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32BE" w:rsidRPr="0087764A" w:rsidRDefault="00324C79" w:rsidP="007624D2">
      <w:pPr>
        <w:pStyle w:val="NoSpacing"/>
      </w:pPr>
      <w:r w:rsidRPr="0087764A">
        <w:rPr>
          <w:noProof/>
          <w:lang w:val="en-US" w:eastAsia="en-US"/>
        </w:rPr>
        <w:drawing>
          <wp:inline distT="0" distB="0" distL="0" distR="0">
            <wp:extent cx="6115545" cy="733425"/>
            <wp:effectExtent l="0" t="0" r="0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362" cy="7341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E59B2" w:rsidRPr="0087764A" w:rsidRDefault="008E59B2" w:rsidP="007624D2">
      <w:pPr>
        <w:spacing w:after="0" w:line="240" w:lineRule="auto"/>
        <w:jc w:val="center"/>
        <w:rPr>
          <w:rFonts w:ascii="Sylfaen" w:hAnsi="Sylfaen" w:cs="Sylfaen"/>
          <w:b/>
          <w:sz w:val="16"/>
          <w:szCs w:val="16"/>
          <w:lang w:val="ka-GE"/>
        </w:rPr>
      </w:pPr>
    </w:p>
    <w:p w:rsidR="001A5D77" w:rsidRPr="0087764A" w:rsidRDefault="001A5D77" w:rsidP="007624D2">
      <w:pPr>
        <w:spacing w:after="0" w:line="240" w:lineRule="auto"/>
        <w:jc w:val="center"/>
        <w:rPr>
          <w:rFonts w:ascii="Sylfaen" w:hAnsi="Sylfaen" w:cs="Sylfaen"/>
          <w:b/>
          <w:sz w:val="28"/>
          <w:szCs w:val="28"/>
          <w:lang w:val="ka-GE"/>
        </w:rPr>
      </w:pPr>
      <w:r w:rsidRPr="0087764A">
        <w:rPr>
          <w:rFonts w:ascii="Sylfaen" w:hAnsi="Sylfaen" w:cs="Sylfaen"/>
          <w:b/>
          <w:sz w:val="28"/>
          <w:szCs w:val="28"/>
          <w:lang w:val="ka-GE"/>
        </w:rPr>
        <w:t>კურიკულუმი</w:t>
      </w:r>
    </w:p>
    <w:tbl>
      <w:tblPr>
        <w:tblpPr w:leftFromText="180" w:rightFromText="180" w:vertAnchor="text" w:horzAnchor="page" w:tblpX="581" w:tblpY="485"/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18"/>
        <w:gridCol w:w="6789"/>
      </w:tblGrid>
      <w:tr w:rsidR="0087764A" w:rsidRPr="0087764A" w:rsidTr="00323BB0">
        <w:tc>
          <w:tcPr>
            <w:tcW w:w="45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E5DFEC" w:themeFill="accent4" w:themeFillTint="33"/>
          </w:tcPr>
          <w:p w:rsidR="007B7D49" w:rsidRPr="0087764A" w:rsidRDefault="007B7D49" w:rsidP="007624D2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r w:rsidRPr="0087764A">
              <w:rPr>
                <w:rFonts w:ascii="Sylfaen" w:hAnsi="Sylfaen" w:cs="Sylfaen"/>
                <w:b/>
                <w:sz w:val="20"/>
                <w:szCs w:val="20"/>
              </w:rPr>
              <w:t>პროგრამის დასახელება</w:t>
            </w:r>
          </w:p>
        </w:tc>
        <w:tc>
          <w:tcPr>
            <w:tcW w:w="6789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2A4B40" w:rsidRPr="0087764A" w:rsidRDefault="00357FCB" w:rsidP="007624D2">
            <w:pPr>
              <w:spacing w:after="0" w:line="240" w:lineRule="auto"/>
              <w:ind w:right="34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87764A">
              <w:rPr>
                <w:rFonts w:ascii="Sylfaen" w:hAnsi="Sylfaen"/>
                <w:b/>
                <w:sz w:val="20"/>
                <w:szCs w:val="20"/>
                <w:lang w:val="ka-GE"/>
              </w:rPr>
              <w:t>ეკონომიკა</w:t>
            </w:r>
          </w:p>
        </w:tc>
      </w:tr>
      <w:tr w:rsidR="0087764A" w:rsidRPr="0087764A" w:rsidTr="00323BB0">
        <w:tc>
          <w:tcPr>
            <w:tcW w:w="45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E5DFEC" w:themeFill="accent4" w:themeFillTint="33"/>
          </w:tcPr>
          <w:p w:rsidR="007B7D49" w:rsidRPr="0087764A" w:rsidRDefault="007B7D49" w:rsidP="007624D2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r w:rsidRPr="0087764A">
              <w:rPr>
                <w:rFonts w:ascii="Sylfaen" w:hAnsi="Sylfaen" w:cs="Sylfaen"/>
                <w:b/>
                <w:sz w:val="20"/>
                <w:szCs w:val="20"/>
              </w:rPr>
              <w:t>მისანიჭებელი</w:t>
            </w:r>
            <w:r w:rsidR="00B73699" w:rsidRPr="0087764A">
              <w:rPr>
                <w:rFonts w:ascii="Sylfaen" w:hAnsi="Sylfaen" w:cs="Sylfaen"/>
                <w:b/>
                <w:sz w:val="20"/>
                <w:szCs w:val="20"/>
              </w:rPr>
              <w:t xml:space="preserve"> </w:t>
            </w:r>
            <w:r w:rsidRPr="0087764A">
              <w:rPr>
                <w:rFonts w:ascii="Sylfaen" w:hAnsi="Sylfaen" w:cs="Sylfaen"/>
                <w:b/>
                <w:sz w:val="20"/>
                <w:szCs w:val="20"/>
              </w:rPr>
              <w:t>აკადემიური</w:t>
            </w:r>
            <w:r w:rsidR="00B73699" w:rsidRPr="0087764A">
              <w:rPr>
                <w:rFonts w:ascii="Sylfaen" w:hAnsi="Sylfaen" w:cs="Sylfaen"/>
                <w:b/>
                <w:sz w:val="20"/>
                <w:szCs w:val="20"/>
              </w:rPr>
              <w:t xml:space="preserve"> </w:t>
            </w:r>
            <w:r w:rsidRPr="0087764A">
              <w:rPr>
                <w:rFonts w:ascii="Sylfaen" w:hAnsi="Sylfaen" w:cs="Sylfaen"/>
                <w:b/>
                <w:sz w:val="20"/>
                <w:szCs w:val="20"/>
              </w:rPr>
              <w:t>ხარისხი</w:t>
            </w:r>
            <w:r w:rsidRPr="0087764A">
              <w:rPr>
                <w:rFonts w:ascii="Sylfaen" w:hAnsi="Sylfaen"/>
                <w:b/>
                <w:sz w:val="20"/>
                <w:szCs w:val="20"/>
              </w:rPr>
              <w:t>/</w:t>
            </w:r>
          </w:p>
          <w:p w:rsidR="007B7D49" w:rsidRPr="0087764A" w:rsidRDefault="007B7D49" w:rsidP="007624D2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r w:rsidRPr="0087764A">
              <w:rPr>
                <w:rFonts w:ascii="Sylfaen" w:hAnsi="Sylfaen" w:cs="Sylfaen"/>
                <w:b/>
                <w:sz w:val="20"/>
                <w:szCs w:val="20"/>
              </w:rPr>
              <w:t>კვალიფიკაცია</w:t>
            </w:r>
          </w:p>
        </w:tc>
        <w:tc>
          <w:tcPr>
            <w:tcW w:w="6789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7B7D49" w:rsidRPr="0087764A" w:rsidRDefault="00F56FCE" w:rsidP="007624D2">
            <w:pPr>
              <w:tabs>
                <w:tab w:val="num" w:pos="0"/>
              </w:tabs>
              <w:spacing w:after="0" w:line="240" w:lineRule="auto"/>
              <w:jc w:val="both"/>
              <w:rPr>
                <w:rFonts w:ascii="Sylfaen" w:hAnsi="Sylfaen" w:cs="Sylfaen"/>
                <w:b/>
                <w:sz w:val="20"/>
                <w:szCs w:val="20"/>
              </w:rPr>
            </w:pPr>
            <w:r w:rsidRPr="0087764A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ეკონომიკის ბაკალავრ</w:t>
            </w:r>
            <w:r w:rsidRPr="0087764A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ი</w:t>
            </w:r>
            <w:r w:rsidRPr="0087764A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- Bachelor of Economics </w:t>
            </w:r>
          </w:p>
        </w:tc>
      </w:tr>
      <w:tr w:rsidR="0087764A" w:rsidRPr="0087764A" w:rsidTr="00323BB0">
        <w:tc>
          <w:tcPr>
            <w:tcW w:w="45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E5DFEC" w:themeFill="accent4" w:themeFillTint="33"/>
          </w:tcPr>
          <w:p w:rsidR="007B7D49" w:rsidRPr="0087764A" w:rsidRDefault="007B7D49" w:rsidP="007624D2">
            <w:pPr>
              <w:spacing w:after="0" w:line="240" w:lineRule="auto"/>
              <w:rPr>
                <w:rFonts w:ascii="Sylfaen" w:hAnsi="Sylfaen" w:cs="Sylfaen"/>
                <w:b/>
                <w:sz w:val="20"/>
                <w:szCs w:val="20"/>
              </w:rPr>
            </w:pPr>
            <w:r w:rsidRPr="0087764A">
              <w:rPr>
                <w:rFonts w:ascii="Sylfaen" w:hAnsi="Sylfaen" w:cs="Sylfaen"/>
                <w:b/>
                <w:sz w:val="20"/>
                <w:szCs w:val="20"/>
              </w:rPr>
              <w:t>ფაკულტეტის დასახელება</w:t>
            </w:r>
          </w:p>
        </w:tc>
        <w:tc>
          <w:tcPr>
            <w:tcW w:w="6789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7B7D49" w:rsidRPr="0087764A" w:rsidRDefault="007B7D49" w:rsidP="007624D2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87764A">
              <w:rPr>
                <w:rFonts w:ascii="Sylfaen" w:hAnsi="Sylfaen"/>
                <w:sz w:val="20"/>
                <w:szCs w:val="20"/>
                <w:lang w:val="ka-GE"/>
              </w:rPr>
              <w:t>ბიზნესის, სამართლისა და სოციალურ მეცნიერებათა ფაკულტეტი</w:t>
            </w:r>
          </w:p>
        </w:tc>
      </w:tr>
      <w:tr w:rsidR="0087764A" w:rsidRPr="008A4A21" w:rsidTr="00323BB0">
        <w:tc>
          <w:tcPr>
            <w:tcW w:w="45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E5DFEC" w:themeFill="accent4" w:themeFillTint="33"/>
          </w:tcPr>
          <w:p w:rsidR="007B7D49" w:rsidRPr="0087764A" w:rsidRDefault="007B7D49" w:rsidP="007624D2">
            <w:pPr>
              <w:spacing w:after="0" w:line="240" w:lineRule="auto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87764A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პროგრამის ხელმძღვანელი/ხელმძღვანელები/</w:t>
            </w:r>
          </w:p>
          <w:p w:rsidR="007B7D49" w:rsidRPr="0087764A" w:rsidRDefault="007B7D49" w:rsidP="007624D2">
            <w:pPr>
              <w:spacing w:after="0" w:line="240" w:lineRule="auto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87764A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კოორდინატორი</w:t>
            </w:r>
          </w:p>
        </w:tc>
        <w:tc>
          <w:tcPr>
            <w:tcW w:w="6789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F56FCE" w:rsidRPr="0087764A" w:rsidRDefault="00F56FCE" w:rsidP="007624D2">
            <w:pPr>
              <w:spacing w:after="0" w:line="240" w:lineRule="auto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87764A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ზვიად ბეშკენაძე - </w:t>
            </w:r>
            <w:r w:rsidRPr="0087764A">
              <w:rPr>
                <w:rFonts w:ascii="Sylfaen" w:hAnsi="Sylfaen"/>
                <w:sz w:val="20"/>
                <w:szCs w:val="20"/>
                <w:lang w:val="ka-GE"/>
              </w:rPr>
              <w:t>ეკონომიკის აკადემიური დოქტორი, აწსუ-ს ეკონომიკის დეპარტამენტის ასოცირებული პროფესორი</w:t>
            </w:r>
            <w:r w:rsidRPr="0087764A">
              <w:rPr>
                <w:rFonts w:ascii="Sylfaen" w:hAnsi="Sylfaen"/>
                <w:b/>
                <w:sz w:val="20"/>
                <w:szCs w:val="20"/>
                <w:lang w:val="ka-GE"/>
              </w:rPr>
              <w:t>;</w:t>
            </w:r>
          </w:p>
          <w:p w:rsidR="00F56FCE" w:rsidRPr="00C25069" w:rsidRDefault="00D00C05" w:rsidP="007624D2">
            <w:pPr>
              <w:spacing w:after="0" w:line="240" w:lineRule="auto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hyperlink r:id="rId9" w:history="1">
              <w:r w:rsidR="00F56FCE" w:rsidRPr="0087764A">
                <w:rPr>
                  <w:rStyle w:val="Hyperlink"/>
                  <w:rFonts w:ascii="Sylfaen" w:hAnsi="Sylfaen"/>
                  <w:b/>
                  <w:color w:val="auto"/>
                  <w:sz w:val="20"/>
                  <w:szCs w:val="20"/>
                  <w:lang w:val="ka-GE"/>
                </w:rPr>
                <w:t>zviad.beshkenadze@atsu.edu.ge</w:t>
              </w:r>
            </w:hyperlink>
            <w:r w:rsidR="00F56FCE" w:rsidRPr="0087764A">
              <w:rPr>
                <w:rFonts w:ascii="Sylfaen" w:hAnsi="Sylfaen"/>
                <w:b/>
                <w:sz w:val="20"/>
                <w:szCs w:val="20"/>
                <w:lang w:val="ka-GE"/>
              </w:rPr>
              <w:t>; ტელ.: 577668497</w:t>
            </w:r>
          </w:p>
        </w:tc>
      </w:tr>
      <w:tr w:rsidR="0087764A" w:rsidRPr="0087764A" w:rsidTr="00323BB0">
        <w:tc>
          <w:tcPr>
            <w:tcW w:w="45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:rsidR="007B7D49" w:rsidRPr="0087764A" w:rsidRDefault="007B7D49" w:rsidP="007624D2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r w:rsidRPr="0087764A">
              <w:rPr>
                <w:rFonts w:ascii="Sylfaen" w:hAnsi="Sylfaen" w:cs="Sylfaen"/>
                <w:b/>
                <w:sz w:val="20"/>
                <w:szCs w:val="20"/>
              </w:rPr>
              <w:t>პროგრამის</w:t>
            </w:r>
            <w:r w:rsidR="00B73699" w:rsidRPr="0087764A">
              <w:rPr>
                <w:rFonts w:ascii="Sylfaen" w:hAnsi="Sylfaen" w:cs="Sylfaen"/>
                <w:b/>
                <w:sz w:val="20"/>
                <w:szCs w:val="20"/>
              </w:rPr>
              <w:t xml:space="preserve"> </w:t>
            </w:r>
            <w:r w:rsidRPr="0087764A">
              <w:rPr>
                <w:rFonts w:ascii="Sylfaen" w:hAnsi="Sylfaen" w:cs="Sylfaen"/>
                <w:b/>
                <w:sz w:val="20"/>
                <w:szCs w:val="20"/>
              </w:rPr>
              <w:t>ხანგრძლივობა</w:t>
            </w:r>
            <w:r w:rsidRPr="0087764A">
              <w:rPr>
                <w:rFonts w:ascii="Sylfaen" w:hAnsi="Sylfaen"/>
                <w:b/>
                <w:sz w:val="20"/>
                <w:szCs w:val="20"/>
              </w:rPr>
              <w:t>/</w:t>
            </w:r>
            <w:r w:rsidRPr="0087764A">
              <w:rPr>
                <w:rFonts w:ascii="Sylfaen" w:hAnsi="Sylfaen" w:cs="Sylfaen"/>
                <w:b/>
                <w:sz w:val="20"/>
                <w:szCs w:val="20"/>
              </w:rPr>
              <w:t>მოცულობა</w:t>
            </w:r>
            <w:r w:rsidRPr="0087764A">
              <w:rPr>
                <w:rFonts w:ascii="Sylfaen" w:hAnsi="Sylfaen"/>
                <w:b/>
                <w:sz w:val="20"/>
                <w:szCs w:val="20"/>
              </w:rPr>
              <w:t xml:space="preserve"> (</w:t>
            </w:r>
            <w:r w:rsidRPr="0087764A">
              <w:rPr>
                <w:rFonts w:ascii="Sylfaen" w:hAnsi="Sylfaen" w:cs="Sylfaen"/>
                <w:b/>
                <w:sz w:val="20"/>
                <w:szCs w:val="20"/>
              </w:rPr>
              <w:t>სემესტრი</w:t>
            </w:r>
            <w:r w:rsidRPr="0087764A">
              <w:rPr>
                <w:rFonts w:ascii="Sylfaen" w:hAnsi="Sylfaen"/>
                <w:b/>
                <w:sz w:val="20"/>
                <w:szCs w:val="20"/>
              </w:rPr>
              <w:t xml:space="preserve">, </w:t>
            </w:r>
            <w:r w:rsidRPr="0087764A">
              <w:rPr>
                <w:rFonts w:ascii="Sylfaen" w:hAnsi="Sylfaen" w:cs="Sylfaen"/>
                <w:b/>
                <w:sz w:val="20"/>
                <w:szCs w:val="20"/>
              </w:rPr>
              <w:t>კრედიტების</w:t>
            </w:r>
            <w:r w:rsidR="00B73699" w:rsidRPr="0087764A">
              <w:rPr>
                <w:rFonts w:ascii="Sylfaen" w:hAnsi="Sylfaen" w:cs="Sylfaen"/>
                <w:b/>
                <w:sz w:val="20"/>
                <w:szCs w:val="20"/>
              </w:rPr>
              <w:t xml:space="preserve"> </w:t>
            </w:r>
            <w:r w:rsidRPr="0087764A">
              <w:rPr>
                <w:rFonts w:ascii="Sylfaen" w:hAnsi="Sylfaen" w:cs="Sylfaen"/>
                <w:b/>
                <w:sz w:val="20"/>
                <w:szCs w:val="20"/>
              </w:rPr>
              <w:t>რაოდენობა</w:t>
            </w:r>
            <w:r w:rsidRPr="0087764A">
              <w:rPr>
                <w:rFonts w:ascii="Sylfaen" w:hAnsi="Sylfaen"/>
                <w:b/>
                <w:sz w:val="20"/>
                <w:szCs w:val="20"/>
              </w:rPr>
              <w:t>)</w:t>
            </w:r>
          </w:p>
        </w:tc>
        <w:tc>
          <w:tcPr>
            <w:tcW w:w="6789" w:type="dxa"/>
            <w:tcBorders>
              <w:top w:val="single" w:sz="18" w:space="0" w:color="auto"/>
              <w:right w:val="single" w:sz="18" w:space="0" w:color="auto"/>
            </w:tcBorders>
          </w:tcPr>
          <w:p w:rsidR="00F56FCE" w:rsidRPr="0087764A" w:rsidRDefault="00F56FCE" w:rsidP="007624D2">
            <w:pPr>
              <w:spacing w:after="0" w:line="240" w:lineRule="auto"/>
              <w:contextualSpacing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87764A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პროგრამის ხანგრძლივობა</w:t>
            </w:r>
            <w:r w:rsidRPr="0087764A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- 4 სასწავლო წელი, 8 სემესტრი.</w:t>
            </w:r>
          </w:p>
          <w:p w:rsidR="008B4DF4" w:rsidRPr="0087764A" w:rsidRDefault="00F56FCE" w:rsidP="007624D2">
            <w:pPr>
              <w:spacing w:after="0" w:line="240" w:lineRule="auto"/>
              <w:contextualSpacing/>
              <w:rPr>
                <w:rFonts w:ascii="Sylfaen" w:hAnsi="Sylfaen"/>
                <w:sz w:val="20"/>
                <w:szCs w:val="20"/>
                <w:lang w:val="ka-GE"/>
              </w:rPr>
            </w:pPr>
            <w:r w:rsidRPr="0087764A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კრედიტების რაოდენობა - 240 </w:t>
            </w:r>
            <w:r w:rsidRPr="0087764A">
              <w:rPr>
                <w:rFonts w:ascii="Sylfaen" w:hAnsi="Sylfaen"/>
                <w:sz w:val="20"/>
                <w:szCs w:val="20"/>
              </w:rPr>
              <w:t xml:space="preserve">ECTS </w:t>
            </w:r>
            <w:r w:rsidRPr="0087764A">
              <w:rPr>
                <w:rFonts w:ascii="Sylfaen" w:hAnsi="Sylfaen"/>
                <w:sz w:val="20"/>
                <w:szCs w:val="20"/>
                <w:lang w:val="ka-GE"/>
              </w:rPr>
              <w:t>კრედიტი</w:t>
            </w:r>
          </w:p>
        </w:tc>
      </w:tr>
      <w:tr w:rsidR="0087764A" w:rsidRPr="0087764A" w:rsidTr="00323BB0">
        <w:tc>
          <w:tcPr>
            <w:tcW w:w="45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:rsidR="007B7D49" w:rsidRPr="0087764A" w:rsidRDefault="007B7D49" w:rsidP="007624D2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r w:rsidRPr="0087764A">
              <w:rPr>
                <w:rFonts w:ascii="Sylfaen" w:hAnsi="Sylfaen" w:cs="Sylfaen"/>
                <w:b/>
                <w:sz w:val="20"/>
                <w:szCs w:val="20"/>
              </w:rPr>
              <w:t>სწავლების</w:t>
            </w:r>
            <w:r w:rsidR="00D760A9" w:rsidRPr="0087764A">
              <w:rPr>
                <w:rFonts w:ascii="Sylfaen" w:hAnsi="Sylfaen" w:cs="Sylfaen"/>
                <w:b/>
                <w:sz w:val="20"/>
                <w:szCs w:val="20"/>
              </w:rPr>
              <w:t xml:space="preserve"> </w:t>
            </w:r>
            <w:r w:rsidRPr="0087764A">
              <w:rPr>
                <w:rFonts w:ascii="Sylfaen" w:hAnsi="Sylfaen" w:cs="Sylfaen"/>
                <w:b/>
                <w:sz w:val="20"/>
                <w:szCs w:val="20"/>
              </w:rPr>
              <w:t>ენა</w:t>
            </w:r>
          </w:p>
        </w:tc>
        <w:tc>
          <w:tcPr>
            <w:tcW w:w="678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43BF6" w:rsidRPr="0087764A" w:rsidRDefault="00C77D20" w:rsidP="007624D2">
            <w:pPr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87764A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ქართული</w:t>
            </w:r>
            <w:r w:rsidR="007C4566" w:rsidRPr="0087764A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</w:p>
        </w:tc>
      </w:tr>
      <w:tr w:rsidR="0087764A" w:rsidRPr="0087764A" w:rsidTr="00323BB0">
        <w:tc>
          <w:tcPr>
            <w:tcW w:w="45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:rsidR="007B7D49" w:rsidRPr="0087764A" w:rsidRDefault="007B7D49" w:rsidP="007624D2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r w:rsidRPr="0087764A">
              <w:rPr>
                <w:rFonts w:ascii="Sylfaen" w:hAnsi="Sylfaen" w:cs="Sylfaen"/>
                <w:b/>
                <w:sz w:val="20"/>
                <w:szCs w:val="20"/>
              </w:rPr>
              <w:t>პროგრამის</w:t>
            </w:r>
            <w:r w:rsidR="00B73699" w:rsidRPr="0087764A">
              <w:rPr>
                <w:rFonts w:ascii="Sylfaen" w:hAnsi="Sylfaen" w:cs="Sylfaen"/>
                <w:b/>
                <w:sz w:val="20"/>
                <w:szCs w:val="20"/>
              </w:rPr>
              <w:t xml:space="preserve"> </w:t>
            </w:r>
            <w:r w:rsidRPr="0087764A">
              <w:rPr>
                <w:rFonts w:ascii="Sylfaen" w:hAnsi="Sylfaen" w:cs="Sylfaen"/>
                <w:b/>
                <w:sz w:val="20"/>
                <w:szCs w:val="20"/>
              </w:rPr>
              <w:t>შემუშავების</w:t>
            </w:r>
            <w:r w:rsidRPr="0087764A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ა და </w:t>
            </w:r>
            <w:r w:rsidRPr="0087764A">
              <w:rPr>
                <w:rFonts w:ascii="Sylfaen" w:hAnsi="Sylfaen" w:cs="Sylfaen"/>
                <w:b/>
                <w:sz w:val="20"/>
                <w:szCs w:val="20"/>
              </w:rPr>
              <w:t>განახლების</w:t>
            </w:r>
            <w:r w:rsidR="00B73699" w:rsidRPr="0087764A">
              <w:rPr>
                <w:rFonts w:ascii="Sylfaen" w:hAnsi="Sylfaen" w:cs="Sylfaen"/>
                <w:b/>
                <w:sz w:val="20"/>
                <w:szCs w:val="20"/>
              </w:rPr>
              <w:t xml:space="preserve"> </w:t>
            </w:r>
            <w:r w:rsidRPr="0087764A">
              <w:rPr>
                <w:rFonts w:ascii="Sylfaen" w:hAnsi="Sylfaen" w:cs="Sylfaen"/>
                <w:b/>
                <w:sz w:val="20"/>
                <w:szCs w:val="20"/>
              </w:rPr>
              <w:t>თარიღები;</w:t>
            </w:r>
          </w:p>
        </w:tc>
        <w:tc>
          <w:tcPr>
            <w:tcW w:w="678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748CD" w:rsidRDefault="007748CD" w:rsidP="007748CD">
            <w:pPr>
              <w:rPr>
                <w:rFonts w:ascii="Sylfaen" w:hAnsi="Sylfaen" w:cs="Arial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აკრედიტ</w:t>
            </w:r>
            <w:r>
              <w:rPr>
                <w:rFonts w:ascii="Sylfaen" w:hAnsi="Sylfaen" w:cs="Arial"/>
                <w:sz w:val="20"/>
                <w:szCs w:val="20"/>
                <w:lang w:val="ka-GE"/>
              </w:rPr>
              <w:t xml:space="preserve">აციის საბჭოს </w:t>
            </w:r>
            <w:r>
              <w:rPr>
                <w:rFonts w:ascii="Sylfaen" w:hAnsi="Sylfaen" w:cs="Sylfaen"/>
                <w:sz w:val="20"/>
                <w:szCs w:val="20"/>
              </w:rPr>
              <w:t>გადაწყვეტილება</w:t>
            </w:r>
            <w:r>
              <w:rPr>
                <w:rFonts w:ascii="Sylfaen" w:hAnsi="Sylfaen" w:cs="Arial"/>
                <w:sz w:val="20"/>
                <w:szCs w:val="20"/>
              </w:rPr>
              <w:t>: №46; 23.09.2011</w:t>
            </w:r>
          </w:p>
          <w:p w:rsidR="007748CD" w:rsidRDefault="007748CD" w:rsidP="007748CD">
            <w:pPr>
              <w:rPr>
                <w:rFonts w:ascii="Sylfaen" w:eastAsiaTheme="minorHAnsi" w:hAnsi="Sylfaen"/>
                <w:color w:val="FF000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ფაკულტეტის საბჭოს გადაწყვეტილება </w:t>
            </w:r>
            <w:r w:rsidRPr="00D71955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ოქმი</w:t>
            </w:r>
            <w:r>
              <w:rPr>
                <w:rFonts w:ascii="Sylfaen" w:hAnsi="Sylfaen"/>
                <w:color w:val="FF0000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/>
                <w:color w:val="FF0000"/>
                <w:sz w:val="20"/>
                <w:szCs w:val="20"/>
              </w:rPr>
              <w:t xml:space="preserve">  </w:t>
            </w:r>
            <w:r>
              <w:rPr>
                <w:color w:val="000000"/>
                <w:sz w:val="20"/>
                <w:szCs w:val="20"/>
              </w:rPr>
              <w:t>№18</w:t>
            </w:r>
            <w:r>
              <w:rPr>
                <w:rFonts w:ascii="Sylfaen" w:hAnsi="Sylfaen"/>
                <w:color w:val="FF0000"/>
                <w:sz w:val="20"/>
                <w:szCs w:val="20"/>
              </w:rPr>
              <w:t xml:space="preserve">    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7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.0</w:t>
            </w:r>
            <w:r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6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.20</w:t>
            </w:r>
            <w:r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21</w:t>
            </w:r>
          </w:p>
          <w:p w:rsidR="00E21C5E" w:rsidRPr="0087764A" w:rsidRDefault="00D71955" w:rsidP="007748CD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აკადემიური საბჭოს გადაწყვეტილება №</w:t>
            </w:r>
            <w:r>
              <w:rPr>
                <w:rFonts w:ascii="Sylfaen" w:hAnsi="Sylfaen"/>
                <w:sz w:val="20"/>
                <w:szCs w:val="20"/>
              </w:rPr>
              <w:t>1 (21/22)       17.0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9</w:t>
            </w:r>
            <w:r>
              <w:rPr>
                <w:rFonts w:ascii="Sylfaen" w:hAnsi="Sylfaen"/>
                <w:sz w:val="20"/>
                <w:szCs w:val="20"/>
              </w:rPr>
              <w:t>.2021</w:t>
            </w:r>
          </w:p>
        </w:tc>
      </w:tr>
      <w:tr w:rsidR="0087764A" w:rsidRPr="0087764A" w:rsidTr="00BC71BD">
        <w:tc>
          <w:tcPr>
            <w:tcW w:w="11307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BB4CF2" w:rsidRPr="0087764A" w:rsidRDefault="00BB4CF2" w:rsidP="007624D2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87764A">
              <w:rPr>
                <w:rFonts w:ascii="Sylfaen" w:hAnsi="Sylfaen" w:cs="Sylfaen"/>
                <w:b/>
                <w:sz w:val="20"/>
                <w:szCs w:val="20"/>
              </w:rPr>
              <w:t>პროგრამაზე</w:t>
            </w:r>
            <w:r w:rsidR="00B73699" w:rsidRPr="0087764A">
              <w:rPr>
                <w:rFonts w:ascii="Sylfaen" w:hAnsi="Sylfaen" w:cs="Sylfaen"/>
                <w:b/>
                <w:sz w:val="20"/>
                <w:szCs w:val="20"/>
              </w:rPr>
              <w:t xml:space="preserve"> </w:t>
            </w:r>
            <w:r w:rsidRPr="0087764A">
              <w:rPr>
                <w:rFonts w:ascii="Sylfaen" w:hAnsi="Sylfaen" w:cs="Sylfaen"/>
                <w:b/>
                <w:sz w:val="20"/>
                <w:szCs w:val="20"/>
              </w:rPr>
              <w:t>დაშვების</w:t>
            </w:r>
            <w:r w:rsidR="00B73699" w:rsidRPr="0087764A">
              <w:rPr>
                <w:rFonts w:ascii="Sylfaen" w:hAnsi="Sylfaen" w:cs="Sylfaen"/>
                <w:b/>
                <w:sz w:val="20"/>
                <w:szCs w:val="20"/>
              </w:rPr>
              <w:t xml:space="preserve"> </w:t>
            </w:r>
            <w:r w:rsidRPr="0087764A">
              <w:rPr>
                <w:rFonts w:ascii="Sylfaen" w:hAnsi="Sylfaen" w:cs="Sylfaen"/>
                <w:b/>
                <w:sz w:val="20"/>
                <w:szCs w:val="20"/>
              </w:rPr>
              <w:t>წინაპირობები</w:t>
            </w:r>
          </w:p>
        </w:tc>
      </w:tr>
      <w:tr w:rsidR="0087764A" w:rsidRPr="0087764A" w:rsidTr="00BC71BD">
        <w:tc>
          <w:tcPr>
            <w:tcW w:w="11307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81320" w:rsidRPr="0087764A" w:rsidRDefault="00F56FCE" w:rsidP="007624D2">
            <w:pPr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</w:rPr>
            </w:pPr>
            <w:r w:rsidRPr="0087764A">
              <w:rPr>
                <w:rFonts w:ascii="Sylfaen" w:hAnsi="Sylfaen" w:cs="Sylfaen"/>
                <w:sz w:val="20"/>
                <w:szCs w:val="20"/>
                <w:lang w:val="ka-GE"/>
              </w:rPr>
              <w:t>ეკონომიკის საბაკალავრო</w:t>
            </w:r>
            <w:r w:rsidR="00D81320" w:rsidRPr="0087764A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პროგრამაზე დაშვების წინაპირობაა:</w:t>
            </w:r>
          </w:p>
          <w:p w:rsidR="00C77D20" w:rsidRPr="0087764A" w:rsidRDefault="00C77D20" w:rsidP="007624D2">
            <w:pPr>
              <w:pStyle w:val="ListParagraph"/>
              <w:numPr>
                <w:ilvl w:val="0"/>
                <w:numId w:val="10"/>
              </w:numPr>
              <w:spacing w:after="0"/>
              <w:jc w:val="both"/>
              <w:rPr>
                <w:rFonts w:ascii="Sylfaen" w:hAnsi="Sylfaen" w:cs="Sylfaen"/>
                <w:sz w:val="20"/>
                <w:szCs w:val="20"/>
              </w:rPr>
            </w:pPr>
            <w:r w:rsidRPr="0087764A">
              <w:rPr>
                <w:rFonts w:ascii="Sylfaen" w:hAnsi="Sylfaen" w:cs="Sylfaen"/>
                <w:sz w:val="20"/>
                <w:szCs w:val="20"/>
              </w:rPr>
              <w:t>სრული ზოგადი განათლების დამადასტურებელი დოკუმენტი - ატესტატი და ერთიანი ეროვნული  გამოცდების შედეგები</w:t>
            </w:r>
            <w:r w:rsidRPr="0087764A">
              <w:rPr>
                <w:rFonts w:ascii="Sylfaen" w:hAnsi="Sylfaen" w:cs="Sylfaen"/>
                <w:sz w:val="20"/>
                <w:szCs w:val="20"/>
                <w:lang w:val="ka-GE"/>
              </w:rPr>
              <w:t>;</w:t>
            </w:r>
          </w:p>
          <w:p w:rsidR="00C77D20" w:rsidRPr="0087764A" w:rsidRDefault="00C77D20" w:rsidP="007624D2">
            <w:pPr>
              <w:pStyle w:val="ListParagraph"/>
              <w:numPr>
                <w:ilvl w:val="0"/>
                <w:numId w:val="10"/>
              </w:numPr>
              <w:spacing w:after="0"/>
              <w:jc w:val="both"/>
              <w:rPr>
                <w:rFonts w:ascii="Sylfaen" w:hAnsi="Sylfaen" w:cs="Sylfaen"/>
                <w:sz w:val="20"/>
                <w:szCs w:val="20"/>
              </w:rPr>
            </w:pPr>
            <w:r w:rsidRPr="0087764A">
              <w:rPr>
                <w:rFonts w:ascii="Sylfaen" w:hAnsi="Sylfaen" w:cs="Sylfaen"/>
                <w:sz w:val="20"/>
                <w:szCs w:val="20"/>
              </w:rPr>
              <w:t>ერთიანი</w:t>
            </w:r>
            <w:r w:rsidRPr="0087764A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87764A">
              <w:rPr>
                <w:rFonts w:ascii="Sylfaen" w:hAnsi="Sylfaen" w:cs="Sylfaen"/>
                <w:sz w:val="20"/>
                <w:szCs w:val="20"/>
              </w:rPr>
              <w:t>ეროვნული</w:t>
            </w:r>
            <w:r w:rsidRPr="0087764A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87764A">
              <w:rPr>
                <w:rFonts w:ascii="Sylfaen" w:hAnsi="Sylfaen" w:cs="Sylfaen"/>
                <w:sz w:val="20"/>
                <w:szCs w:val="20"/>
              </w:rPr>
              <w:t>გამოცდების</w:t>
            </w:r>
            <w:r w:rsidRPr="0087764A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87764A">
              <w:rPr>
                <w:rFonts w:ascii="Sylfaen" w:hAnsi="Sylfaen" w:cs="Sylfaen"/>
                <w:sz w:val="20"/>
                <w:szCs w:val="20"/>
              </w:rPr>
              <w:t>გარეშე</w:t>
            </w:r>
            <w:r w:rsidRPr="0087764A">
              <w:rPr>
                <w:rFonts w:ascii="Sylfaen" w:hAnsi="Sylfaen"/>
                <w:sz w:val="20"/>
                <w:szCs w:val="20"/>
              </w:rPr>
              <w:t xml:space="preserve">, </w:t>
            </w:r>
            <w:r w:rsidR="006811B5" w:rsidRPr="0087764A">
              <w:rPr>
                <w:rFonts w:ascii="Sylfaen" w:hAnsi="Sylfaen" w:cs="Sylfaen"/>
                <w:sz w:val="20"/>
                <w:szCs w:val="20"/>
                <w:lang w:val="ka-GE"/>
              </w:rPr>
              <w:t>ეკონომიკის</w:t>
            </w:r>
            <w:r w:rsidRPr="0087764A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87764A">
              <w:rPr>
                <w:rFonts w:ascii="Sylfaen" w:hAnsi="Sylfaen" w:cs="Sylfaen"/>
                <w:sz w:val="20"/>
                <w:szCs w:val="20"/>
              </w:rPr>
              <w:t>საბაკალავრო</w:t>
            </w:r>
            <w:r w:rsidRPr="0087764A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87764A">
              <w:rPr>
                <w:rFonts w:ascii="Sylfaen" w:hAnsi="Sylfaen" w:cs="Sylfaen"/>
                <w:sz w:val="20"/>
                <w:szCs w:val="20"/>
              </w:rPr>
              <w:t>საგანმანათლებლო</w:t>
            </w:r>
            <w:r w:rsidRPr="0087764A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87764A">
              <w:rPr>
                <w:rFonts w:ascii="Sylfaen" w:hAnsi="Sylfaen" w:cs="Sylfaen"/>
                <w:sz w:val="20"/>
                <w:szCs w:val="20"/>
              </w:rPr>
              <w:t>პროგრამაზე</w:t>
            </w:r>
            <w:r w:rsidRPr="0087764A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87764A">
              <w:rPr>
                <w:rFonts w:ascii="Sylfaen" w:hAnsi="Sylfaen" w:cs="Sylfaen"/>
                <w:sz w:val="20"/>
                <w:szCs w:val="20"/>
              </w:rPr>
              <w:t>სტუდენტთა</w:t>
            </w:r>
            <w:r w:rsidRPr="0087764A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87764A">
              <w:rPr>
                <w:rFonts w:ascii="Sylfaen" w:hAnsi="Sylfaen" w:cs="Sylfaen"/>
                <w:sz w:val="20"/>
                <w:szCs w:val="20"/>
              </w:rPr>
              <w:t>მიღება</w:t>
            </w:r>
            <w:r w:rsidRPr="0087764A">
              <w:rPr>
                <w:rFonts w:ascii="Sylfaen" w:hAnsi="Sylfaen"/>
                <w:sz w:val="20"/>
                <w:szCs w:val="20"/>
              </w:rPr>
              <w:t>/</w:t>
            </w:r>
            <w:r w:rsidRPr="0087764A">
              <w:rPr>
                <w:rFonts w:ascii="Sylfaen" w:hAnsi="Sylfaen" w:cs="Sylfaen"/>
                <w:sz w:val="20"/>
                <w:szCs w:val="20"/>
              </w:rPr>
              <w:t>ჩარიცხვა</w:t>
            </w:r>
            <w:r w:rsidRPr="0087764A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87764A">
              <w:rPr>
                <w:rFonts w:ascii="Sylfaen" w:hAnsi="Sylfaen" w:cs="Sylfaen"/>
                <w:sz w:val="20"/>
                <w:szCs w:val="20"/>
              </w:rPr>
              <w:t>ხორციელდება</w:t>
            </w:r>
            <w:r w:rsidRPr="0087764A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87764A">
              <w:rPr>
                <w:rFonts w:ascii="Sylfaen" w:hAnsi="Sylfaen" w:cs="Sylfaen"/>
                <w:sz w:val="20"/>
                <w:szCs w:val="20"/>
              </w:rPr>
              <w:t>მოქმედი</w:t>
            </w:r>
            <w:r w:rsidRPr="0087764A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87764A">
              <w:rPr>
                <w:rFonts w:ascii="Sylfaen" w:hAnsi="Sylfaen" w:cs="Sylfaen"/>
                <w:sz w:val="20"/>
                <w:szCs w:val="20"/>
              </w:rPr>
              <w:t>კანონმდებლობის</w:t>
            </w:r>
            <w:r w:rsidRPr="0087764A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87764A">
              <w:rPr>
                <w:rFonts w:ascii="Sylfaen" w:hAnsi="Sylfaen" w:cs="Sylfaen"/>
                <w:sz w:val="20"/>
                <w:szCs w:val="20"/>
              </w:rPr>
              <w:t>შესაბამისად</w:t>
            </w:r>
            <w:r w:rsidRPr="0087764A">
              <w:rPr>
                <w:rFonts w:ascii="Sylfaen" w:hAnsi="Sylfaen"/>
                <w:sz w:val="20"/>
                <w:szCs w:val="20"/>
              </w:rPr>
              <w:t>;</w:t>
            </w:r>
          </w:p>
          <w:p w:rsidR="00C77D20" w:rsidRPr="0087764A" w:rsidRDefault="00C77D20" w:rsidP="007624D2">
            <w:pPr>
              <w:pStyle w:val="ListParagraph"/>
              <w:numPr>
                <w:ilvl w:val="0"/>
                <w:numId w:val="10"/>
              </w:numPr>
              <w:spacing w:after="0"/>
              <w:jc w:val="both"/>
              <w:rPr>
                <w:rFonts w:ascii="Sylfaen" w:hAnsi="Sylfaen" w:cs="Sylfaen"/>
                <w:sz w:val="20"/>
                <w:szCs w:val="20"/>
              </w:rPr>
            </w:pPr>
            <w:r w:rsidRPr="0087764A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გარე და შიდა მობილობა ხორციელდება </w:t>
            </w:r>
            <w:r w:rsidRPr="0087764A">
              <w:rPr>
                <w:rFonts w:ascii="Sylfaen" w:hAnsi="Sylfaen" w:cs="Sylfaen"/>
                <w:sz w:val="20"/>
                <w:szCs w:val="20"/>
              </w:rPr>
              <w:t>საქართველოს</w:t>
            </w:r>
            <w:r w:rsidRPr="0087764A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87764A">
              <w:rPr>
                <w:rFonts w:ascii="Sylfaen" w:hAnsi="Sylfaen" w:cs="Sylfaen"/>
                <w:sz w:val="20"/>
                <w:szCs w:val="20"/>
              </w:rPr>
              <w:t>განათლებისა</w:t>
            </w:r>
            <w:r w:rsidRPr="0087764A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87764A">
              <w:rPr>
                <w:rFonts w:ascii="Sylfaen" w:hAnsi="Sylfaen" w:cs="Sylfaen"/>
                <w:sz w:val="20"/>
                <w:szCs w:val="20"/>
              </w:rPr>
              <w:t>და</w:t>
            </w:r>
            <w:r w:rsidRPr="0087764A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87764A">
              <w:rPr>
                <w:rFonts w:ascii="Sylfaen" w:hAnsi="Sylfaen" w:cs="Sylfaen"/>
                <w:sz w:val="20"/>
                <w:szCs w:val="20"/>
              </w:rPr>
              <w:t>მეცნიერების</w:t>
            </w:r>
            <w:r w:rsidRPr="0087764A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87764A">
              <w:rPr>
                <w:rFonts w:ascii="Sylfaen" w:hAnsi="Sylfaen" w:cs="Sylfaen"/>
                <w:sz w:val="20"/>
                <w:szCs w:val="20"/>
              </w:rPr>
              <w:t>სამინისტროს</w:t>
            </w:r>
            <w:r w:rsidRPr="0087764A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87764A">
              <w:rPr>
                <w:rFonts w:ascii="Sylfaen" w:hAnsi="Sylfaen" w:cs="Sylfaen"/>
                <w:sz w:val="20"/>
                <w:szCs w:val="20"/>
              </w:rPr>
              <w:t>მიერ</w:t>
            </w:r>
            <w:r w:rsidRPr="0087764A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87764A">
              <w:rPr>
                <w:rFonts w:ascii="Sylfaen" w:hAnsi="Sylfaen" w:cs="Sylfaen"/>
                <w:sz w:val="20"/>
                <w:szCs w:val="20"/>
              </w:rPr>
              <w:t>დადგენილ</w:t>
            </w:r>
            <w:r w:rsidRPr="0087764A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87764A">
              <w:rPr>
                <w:rFonts w:ascii="Sylfaen" w:hAnsi="Sylfaen" w:cs="Sylfaen"/>
                <w:sz w:val="20"/>
                <w:szCs w:val="20"/>
              </w:rPr>
              <w:t>ვადებში</w:t>
            </w:r>
            <w:r w:rsidRPr="0087764A">
              <w:rPr>
                <w:rFonts w:ascii="Sylfaen" w:hAnsi="Sylfaen"/>
                <w:sz w:val="20"/>
                <w:szCs w:val="20"/>
              </w:rPr>
              <w:t xml:space="preserve">, </w:t>
            </w:r>
            <w:r w:rsidRPr="0087764A">
              <w:rPr>
                <w:rFonts w:ascii="Sylfaen" w:hAnsi="Sylfaen" w:cs="Sylfaen"/>
                <w:sz w:val="20"/>
                <w:szCs w:val="20"/>
              </w:rPr>
              <w:t>სავალდებულო</w:t>
            </w:r>
            <w:r w:rsidRPr="0087764A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87764A">
              <w:rPr>
                <w:rFonts w:ascii="Sylfaen" w:hAnsi="Sylfaen" w:cs="Sylfaen"/>
                <w:sz w:val="20"/>
                <w:szCs w:val="20"/>
              </w:rPr>
              <w:t>პროცედურებისა</w:t>
            </w:r>
            <w:r w:rsidRPr="0087764A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87764A">
              <w:rPr>
                <w:rFonts w:ascii="Sylfaen" w:hAnsi="Sylfaen" w:cs="Sylfaen"/>
                <w:sz w:val="20"/>
                <w:szCs w:val="20"/>
              </w:rPr>
              <w:t>და</w:t>
            </w:r>
            <w:r w:rsidRPr="0087764A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87764A">
              <w:rPr>
                <w:rFonts w:ascii="Sylfaen" w:hAnsi="Sylfaen" w:cs="Sylfaen"/>
                <w:sz w:val="20"/>
                <w:szCs w:val="20"/>
              </w:rPr>
              <w:t>უნივერსიტეტის</w:t>
            </w:r>
            <w:r w:rsidRPr="0087764A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87764A">
              <w:rPr>
                <w:rFonts w:ascii="Sylfaen" w:hAnsi="Sylfaen" w:cs="Sylfaen"/>
                <w:sz w:val="20"/>
                <w:szCs w:val="20"/>
              </w:rPr>
              <w:t>მიერ</w:t>
            </w:r>
            <w:r w:rsidRPr="0087764A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87764A">
              <w:rPr>
                <w:rFonts w:ascii="Sylfaen" w:hAnsi="Sylfaen" w:cs="Sylfaen"/>
                <w:sz w:val="20"/>
                <w:szCs w:val="20"/>
              </w:rPr>
              <w:t>დადგენილი</w:t>
            </w:r>
            <w:r w:rsidRPr="0087764A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87764A">
              <w:rPr>
                <w:rFonts w:ascii="Sylfaen" w:hAnsi="Sylfaen" w:cs="Sylfaen"/>
                <w:sz w:val="20"/>
                <w:szCs w:val="20"/>
              </w:rPr>
              <w:t>წესების</w:t>
            </w:r>
            <w:r w:rsidRPr="0087764A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87764A">
              <w:rPr>
                <w:rFonts w:ascii="Sylfaen" w:hAnsi="Sylfaen" w:cs="Sylfaen"/>
                <w:sz w:val="20"/>
                <w:szCs w:val="20"/>
              </w:rPr>
              <w:t>დაცვით</w:t>
            </w:r>
            <w:r w:rsidRPr="0087764A">
              <w:rPr>
                <w:rFonts w:ascii="Sylfaen" w:hAnsi="Sylfaen"/>
                <w:sz w:val="20"/>
                <w:szCs w:val="20"/>
              </w:rPr>
              <w:t>;</w:t>
            </w:r>
            <w:r w:rsidRPr="0087764A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</w:p>
          <w:p w:rsidR="00BB4CF2" w:rsidRPr="0087764A" w:rsidRDefault="00C77D20" w:rsidP="007624D2">
            <w:pPr>
              <w:pStyle w:val="ListParagraph"/>
              <w:numPr>
                <w:ilvl w:val="0"/>
                <w:numId w:val="10"/>
              </w:numPr>
              <w:spacing w:after="0"/>
              <w:jc w:val="both"/>
              <w:rPr>
                <w:rFonts w:ascii="Sylfaen" w:hAnsi="Sylfaen" w:cs="Sylfaen"/>
                <w:sz w:val="20"/>
                <w:szCs w:val="20"/>
              </w:rPr>
            </w:pPr>
            <w:r w:rsidRPr="0087764A">
              <w:rPr>
                <w:rFonts w:ascii="Sylfaen" w:hAnsi="Sylfaen" w:cs="Sylfaen"/>
                <w:sz w:val="20"/>
                <w:szCs w:val="20"/>
                <w:lang w:val="ka-GE"/>
              </w:rPr>
              <w:t>ეკონომიკის</w:t>
            </w:r>
            <w:r w:rsidRPr="0087764A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87764A">
              <w:rPr>
                <w:rFonts w:ascii="Sylfaen" w:hAnsi="Sylfaen" w:cs="Sylfaen"/>
                <w:sz w:val="20"/>
                <w:szCs w:val="20"/>
              </w:rPr>
              <w:t>საბაკალავრო</w:t>
            </w:r>
            <w:r w:rsidRPr="0087764A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87764A">
              <w:rPr>
                <w:rFonts w:ascii="Sylfaen" w:hAnsi="Sylfaen" w:cs="Sylfaen"/>
                <w:sz w:val="20"/>
                <w:szCs w:val="20"/>
              </w:rPr>
              <w:t>საგანმანათლებლო</w:t>
            </w:r>
            <w:r w:rsidRPr="0087764A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87764A">
              <w:rPr>
                <w:rFonts w:ascii="Sylfaen" w:hAnsi="Sylfaen" w:cs="Sylfaen"/>
                <w:sz w:val="20"/>
                <w:szCs w:val="20"/>
              </w:rPr>
              <w:t>პროგრამაზე</w:t>
            </w:r>
            <w:r w:rsidRPr="0087764A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87764A">
              <w:rPr>
                <w:rFonts w:ascii="Sylfaen" w:hAnsi="Sylfaen" w:cs="Sylfaen"/>
                <w:sz w:val="20"/>
                <w:szCs w:val="20"/>
              </w:rPr>
              <w:t>ჩარიცხვა</w:t>
            </w:r>
            <w:r w:rsidRPr="0087764A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87764A">
              <w:rPr>
                <w:rFonts w:ascii="Sylfaen" w:hAnsi="Sylfaen" w:cs="Sylfaen"/>
                <w:sz w:val="20"/>
                <w:szCs w:val="20"/>
              </w:rPr>
              <w:t>ან</w:t>
            </w:r>
            <w:r w:rsidRPr="0087764A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87764A">
              <w:rPr>
                <w:rFonts w:ascii="Sylfaen" w:hAnsi="Sylfaen" w:cs="Sylfaen"/>
                <w:sz w:val="20"/>
                <w:szCs w:val="20"/>
              </w:rPr>
              <w:t>გადმოყვან</w:t>
            </w:r>
            <w:r w:rsidRPr="0087764A">
              <w:rPr>
                <w:rFonts w:ascii="Sylfaen" w:hAnsi="Sylfaen" w:cs="Sylfaen"/>
                <w:sz w:val="20"/>
                <w:szCs w:val="20"/>
                <w:lang w:val="ka-GE"/>
              </w:rPr>
              <w:t>ის წესით ჩარიცხვა</w:t>
            </w:r>
            <w:r w:rsidRPr="0087764A">
              <w:rPr>
                <w:rFonts w:ascii="Sylfaen" w:hAnsi="Sylfaen" w:cs="Sylfaen"/>
                <w:sz w:val="20"/>
                <w:szCs w:val="20"/>
              </w:rPr>
              <w:t xml:space="preserve"> უცხო</w:t>
            </w:r>
            <w:r w:rsidRPr="0087764A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87764A">
              <w:rPr>
                <w:rFonts w:ascii="Sylfaen" w:hAnsi="Sylfaen" w:cs="Sylfaen"/>
                <w:sz w:val="20"/>
                <w:szCs w:val="20"/>
              </w:rPr>
              <w:t>ქვეყნის</w:t>
            </w:r>
            <w:r w:rsidRPr="0087764A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87764A">
              <w:rPr>
                <w:rFonts w:ascii="Sylfaen" w:hAnsi="Sylfaen" w:cs="Sylfaen"/>
                <w:sz w:val="20"/>
                <w:szCs w:val="20"/>
              </w:rPr>
              <w:t>აღიარებული</w:t>
            </w:r>
            <w:r w:rsidRPr="0087764A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87764A">
              <w:rPr>
                <w:rFonts w:ascii="Sylfaen" w:hAnsi="Sylfaen" w:cs="Sylfaen"/>
                <w:sz w:val="20"/>
                <w:szCs w:val="20"/>
              </w:rPr>
              <w:t>უმაღლესი</w:t>
            </w:r>
            <w:r w:rsidRPr="0087764A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87764A">
              <w:rPr>
                <w:rFonts w:ascii="Sylfaen" w:hAnsi="Sylfaen" w:cs="Sylfaen"/>
                <w:sz w:val="20"/>
                <w:szCs w:val="20"/>
              </w:rPr>
              <w:t>საგანმანათლებლო</w:t>
            </w:r>
            <w:r w:rsidRPr="0087764A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87764A">
              <w:rPr>
                <w:rFonts w:ascii="Sylfaen" w:hAnsi="Sylfaen" w:cs="Sylfaen"/>
                <w:sz w:val="20"/>
                <w:szCs w:val="20"/>
              </w:rPr>
              <w:t>დაწესებულებიდან</w:t>
            </w:r>
            <w:r w:rsidRPr="0087764A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87764A">
              <w:rPr>
                <w:rFonts w:ascii="Sylfaen" w:hAnsi="Sylfaen" w:cs="Sylfaen"/>
                <w:sz w:val="20"/>
                <w:szCs w:val="20"/>
              </w:rPr>
              <w:t>ხორციელდება</w:t>
            </w:r>
            <w:r w:rsidRPr="0087764A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87764A">
              <w:rPr>
                <w:rFonts w:ascii="Sylfaen" w:hAnsi="Sylfaen" w:cs="Sylfaen"/>
                <w:sz w:val="20"/>
                <w:szCs w:val="20"/>
              </w:rPr>
              <w:t>საქართველოს</w:t>
            </w:r>
            <w:r w:rsidRPr="0087764A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87764A">
              <w:rPr>
                <w:rFonts w:ascii="Sylfaen" w:hAnsi="Sylfaen" w:cs="Sylfaen"/>
                <w:sz w:val="20"/>
                <w:szCs w:val="20"/>
              </w:rPr>
              <w:t>განათლებისა</w:t>
            </w:r>
            <w:r w:rsidRPr="0087764A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87764A">
              <w:rPr>
                <w:rFonts w:ascii="Sylfaen" w:hAnsi="Sylfaen" w:cs="Sylfaen"/>
                <w:sz w:val="20"/>
                <w:szCs w:val="20"/>
              </w:rPr>
              <w:t>და</w:t>
            </w:r>
            <w:r w:rsidRPr="0087764A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87764A">
              <w:rPr>
                <w:rFonts w:ascii="Sylfaen" w:hAnsi="Sylfaen" w:cs="Sylfaen"/>
                <w:sz w:val="20"/>
                <w:szCs w:val="20"/>
              </w:rPr>
              <w:t>მეცნიერების</w:t>
            </w:r>
            <w:r w:rsidRPr="0087764A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87764A">
              <w:rPr>
                <w:rFonts w:ascii="Sylfaen" w:hAnsi="Sylfaen" w:cs="Sylfaen"/>
                <w:sz w:val="20"/>
                <w:szCs w:val="20"/>
              </w:rPr>
              <w:t>სამინისტროს</w:t>
            </w:r>
            <w:r w:rsidRPr="0087764A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87764A">
              <w:rPr>
                <w:rFonts w:ascii="Sylfaen" w:hAnsi="Sylfaen" w:cs="Sylfaen"/>
                <w:sz w:val="20"/>
                <w:szCs w:val="20"/>
              </w:rPr>
              <w:t>გადაწყვეტილების</w:t>
            </w:r>
            <w:r w:rsidRPr="0087764A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87764A">
              <w:rPr>
                <w:rFonts w:ascii="Sylfaen" w:hAnsi="Sylfaen" w:cs="Sylfaen"/>
                <w:sz w:val="20"/>
                <w:szCs w:val="20"/>
              </w:rPr>
              <w:t>საფუძველზე</w:t>
            </w:r>
            <w:r w:rsidRPr="0087764A">
              <w:rPr>
                <w:rFonts w:ascii="Sylfaen" w:hAnsi="Sylfaen"/>
                <w:sz w:val="20"/>
                <w:szCs w:val="20"/>
              </w:rPr>
              <w:t>.</w:t>
            </w:r>
          </w:p>
        </w:tc>
      </w:tr>
      <w:tr w:rsidR="0087764A" w:rsidRPr="0087764A" w:rsidTr="00BC71BD">
        <w:tc>
          <w:tcPr>
            <w:tcW w:w="1130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BB4CF2" w:rsidRPr="0087764A" w:rsidRDefault="00BB4CF2" w:rsidP="007624D2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87764A">
              <w:rPr>
                <w:rFonts w:ascii="Sylfaen" w:hAnsi="Sylfaen"/>
                <w:b/>
                <w:sz w:val="20"/>
                <w:szCs w:val="20"/>
                <w:lang w:val="ka-GE"/>
              </w:rPr>
              <w:t>პროგრამის</w:t>
            </w:r>
            <w:r w:rsidR="00161D0F" w:rsidRPr="0087764A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="007C4566" w:rsidRPr="0087764A">
              <w:rPr>
                <w:rFonts w:ascii="Sylfaen" w:hAnsi="Sylfaen"/>
                <w:b/>
                <w:sz w:val="20"/>
                <w:szCs w:val="20"/>
                <w:lang w:val="ka-GE"/>
              </w:rPr>
              <w:t>მიზან</w:t>
            </w:r>
            <w:r w:rsidRPr="0087764A">
              <w:rPr>
                <w:rFonts w:ascii="Sylfaen" w:hAnsi="Sylfaen"/>
                <w:b/>
                <w:sz w:val="20"/>
                <w:szCs w:val="20"/>
                <w:lang w:val="ka-GE"/>
              </w:rPr>
              <w:t>ი</w:t>
            </w:r>
          </w:p>
        </w:tc>
      </w:tr>
      <w:tr w:rsidR="0087764A" w:rsidRPr="0087764A" w:rsidTr="00E965D0">
        <w:tc>
          <w:tcPr>
            <w:tcW w:w="1130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74E72" w:rsidRPr="0087764A" w:rsidRDefault="00A74E72" w:rsidP="007624D2">
            <w:pPr>
              <w:pStyle w:val="ListParagraph"/>
              <w:spacing w:after="0"/>
              <w:ind w:left="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87764A">
              <w:rPr>
                <w:rFonts w:ascii="Sylfaen" w:hAnsi="Sylfaen" w:cs="Sylfaen"/>
                <w:sz w:val="20"/>
                <w:szCs w:val="20"/>
                <w:lang w:val="ka-GE"/>
              </w:rPr>
              <w:t>ეკონომიკის</w:t>
            </w:r>
            <w:r w:rsidRPr="0087764A">
              <w:rPr>
                <w:rFonts w:ascii="Sylfaen" w:hAnsi="Sylfaen"/>
                <w:sz w:val="20"/>
                <w:szCs w:val="20"/>
                <w:lang w:val="ka-GE"/>
              </w:rPr>
              <w:t xml:space="preserve"> საბაკალავრო საგანმანათლებლო პროგრამის მიზანია  შრომის ბაზრის მოთხოვნის შესაბამისი კონკურენტუნარიანი სპეციალისტების მომზადება, რომელთაც ექნებათ ეკონომიკის სფეროში ფართო თეორიული ცოდნა და პრაქტიკული უნარ-ჩვევები.</w:t>
            </w:r>
          </w:p>
          <w:p w:rsidR="00A74E72" w:rsidRPr="0087764A" w:rsidRDefault="00A74E72" w:rsidP="007624D2">
            <w:pPr>
              <w:pStyle w:val="ListParagraph"/>
              <w:spacing w:after="0"/>
              <w:ind w:left="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87764A">
              <w:rPr>
                <w:rFonts w:ascii="Sylfaen" w:hAnsi="Sylfaen"/>
                <w:sz w:val="20"/>
                <w:szCs w:val="20"/>
                <w:lang w:val="ka-GE"/>
              </w:rPr>
              <w:t>პროგრამა მიზნად ისახავს ბაკალავრს:</w:t>
            </w:r>
          </w:p>
          <w:p w:rsidR="00A74E72" w:rsidRPr="0087764A" w:rsidRDefault="006D72FB" w:rsidP="00B624BF">
            <w:pPr>
              <w:pStyle w:val="ListParagraph"/>
              <w:numPr>
                <w:ilvl w:val="0"/>
                <w:numId w:val="5"/>
              </w:numPr>
              <w:spacing w:after="0"/>
              <w:ind w:left="709" w:hanging="425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87764A">
              <w:rPr>
                <w:rFonts w:ascii="Sylfaen" w:hAnsi="Sylfaen"/>
                <w:sz w:val="20"/>
                <w:szCs w:val="20"/>
                <w:lang w:val="ka-GE"/>
              </w:rPr>
              <w:t>შეასწავლოს ეკონომიკის ფუნქციონირების კანონზომიერებები  მიკრო, მაკრო, საერთაშორისო და რეგიონულ დონეებზე;</w:t>
            </w:r>
          </w:p>
          <w:p w:rsidR="00A74E72" w:rsidRPr="0087764A" w:rsidRDefault="00A74E72" w:rsidP="00B624BF">
            <w:pPr>
              <w:pStyle w:val="ListParagraph"/>
              <w:numPr>
                <w:ilvl w:val="0"/>
                <w:numId w:val="5"/>
              </w:numPr>
              <w:spacing w:after="0"/>
              <w:ind w:left="709" w:hanging="425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87764A">
              <w:rPr>
                <w:rFonts w:ascii="Sylfaen" w:hAnsi="Sylfaen"/>
                <w:sz w:val="20"/>
                <w:szCs w:val="20"/>
                <w:lang w:val="ka-GE"/>
              </w:rPr>
              <w:t xml:space="preserve">შესძინოს ეკონომიკის სხვადასხვა სფეროში წარმოქმნილი ეკონომიკური პრობლემების გაანალიზების შესაბამისი კომპეტენცია; </w:t>
            </w:r>
          </w:p>
          <w:p w:rsidR="00E965D0" w:rsidRPr="0087764A" w:rsidRDefault="00A74E72" w:rsidP="00B624B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709" w:hanging="425"/>
              <w:jc w:val="both"/>
              <w:rPr>
                <w:sz w:val="20"/>
                <w:szCs w:val="20"/>
                <w:lang w:val="ka-GE"/>
              </w:rPr>
            </w:pPr>
            <w:r w:rsidRPr="0087764A">
              <w:rPr>
                <w:rFonts w:ascii="Sylfaen" w:hAnsi="Sylfaen"/>
                <w:sz w:val="20"/>
                <w:szCs w:val="20"/>
                <w:lang w:val="ka-GE"/>
              </w:rPr>
              <w:t xml:space="preserve">გამოუმუშავოს ეკონომიკური მოვლენების კრიტიკული და კრეატიული გააზრების  და </w:t>
            </w:r>
            <w:r w:rsidR="000D47D7" w:rsidRPr="0087764A">
              <w:rPr>
                <w:rFonts w:ascii="Sylfaen" w:hAnsi="Sylfaen"/>
                <w:sz w:val="20"/>
                <w:szCs w:val="20"/>
                <w:lang w:val="ka-GE"/>
              </w:rPr>
              <w:t>კ</w:t>
            </w:r>
            <w:r w:rsidR="00796323" w:rsidRPr="0087764A">
              <w:rPr>
                <w:rFonts w:ascii="Sylfaen" w:hAnsi="Sylfaen"/>
                <w:sz w:val="20"/>
                <w:szCs w:val="20"/>
                <w:lang w:val="ka-GE"/>
              </w:rPr>
              <w:t>ვლევით პროცესში მონაწილეობის</w:t>
            </w:r>
            <w:r w:rsidRPr="0087764A">
              <w:rPr>
                <w:rFonts w:ascii="Sylfaen" w:hAnsi="Sylfaen"/>
                <w:sz w:val="20"/>
                <w:szCs w:val="20"/>
                <w:lang w:val="ka-GE"/>
              </w:rPr>
              <w:t xml:space="preserve"> უნარი.</w:t>
            </w:r>
          </w:p>
        </w:tc>
      </w:tr>
      <w:tr w:rsidR="0087764A" w:rsidRPr="0087764A" w:rsidTr="00BC71BD">
        <w:tc>
          <w:tcPr>
            <w:tcW w:w="11307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BB4CF2" w:rsidRPr="0087764A" w:rsidRDefault="00BB4CF2" w:rsidP="007624D2">
            <w:pPr>
              <w:spacing w:after="0" w:line="240" w:lineRule="auto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87764A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სწავლის</w:t>
            </w:r>
            <w:r w:rsidR="00686A5F" w:rsidRPr="0087764A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 xml:space="preserve"> </w:t>
            </w:r>
            <w:r w:rsidR="009E0C37" w:rsidRPr="0087764A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შედეგ</w:t>
            </w:r>
            <w:r w:rsidRPr="0087764A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ი</w:t>
            </w:r>
          </w:p>
        </w:tc>
      </w:tr>
      <w:tr w:rsidR="0087764A" w:rsidRPr="0087764A" w:rsidTr="00A74E72">
        <w:tc>
          <w:tcPr>
            <w:tcW w:w="1130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74E72" w:rsidRPr="0087764A" w:rsidRDefault="00A74E72" w:rsidP="007624D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87764A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lastRenderedPageBreak/>
              <w:t>პროგრამის დასრულების შემდეგ  კურსდამთავრებულ</w:t>
            </w:r>
            <w:r w:rsidR="00183AD9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ი</w:t>
            </w:r>
            <w:r w:rsidR="000D3637" w:rsidRPr="0087764A">
              <w:rPr>
                <w:rFonts w:ascii="Sylfaen" w:hAnsi="Sylfaen"/>
                <w:b/>
                <w:sz w:val="20"/>
                <w:szCs w:val="20"/>
                <w:lang w:val="ka-GE"/>
              </w:rPr>
              <w:t>:</w:t>
            </w:r>
          </w:p>
          <w:p w:rsidR="000D3637" w:rsidRPr="0087764A" w:rsidRDefault="000D3637" w:rsidP="007624D2">
            <w:pPr>
              <w:spacing w:after="0" w:line="240" w:lineRule="auto"/>
              <w:contextualSpacing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87764A">
              <w:rPr>
                <w:rFonts w:ascii="Sylfaen" w:hAnsi="Sylfaen"/>
                <w:b/>
                <w:sz w:val="20"/>
                <w:szCs w:val="20"/>
              </w:rPr>
              <w:t>ცოდნა</w:t>
            </w:r>
            <w:r w:rsidR="00C67132" w:rsidRPr="0087764A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და </w:t>
            </w:r>
            <w:r w:rsidRPr="0087764A">
              <w:rPr>
                <w:rFonts w:ascii="Sylfaen" w:hAnsi="Sylfaen"/>
                <w:b/>
                <w:sz w:val="20"/>
                <w:szCs w:val="20"/>
              </w:rPr>
              <w:t xml:space="preserve">გაცნობიერება </w:t>
            </w:r>
          </w:p>
          <w:p w:rsidR="00A74E72" w:rsidRPr="0087764A" w:rsidRDefault="00183AD9" w:rsidP="009B17E2">
            <w:pPr>
              <w:pStyle w:val="ListParagraph"/>
              <w:numPr>
                <w:ilvl w:val="0"/>
                <w:numId w:val="9"/>
              </w:numPr>
              <w:shd w:val="clear" w:color="auto" w:fill="FFFFFF" w:themeFill="background1"/>
              <w:spacing w:after="0" w:line="240" w:lineRule="auto"/>
              <w:ind w:left="567" w:hanging="283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ხსნის</w:t>
            </w:r>
            <w:r w:rsidR="000D3637" w:rsidRPr="0087764A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A74E72" w:rsidRPr="0087764A">
              <w:rPr>
                <w:rFonts w:ascii="Sylfaen" w:hAnsi="Sylfaen"/>
                <w:sz w:val="20"/>
                <w:szCs w:val="20"/>
                <w:lang w:val="ka-GE"/>
              </w:rPr>
              <w:t>ეკონომიკ</w:t>
            </w:r>
            <w:r w:rsidR="00804942" w:rsidRPr="0087764A">
              <w:rPr>
                <w:rFonts w:ascii="Sylfaen" w:hAnsi="Sylfaen"/>
                <w:sz w:val="20"/>
                <w:szCs w:val="20"/>
                <w:lang w:val="ka-GE"/>
              </w:rPr>
              <w:t>ის</w:t>
            </w:r>
            <w:r w:rsidR="00A75764" w:rsidRPr="0087764A">
              <w:rPr>
                <w:rFonts w:ascii="Sylfaen" w:hAnsi="Sylfaen"/>
                <w:sz w:val="20"/>
                <w:szCs w:val="20"/>
                <w:lang w:val="ka-GE"/>
              </w:rPr>
              <w:t xml:space="preserve"> თეორიულ საფუძვლებ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ს</w:t>
            </w:r>
            <w:r w:rsidR="00A75764" w:rsidRPr="0087764A">
              <w:rPr>
                <w:rFonts w:ascii="Sylfaen" w:hAnsi="Sylfaen"/>
                <w:sz w:val="20"/>
                <w:szCs w:val="20"/>
                <w:lang w:val="ka-GE"/>
              </w:rPr>
              <w:t xml:space="preserve"> და ეკონომიკის</w:t>
            </w:r>
            <w:r w:rsidR="00804942" w:rsidRPr="0087764A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A74E72" w:rsidRPr="0087764A">
              <w:rPr>
                <w:rFonts w:ascii="Sylfaen" w:hAnsi="Sylfaen"/>
                <w:sz w:val="20"/>
                <w:szCs w:val="20"/>
                <w:lang w:val="ka-GE"/>
              </w:rPr>
              <w:t>მიკრო, მაკრო, საერთაშორისო და რეგიონულ</w:t>
            </w:r>
            <w:r w:rsidR="006D72FB" w:rsidRPr="0087764A">
              <w:rPr>
                <w:rFonts w:ascii="Sylfaen" w:hAnsi="Sylfaen"/>
                <w:sz w:val="20"/>
                <w:szCs w:val="20"/>
                <w:lang w:val="ka-GE"/>
              </w:rPr>
              <w:t>ი</w:t>
            </w:r>
            <w:r w:rsidR="00A74E72" w:rsidRPr="0087764A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804942" w:rsidRPr="0087764A">
              <w:rPr>
                <w:rFonts w:ascii="Sylfaen" w:hAnsi="Sylfaen"/>
                <w:sz w:val="20"/>
                <w:szCs w:val="20"/>
                <w:lang w:val="ka-GE"/>
              </w:rPr>
              <w:t xml:space="preserve">დონეზე ფუნქციონირების </w:t>
            </w:r>
            <w:r w:rsidR="00C67132" w:rsidRPr="0087764A">
              <w:rPr>
                <w:rFonts w:ascii="Sylfaen" w:hAnsi="Sylfaen"/>
                <w:sz w:val="20"/>
                <w:szCs w:val="20"/>
                <w:lang w:val="ka-GE"/>
              </w:rPr>
              <w:t>კანონზომიერებებ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ს</w:t>
            </w:r>
            <w:r w:rsidR="00A74E72" w:rsidRPr="0087764A">
              <w:rPr>
                <w:rFonts w:ascii="Sylfaen" w:hAnsi="Sylfaen"/>
                <w:sz w:val="20"/>
                <w:szCs w:val="20"/>
                <w:lang w:val="ka-GE"/>
              </w:rPr>
              <w:t>;</w:t>
            </w:r>
            <w:r w:rsidR="00804942" w:rsidRPr="0087764A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</w:p>
          <w:p w:rsidR="00C00447" w:rsidRPr="0087764A" w:rsidRDefault="00C00447" w:rsidP="007624D2">
            <w:pPr>
              <w:spacing w:after="0" w:line="240" w:lineRule="auto"/>
              <w:contextualSpacing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87764A">
              <w:rPr>
                <w:rFonts w:ascii="Sylfaen" w:hAnsi="Sylfaen"/>
                <w:b/>
                <w:sz w:val="20"/>
                <w:szCs w:val="20"/>
                <w:lang w:val="ka-GE"/>
              </w:rPr>
              <w:t>უნარი</w:t>
            </w:r>
          </w:p>
          <w:p w:rsidR="00A74E72" w:rsidRPr="0087764A" w:rsidRDefault="00183AD9" w:rsidP="009B17E2">
            <w:pPr>
              <w:pStyle w:val="ListParagraph"/>
              <w:numPr>
                <w:ilvl w:val="0"/>
                <w:numId w:val="9"/>
              </w:numPr>
              <w:shd w:val="clear" w:color="auto" w:fill="FFFFFF" w:themeFill="background1"/>
              <w:spacing w:after="0" w:line="240" w:lineRule="auto"/>
              <w:ind w:left="567" w:hanging="283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ითვალისწინებს</w:t>
            </w:r>
            <w:r w:rsidR="000E1413" w:rsidRPr="0087764A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A74E72" w:rsidRPr="0087764A">
              <w:rPr>
                <w:rFonts w:ascii="Sylfaen" w:hAnsi="Sylfaen"/>
                <w:sz w:val="20"/>
                <w:szCs w:val="20"/>
                <w:lang w:val="ka-GE"/>
              </w:rPr>
              <w:t xml:space="preserve">ეკონომიკის </w:t>
            </w:r>
            <w:r w:rsidR="00F5686B" w:rsidRPr="0087764A">
              <w:rPr>
                <w:rFonts w:ascii="Sylfaen" w:hAnsi="Sylfaen"/>
                <w:sz w:val="20"/>
                <w:szCs w:val="20"/>
                <w:lang w:val="ka-GE"/>
              </w:rPr>
              <w:t>თანამედროვე</w:t>
            </w:r>
            <w:r w:rsidR="002F1DEE" w:rsidRPr="0087764A">
              <w:rPr>
                <w:rFonts w:ascii="Sylfaen" w:hAnsi="Sylfaen"/>
                <w:sz w:val="20"/>
                <w:szCs w:val="20"/>
                <w:lang w:val="ka-GE"/>
              </w:rPr>
              <w:t xml:space="preserve"> კონცეფციებ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ს</w:t>
            </w:r>
            <w:r w:rsidR="002F1DEE" w:rsidRPr="0087764A">
              <w:rPr>
                <w:rFonts w:ascii="Sylfaen" w:hAnsi="Sylfaen"/>
                <w:sz w:val="20"/>
                <w:szCs w:val="20"/>
                <w:lang w:val="ka-GE"/>
              </w:rPr>
              <w:t>, თეორიებ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ს</w:t>
            </w:r>
            <w:r w:rsidR="002F1DEE" w:rsidRPr="0087764A">
              <w:rPr>
                <w:rFonts w:ascii="Sylfaen" w:hAnsi="Sylfaen"/>
                <w:sz w:val="20"/>
                <w:szCs w:val="20"/>
                <w:lang w:val="ka-GE"/>
              </w:rPr>
              <w:t xml:space="preserve"> და</w:t>
            </w:r>
            <w:r w:rsidR="00A74E72" w:rsidRPr="0087764A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9F518D" w:rsidRPr="0087764A">
              <w:rPr>
                <w:rFonts w:ascii="Sylfaen" w:hAnsi="Sylfaen"/>
                <w:sz w:val="20"/>
                <w:szCs w:val="20"/>
                <w:lang w:val="ka-GE"/>
              </w:rPr>
              <w:t>პრინციპებ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ს</w:t>
            </w:r>
            <w:r w:rsidR="000E1413" w:rsidRPr="0087764A">
              <w:rPr>
                <w:rFonts w:ascii="Sylfaen" w:hAnsi="Sylfaen"/>
                <w:sz w:val="20"/>
                <w:szCs w:val="20"/>
                <w:lang w:val="ka-GE"/>
              </w:rPr>
              <w:t xml:space="preserve"> პრაქტიკაში;</w:t>
            </w:r>
          </w:p>
          <w:p w:rsidR="00A74E72" w:rsidRPr="0087764A" w:rsidRDefault="00183AD9" w:rsidP="009B17E2">
            <w:pPr>
              <w:pStyle w:val="ListParagraph"/>
              <w:numPr>
                <w:ilvl w:val="0"/>
                <w:numId w:val="9"/>
              </w:numPr>
              <w:shd w:val="clear" w:color="auto" w:fill="FFFFFF" w:themeFill="background1"/>
              <w:spacing w:after="0" w:line="240" w:lineRule="auto"/>
              <w:ind w:left="567" w:hanging="283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აანალიზებს</w:t>
            </w:r>
            <w:r w:rsidR="000D3637" w:rsidRPr="0087764A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A74E72" w:rsidRPr="0087764A">
              <w:rPr>
                <w:rFonts w:ascii="Sylfaen" w:hAnsi="Sylfaen"/>
                <w:sz w:val="20"/>
                <w:szCs w:val="20"/>
                <w:lang w:val="ka-GE"/>
              </w:rPr>
              <w:t xml:space="preserve">ეკონომიკური პროცესების ამსახველ სტატისტიკურ </w:t>
            </w:r>
            <w:r w:rsidR="000D3637" w:rsidRPr="0087764A">
              <w:rPr>
                <w:rFonts w:ascii="Sylfaen" w:hAnsi="Sylfaen"/>
                <w:sz w:val="20"/>
                <w:szCs w:val="20"/>
                <w:lang w:val="ka-GE"/>
              </w:rPr>
              <w:t>მონაცემებ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ს</w:t>
            </w:r>
            <w:r w:rsidR="00A74E72" w:rsidRPr="0087764A">
              <w:rPr>
                <w:rFonts w:ascii="Sylfaen" w:hAnsi="Sylfaen"/>
                <w:sz w:val="20"/>
                <w:szCs w:val="20"/>
                <w:lang w:val="ka-GE"/>
              </w:rPr>
              <w:t>;</w:t>
            </w:r>
            <w:r w:rsidR="0052407C" w:rsidRPr="0087764A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</w:p>
          <w:p w:rsidR="00E83FF8" w:rsidRPr="0087764A" w:rsidRDefault="0035575F" w:rsidP="009B17E2">
            <w:pPr>
              <w:pStyle w:val="ListParagraph"/>
              <w:numPr>
                <w:ilvl w:val="0"/>
                <w:numId w:val="9"/>
              </w:numPr>
              <w:shd w:val="clear" w:color="auto" w:fill="FFFFFF" w:themeFill="background1"/>
              <w:spacing w:after="0" w:line="240" w:lineRule="auto"/>
              <w:ind w:left="567" w:hanging="283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87764A">
              <w:rPr>
                <w:rFonts w:ascii="Sylfaen" w:hAnsi="Sylfaen" w:cs="Sylfaen"/>
                <w:sz w:val="20"/>
                <w:szCs w:val="20"/>
                <w:lang w:val="ka-GE"/>
              </w:rPr>
              <w:t>აჩვენ</w:t>
            </w:r>
            <w:r w:rsidR="00183AD9">
              <w:rPr>
                <w:rFonts w:ascii="Sylfaen" w:hAnsi="Sylfaen" w:cs="Sylfaen"/>
                <w:sz w:val="20"/>
                <w:szCs w:val="20"/>
                <w:lang w:val="ka-GE"/>
              </w:rPr>
              <w:t>ებს</w:t>
            </w:r>
            <w:r w:rsidR="00C0439C" w:rsidRPr="0087764A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გარკვეული ეკონომიკური პრობლემების გადაჭრის გზებ</w:t>
            </w:r>
            <w:r w:rsidR="00183AD9">
              <w:rPr>
                <w:rFonts w:ascii="Sylfaen" w:hAnsi="Sylfaen" w:cs="Sylfaen"/>
                <w:sz w:val="20"/>
                <w:szCs w:val="20"/>
                <w:lang w:val="ka-GE"/>
              </w:rPr>
              <w:t>ს</w:t>
            </w:r>
            <w:r w:rsidR="00871F5D" w:rsidRPr="0087764A">
              <w:rPr>
                <w:rFonts w:ascii="Sylfaen" w:hAnsi="Sylfaen" w:cs="Sylfaen"/>
                <w:sz w:val="20"/>
                <w:szCs w:val="20"/>
                <w:lang w:val="ka-GE"/>
              </w:rPr>
              <w:t>;</w:t>
            </w:r>
          </w:p>
          <w:p w:rsidR="00A74E72" w:rsidRPr="0087764A" w:rsidRDefault="00183AD9" w:rsidP="009B17E2">
            <w:pPr>
              <w:pStyle w:val="ListParagraph"/>
              <w:numPr>
                <w:ilvl w:val="0"/>
                <w:numId w:val="9"/>
              </w:numPr>
              <w:shd w:val="clear" w:color="auto" w:fill="FFFFFF" w:themeFill="background1"/>
              <w:spacing w:after="0" w:line="240" w:lineRule="auto"/>
              <w:ind w:left="567" w:hanging="283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აყალიბებს</w:t>
            </w:r>
            <w:r w:rsidR="00FC1870" w:rsidRPr="0087764A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არგუმენტირებულ დასკვნებ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ს</w:t>
            </w:r>
            <w:r w:rsidR="00FC1870" w:rsidRPr="0087764A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="00FC1870" w:rsidRPr="0087764A">
              <w:rPr>
                <w:rFonts w:ascii="Sylfaen" w:hAnsi="Sylfaen"/>
                <w:sz w:val="20"/>
                <w:szCs w:val="20"/>
                <w:lang w:val="ka-GE"/>
              </w:rPr>
              <w:t>ეკონომიკურ მოვლენებსა და პროცესებზე;</w:t>
            </w:r>
          </w:p>
          <w:p w:rsidR="00C00447" w:rsidRPr="0087764A" w:rsidRDefault="00C00447" w:rsidP="007624D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87764A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პასუხისმგებლობა და ავტონომიურობა</w:t>
            </w:r>
          </w:p>
          <w:p w:rsidR="00A74E72" w:rsidRPr="0087764A" w:rsidRDefault="00183AD9" w:rsidP="009B17E2">
            <w:pPr>
              <w:pStyle w:val="ListParagraph"/>
              <w:numPr>
                <w:ilvl w:val="0"/>
                <w:numId w:val="9"/>
              </w:numPr>
              <w:shd w:val="clear" w:color="auto" w:fill="FFFFFF" w:themeFill="background1"/>
              <w:spacing w:after="0" w:line="240" w:lineRule="auto"/>
              <w:ind w:left="567" w:hanging="283"/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ქმნის</w:t>
            </w:r>
            <w:r w:rsidR="00871F5D" w:rsidRPr="0087764A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="001F41A3" w:rsidRPr="0087764A">
              <w:rPr>
                <w:rFonts w:ascii="Sylfaen" w:hAnsi="Sylfaen" w:cs="Sylfaen"/>
                <w:sz w:val="20"/>
                <w:szCs w:val="20"/>
                <w:lang w:val="ka-GE"/>
              </w:rPr>
              <w:t>ეკონომიკის აქტუალურ საკითხებთან დაკავშირებით, წინასწარ განსაზღვრული მითითებებით</w:t>
            </w:r>
            <w:r w:rsidR="00871F5D" w:rsidRPr="0087764A">
              <w:rPr>
                <w:rFonts w:ascii="Sylfaen" w:hAnsi="Sylfaen" w:cs="Sylfaen"/>
                <w:sz w:val="20"/>
                <w:szCs w:val="20"/>
                <w:lang w:val="ka-GE"/>
              </w:rPr>
              <w:t>,</w:t>
            </w:r>
            <w:r w:rsidR="001F41A3" w:rsidRPr="0087764A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კვლევითი </w:t>
            </w:r>
            <w:r w:rsidR="002B3A69" w:rsidRPr="0087764A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ხასიათის </w:t>
            </w:r>
            <w:r w:rsidR="00816D32" w:rsidRPr="0087764A">
              <w:rPr>
                <w:rFonts w:ascii="Sylfaen" w:hAnsi="Sylfaen" w:cs="Sylfaen"/>
                <w:sz w:val="20"/>
                <w:szCs w:val="20"/>
                <w:lang w:val="ka-GE"/>
              </w:rPr>
              <w:t>ნაშრომ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ს, ეთიკური ნორმების დაცვით</w:t>
            </w:r>
            <w:r w:rsidR="001F41A3" w:rsidRPr="0087764A">
              <w:rPr>
                <w:rFonts w:ascii="Sylfaen" w:hAnsi="Sylfaen" w:cs="Sylfaen"/>
                <w:sz w:val="20"/>
                <w:szCs w:val="20"/>
                <w:lang w:val="ka-GE"/>
              </w:rPr>
              <w:t>;</w:t>
            </w:r>
            <w:r w:rsidR="00C0439C" w:rsidRPr="0087764A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</w:p>
        </w:tc>
      </w:tr>
      <w:tr w:rsidR="0087764A" w:rsidRPr="0087764A" w:rsidTr="00BC71BD">
        <w:tc>
          <w:tcPr>
            <w:tcW w:w="11307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BB4CF2" w:rsidRPr="0087764A" w:rsidRDefault="00BB4CF2" w:rsidP="007624D2">
            <w:p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87764A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სწავლების</w:t>
            </w:r>
            <w:r w:rsidR="00562945" w:rsidRPr="0087764A">
              <w:rPr>
                <w:rFonts w:ascii="Sylfaen" w:hAnsi="Sylfaen" w:cs="Sylfaen"/>
                <w:b/>
                <w:bCs/>
                <w:sz w:val="20"/>
                <w:szCs w:val="20"/>
              </w:rPr>
              <w:t xml:space="preserve"> </w:t>
            </w:r>
            <w:r w:rsidRPr="0087764A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მეთოდები</w:t>
            </w:r>
          </w:p>
        </w:tc>
      </w:tr>
      <w:tr w:rsidR="0087764A" w:rsidRPr="0087764A" w:rsidTr="00BC71BD">
        <w:tc>
          <w:tcPr>
            <w:tcW w:w="1130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77D20" w:rsidRPr="0087764A" w:rsidRDefault="00C77D20" w:rsidP="007624D2">
            <w:pPr>
              <w:spacing w:after="0"/>
              <w:jc w:val="both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87764A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სწავლება-სწავლის მეთოდები:</w:t>
            </w:r>
          </w:p>
          <w:p w:rsidR="00C77D20" w:rsidRPr="0087764A" w:rsidRDefault="00C77D20" w:rsidP="007624D2">
            <w:pPr>
              <w:pStyle w:val="ListParagraph"/>
              <w:numPr>
                <w:ilvl w:val="0"/>
                <w:numId w:val="11"/>
              </w:numPr>
              <w:spacing w:after="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87764A">
              <w:rPr>
                <w:rFonts w:ascii="Sylfaen" w:hAnsi="Sylfaen"/>
                <w:sz w:val="20"/>
                <w:szCs w:val="20"/>
                <w:lang w:val="ka-GE"/>
              </w:rPr>
              <w:t>ლექცია;</w:t>
            </w:r>
          </w:p>
          <w:p w:rsidR="00C77D20" w:rsidRPr="0087764A" w:rsidRDefault="00C77D20" w:rsidP="007624D2">
            <w:pPr>
              <w:pStyle w:val="ListParagraph"/>
              <w:numPr>
                <w:ilvl w:val="0"/>
                <w:numId w:val="11"/>
              </w:numPr>
              <w:spacing w:after="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87764A">
              <w:rPr>
                <w:rFonts w:ascii="Sylfaen" w:hAnsi="Sylfaen"/>
                <w:sz w:val="20"/>
                <w:szCs w:val="20"/>
                <w:lang w:val="ka-GE"/>
              </w:rPr>
              <w:t>პრაქტიკული  მუშაობა (სამუშაო ჯგუფში მუშაობა, სემინარი);</w:t>
            </w:r>
          </w:p>
          <w:p w:rsidR="00C77D20" w:rsidRPr="0087764A" w:rsidRDefault="00C77D20" w:rsidP="007624D2">
            <w:pPr>
              <w:pStyle w:val="ListParagraph"/>
              <w:numPr>
                <w:ilvl w:val="0"/>
                <w:numId w:val="11"/>
              </w:numPr>
              <w:spacing w:after="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87764A">
              <w:rPr>
                <w:rFonts w:ascii="Sylfaen" w:hAnsi="Sylfaen"/>
                <w:sz w:val="20"/>
                <w:szCs w:val="20"/>
                <w:lang w:val="ka-GE"/>
              </w:rPr>
              <w:t>ელექტრონული სწავლება (ელექტრონული რესურსით სწავლება).</w:t>
            </w:r>
          </w:p>
          <w:p w:rsidR="009E0C37" w:rsidRPr="0087764A" w:rsidRDefault="009E0C37" w:rsidP="00762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87764A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სწავლის შედეგების მისაღწევად გამოიყენება შემდეგი აქტივობები: </w:t>
            </w:r>
          </w:p>
          <w:p w:rsidR="009E0C37" w:rsidRPr="0087764A" w:rsidRDefault="009E0C37" w:rsidP="00762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87764A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 xml:space="preserve">ცოდნა და გაცნობიერება: </w:t>
            </w:r>
          </w:p>
          <w:p w:rsidR="009E0C37" w:rsidRPr="0087764A" w:rsidRDefault="009E0C37" w:rsidP="007624D2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87764A">
              <w:rPr>
                <w:rFonts w:ascii="Sylfaen" w:hAnsi="Sylfaen"/>
                <w:sz w:val="20"/>
                <w:szCs w:val="20"/>
                <w:lang w:val="ka-GE"/>
              </w:rPr>
              <w:t>ინდუქცია, დედუქცია, ანალიზი;</w:t>
            </w:r>
          </w:p>
          <w:p w:rsidR="009E0C37" w:rsidRPr="0087764A" w:rsidRDefault="009E0C37" w:rsidP="007624D2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87764A">
              <w:rPr>
                <w:rFonts w:ascii="Sylfaen" w:hAnsi="Sylfaen"/>
                <w:sz w:val="20"/>
                <w:szCs w:val="20"/>
                <w:lang w:val="ka-GE"/>
              </w:rPr>
              <w:t xml:space="preserve">წიგნზე მუშაობა; </w:t>
            </w:r>
          </w:p>
          <w:p w:rsidR="009E0C37" w:rsidRPr="0087764A" w:rsidRDefault="009E0C37" w:rsidP="007624D2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87764A">
              <w:rPr>
                <w:rFonts w:ascii="Sylfaen" w:hAnsi="Sylfaen"/>
                <w:sz w:val="20"/>
                <w:szCs w:val="20"/>
                <w:lang w:val="ka-GE"/>
              </w:rPr>
              <w:t xml:space="preserve">წერითი მუშაობა; </w:t>
            </w:r>
          </w:p>
          <w:p w:rsidR="009E0C37" w:rsidRPr="0087764A" w:rsidRDefault="009E0C37" w:rsidP="007624D2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87764A">
              <w:rPr>
                <w:rFonts w:ascii="Sylfaen" w:hAnsi="Sylfaen"/>
                <w:sz w:val="20"/>
                <w:szCs w:val="20"/>
                <w:lang w:val="ka-GE"/>
              </w:rPr>
              <w:t>ვერბალური ახსნა–განმარტება;</w:t>
            </w:r>
          </w:p>
          <w:p w:rsidR="009E0C37" w:rsidRPr="0087764A" w:rsidRDefault="009E0C37" w:rsidP="007624D2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87764A">
              <w:rPr>
                <w:rFonts w:ascii="Sylfaen" w:hAnsi="Sylfaen"/>
                <w:sz w:val="20"/>
                <w:szCs w:val="20"/>
                <w:lang w:val="ka-GE"/>
              </w:rPr>
              <w:t xml:space="preserve">დემონსტრირება; </w:t>
            </w:r>
          </w:p>
          <w:p w:rsidR="009E0C37" w:rsidRPr="0087764A" w:rsidRDefault="009E0C37" w:rsidP="007624D2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87764A">
              <w:rPr>
                <w:rFonts w:ascii="Sylfaen" w:hAnsi="Sylfaen"/>
                <w:sz w:val="20"/>
                <w:szCs w:val="20"/>
                <w:lang w:val="ka-GE"/>
              </w:rPr>
              <w:t xml:space="preserve">შემთხვევის ანალიზი (Case study); </w:t>
            </w:r>
          </w:p>
          <w:p w:rsidR="009E0C37" w:rsidRPr="0087764A" w:rsidRDefault="009E0C37" w:rsidP="007624D2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87764A">
              <w:rPr>
                <w:rFonts w:ascii="Sylfaen" w:hAnsi="Sylfaen"/>
                <w:sz w:val="20"/>
                <w:szCs w:val="20"/>
                <w:lang w:val="ka-GE"/>
              </w:rPr>
              <w:t xml:space="preserve">დამოუკიდებელი სწავლა; </w:t>
            </w:r>
          </w:p>
          <w:p w:rsidR="009E0C37" w:rsidRPr="0087764A" w:rsidRDefault="009E0C37" w:rsidP="007624D2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87764A">
              <w:rPr>
                <w:rFonts w:ascii="Sylfaen" w:hAnsi="Sylfaen"/>
                <w:sz w:val="20"/>
                <w:szCs w:val="20"/>
                <w:lang w:val="ka-GE"/>
              </w:rPr>
              <w:t xml:space="preserve">პრობლემაზე დაფუძნებული სწავლება (PBL); </w:t>
            </w:r>
          </w:p>
          <w:p w:rsidR="009E0C37" w:rsidRPr="0087764A" w:rsidRDefault="009E0C37" w:rsidP="007624D2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87764A">
              <w:rPr>
                <w:rFonts w:ascii="Sylfaen" w:hAnsi="Sylfaen"/>
                <w:sz w:val="20"/>
                <w:szCs w:val="20"/>
                <w:lang w:val="ka-GE"/>
              </w:rPr>
              <w:t xml:space="preserve">გონებრივი იერიში (Brain storming); </w:t>
            </w:r>
          </w:p>
          <w:p w:rsidR="009E0C37" w:rsidRPr="0087764A" w:rsidRDefault="009E0C37" w:rsidP="00762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87764A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 xml:space="preserve">უნარი: </w:t>
            </w:r>
          </w:p>
          <w:p w:rsidR="009E0C37" w:rsidRPr="0087764A" w:rsidRDefault="009E0C37" w:rsidP="007624D2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87764A">
              <w:rPr>
                <w:rFonts w:ascii="Sylfaen" w:hAnsi="Sylfaen"/>
                <w:sz w:val="20"/>
                <w:szCs w:val="20"/>
                <w:lang w:val="ka-GE"/>
              </w:rPr>
              <w:t xml:space="preserve">ქმედებაზე ორიენტირებული სწავლება (lBD); </w:t>
            </w:r>
          </w:p>
          <w:p w:rsidR="009E0C37" w:rsidRPr="0087764A" w:rsidRDefault="009E0C37" w:rsidP="007624D2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87764A">
              <w:rPr>
                <w:rFonts w:ascii="Sylfaen" w:hAnsi="Sylfaen"/>
                <w:sz w:val="20"/>
                <w:szCs w:val="20"/>
                <w:lang w:val="ka-GE"/>
              </w:rPr>
              <w:t xml:space="preserve">როლური და სიტუაციური თამაშები; </w:t>
            </w:r>
          </w:p>
          <w:p w:rsidR="009E0C37" w:rsidRPr="0087764A" w:rsidRDefault="009E0C37" w:rsidP="007624D2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87764A">
              <w:rPr>
                <w:rFonts w:ascii="Sylfaen" w:hAnsi="Sylfaen"/>
                <w:sz w:val="20"/>
                <w:szCs w:val="20"/>
                <w:lang w:val="ka-GE"/>
              </w:rPr>
              <w:t xml:space="preserve">შემთხვევის ანალიზი (Case study); </w:t>
            </w:r>
          </w:p>
          <w:p w:rsidR="009E0C37" w:rsidRPr="0087764A" w:rsidRDefault="009E0C37" w:rsidP="007624D2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87764A">
              <w:rPr>
                <w:rFonts w:ascii="Sylfaen" w:hAnsi="Sylfaen"/>
                <w:sz w:val="20"/>
                <w:szCs w:val="20"/>
                <w:lang w:val="ka-GE"/>
              </w:rPr>
              <w:t>გონებრივი იერიში (Brain storming);</w:t>
            </w:r>
          </w:p>
          <w:p w:rsidR="009E0C37" w:rsidRPr="0087764A" w:rsidRDefault="009E0C37" w:rsidP="007624D2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87764A">
              <w:rPr>
                <w:rFonts w:ascii="Sylfaen" w:hAnsi="Sylfaen"/>
                <w:sz w:val="20"/>
                <w:szCs w:val="20"/>
                <w:lang w:val="ka-GE"/>
              </w:rPr>
              <w:t xml:space="preserve">ევრისტიკული მეთოდი; </w:t>
            </w:r>
            <w:r w:rsidRPr="0087764A">
              <w:rPr>
                <w:sz w:val="20"/>
                <w:szCs w:val="20"/>
              </w:rPr>
              <w:sym w:font="Symbol" w:char="F0B7"/>
            </w:r>
            <w:r w:rsidRPr="0087764A">
              <w:rPr>
                <w:rFonts w:ascii="Sylfaen" w:hAnsi="Sylfaen"/>
                <w:sz w:val="20"/>
                <w:szCs w:val="20"/>
                <w:lang w:val="ka-GE"/>
              </w:rPr>
              <w:t xml:space="preserve"> გუნდური (collaborative) მუშაობა; </w:t>
            </w:r>
          </w:p>
          <w:p w:rsidR="009E0C37" w:rsidRPr="0087764A" w:rsidRDefault="009E0C37" w:rsidP="007624D2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87764A">
              <w:rPr>
                <w:rFonts w:ascii="Sylfaen" w:hAnsi="Sylfaen"/>
                <w:sz w:val="20"/>
                <w:szCs w:val="20"/>
                <w:lang w:val="ka-GE"/>
              </w:rPr>
              <w:t xml:space="preserve">დისკუსია/დებატები; </w:t>
            </w:r>
          </w:p>
          <w:p w:rsidR="009E0C37" w:rsidRPr="0087764A" w:rsidRDefault="009E0C37" w:rsidP="007624D2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87764A">
              <w:rPr>
                <w:rFonts w:ascii="Sylfaen" w:hAnsi="Sylfaen"/>
                <w:sz w:val="20"/>
                <w:szCs w:val="20"/>
                <w:lang w:val="ka-GE"/>
              </w:rPr>
              <w:t xml:space="preserve">ანალიზი; </w:t>
            </w:r>
          </w:p>
          <w:p w:rsidR="009E0C37" w:rsidRPr="0087764A" w:rsidRDefault="009E0C37" w:rsidP="007624D2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87764A">
              <w:rPr>
                <w:rFonts w:ascii="Sylfaen" w:hAnsi="Sylfaen"/>
                <w:sz w:val="20"/>
                <w:szCs w:val="20"/>
                <w:lang w:val="ka-GE"/>
              </w:rPr>
              <w:t>პრობლემაზე დაფუძნებული სწავლება (PBL);</w:t>
            </w:r>
          </w:p>
          <w:p w:rsidR="009E0C37" w:rsidRPr="0087764A" w:rsidRDefault="009E0C37" w:rsidP="007624D2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87764A">
              <w:rPr>
                <w:rFonts w:ascii="Sylfaen" w:hAnsi="Sylfaen"/>
                <w:sz w:val="20"/>
                <w:szCs w:val="20"/>
                <w:lang w:val="ka-GE"/>
              </w:rPr>
              <w:t xml:space="preserve">პროექტის შემუშავება და პრეზენტაცია (ზეპირი, Power Point და სხვა); </w:t>
            </w:r>
          </w:p>
          <w:p w:rsidR="009E0C37" w:rsidRPr="0087764A" w:rsidRDefault="009E0C37" w:rsidP="007624D2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/>
                <w:sz w:val="20"/>
                <w:szCs w:val="20"/>
              </w:rPr>
            </w:pPr>
            <w:r w:rsidRPr="0087764A">
              <w:rPr>
                <w:rFonts w:ascii="Sylfaen" w:hAnsi="Sylfaen"/>
                <w:sz w:val="20"/>
                <w:szCs w:val="20"/>
                <w:lang w:val="ka-GE"/>
              </w:rPr>
              <w:t>პრაქტიკული მეთოდები</w:t>
            </w:r>
            <w:r w:rsidRPr="0087764A">
              <w:rPr>
                <w:rFonts w:ascii="Sylfaen" w:hAnsi="Sylfaen"/>
                <w:sz w:val="20"/>
                <w:szCs w:val="20"/>
              </w:rPr>
              <w:t>.</w:t>
            </w:r>
          </w:p>
          <w:p w:rsidR="009E0C37" w:rsidRPr="0087764A" w:rsidRDefault="009E0C37" w:rsidP="00762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87764A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 xml:space="preserve">პასუხისმგებლობა და ავტონომიურობა: </w:t>
            </w:r>
          </w:p>
          <w:p w:rsidR="009E0C37" w:rsidRPr="0087764A" w:rsidRDefault="009E0C37" w:rsidP="007624D2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87764A">
              <w:rPr>
                <w:rFonts w:ascii="Sylfaen" w:hAnsi="Sylfaen"/>
                <w:sz w:val="20"/>
                <w:szCs w:val="20"/>
                <w:lang w:val="ka-GE"/>
              </w:rPr>
              <w:t xml:space="preserve">დამოუკიდებელი სწავლა (ესეს, რეფერატის, პროექტის, მოხსენების მომზადება); </w:t>
            </w:r>
          </w:p>
          <w:p w:rsidR="009E0C37" w:rsidRPr="0087764A" w:rsidRDefault="009E0C37" w:rsidP="007624D2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87764A">
              <w:rPr>
                <w:rFonts w:ascii="Sylfaen" w:hAnsi="Sylfaen"/>
                <w:sz w:val="20"/>
                <w:szCs w:val="20"/>
                <w:lang w:val="ka-GE"/>
              </w:rPr>
              <w:t xml:space="preserve">პრობლემაზე დაფუძნებული სწავლება (PBL); </w:t>
            </w:r>
          </w:p>
          <w:p w:rsidR="00BB4CF2" w:rsidRPr="0087764A" w:rsidRDefault="009E0C37" w:rsidP="007624D2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b/>
                <w:bCs/>
                <w:sz w:val="20"/>
                <w:szCs w:val="20"/>
              </w:rPr>
            </w:pPr>
            <w:r w:rsidRPr="0087764A">
              <w:rPr>
                <w:rFonts w:ascii="Sylfaen" w:hAnsi="Sylfaen"/>
                <w:sz w:val="20"/>
                <w:szCs w:val="20"/>
                <w:lang w:val="ka-GE"/>
              </w:rPr>
              <w:t>დისკუსია-დებატები, რომელთა დროსაც სტუდენტი შეძლებს წარმოაჩინოს ეთიკური ნორმების გაგებისა და არგუმენტაციის უნარ-ჩვევები</w:t>
            </w:r>
            <w:r w:rsidRPr="0087764A">
              <w:rPr>
                <w:rFonts w:ascii="Sylfaen" w:hAnsi="Sylfaen"/>
                <w:sz w:val="20"/>
                <w:szCs w:val="20"/>
              </w:rPr>
              <w:t>.</w:t>
            </w:r>
          </w:p>
        </w:tc>
      </w:tr>
      <w:tr w:rsidR="0087764A" w:rsidRPr="0087764A" w:rsidTr="00BC71BD">
        <w:tc>
          <w:tcPr>
            <w:tcW w:w="1130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BB4CF2" w:rsidRPr="0087764A" w:rsidRDefault="00BB4CF2" w:rsidP="007624D2">
            <w:pPr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87764A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პროგრამის სტრუქტურა</w:t>
            </w:r>
          </w:p>
        </w:tc>
      </w:tr>
      <w:tr w:rsidR="0087764A" w:rsidRPr="0087764A" w:rsidTr="00BC71BD">
        <w:tc>
          <w:tcPr>
            <w:tcW w:w="1130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77D20" w:rsidRPr="0087764A" w:rsidRDefault="00C77D20" w:rsidP="007624D2">
            <w:pPr>
              <w:spacing w:after="0"/>
              <w:rPr>
                <w:rFonts w:ascii="Sylfaen" w:hAnsi="Sylfaen"/>
                <w:sz w:val="20"/>
                <w:szCs w:val="20"/>
                <w:lang w:val="ka-GE"/>
              </w:rPr>
            </w:pPr>
            <w:r w:rsidRPr="0087764A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პროგრამის მოცულობა</w:t>
            </w:r>
            <w:r w:rsidRPr="0087764A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- </w:t>
            </w:r>
            <w:r w:rsidRPr="00466684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240</w:t>
            </w:r>
            <w:r w:rsidRPr="0087764A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87764A">
              <w:rPr>
                <w:rFonts w:ascii="Sylfaen" w:hAnsi="Sylfaen"/>
                <w:sz w:val="20"/>
                <w:szCs w:val="20"/>
              </w:rPr>
              <w:t xml:space="preserve">ECTS </w:t>
            </w:r>
            <w:r w:rsidRPr="0087764A">
              <w:rPr>
                <w:rFonts w:ascii="Sylfaen" w:hAnsi="Sylfaen"/>
                <w:sz w:val="20"/>
                <w:szCs w:val="20"/>
                <w:lang w:val="ka-GE"/>
              </w:rPr>
              <w:t xml:space="preserve">კრედიტი </w:t>
            </w:r>
          </w:p>
          <w:p w:rsidR="00C77D20" w:rsidRPr="0087764A" w:rsidRDefault="00C77D20" w:rsidP="007624D2">
            <w:pPr>
              <w:spacing w:after="0"/>
              <w:rPr>
                <w:rFonts w:ascii="Sylfaen" w:hAnsi="Sylfaen"/>
                <w:sz w:val="20"/>
                <w:szCs w:val="20"/>
                <w:lang w:val="ka-GE"/>
              </w:rPr>
            </w:pPr>
            <w:r w:rsidRPr="0087764A">
              <w:rPr>
                <w:rFonts w:ascii="Sylfaen" w:hAnsi="Sylfaen"/>
                <w:sz w:val="20"/>
                <w:szCs w:val="20"/>
                <w:lang w:val="ka-GE"/>
              </w:rPr>
              <w:t>მათ შორის:</w:t>
            </w:r>
          </w:p>
          <w:p w:rsidR="00466684" w:rsidRPr="00466684" w:rsidRDefault="00466684" w:rsidP="007624D2">
            <w:pPr>
              <w:pStyle w:val="ListParagraph"/>
              <w:numPr>
                <w:ilvl w:val="0"/>
                <w:numId w:val="12"/>
              </w:numPr>
              <w:tabs>
                <w:tab w:val="left" w:pos="7380"/>
              </w:tabs>
              <w:spacing w:after="0"/>
              <w:rPr>
                <w:rFonts w:ascii="Sylfaen" w:hAnsi="Sylfaen"/>
                <w:sz w:val="20"/>
                <w:szCs w:val="20"/>
                <w:lang w:val="ka-GE"/>
              </w:rPr>
            </w:pPr>
            <w:r w:rsidRPr="003F69DE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ძირითადი სწავლის სფეროს სავალდებულო სასწავლო კურსები </w:t>
            </w:r>
            <w:r w:rsidRPr="003F69DE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1</w:t>
            </w:r>
            <w:r w:rsidR="00FE3BA2">
              <w:rPr>
                <w:rFonts w:ascii="Sylfaen" w:hAnsi="Sylfaen" w:cs="Sylfaen"/>
                <w:b/>
                <w:sz w:val="20"/>
                <w:szCs w:val="20"/>
                <w:lang w:val="en-US"/>
              </w:rPr>
              <w:t>20</w:t>
            </w:r>
            <w:r w:rsidRPr="003F69DE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კრედიტი;</w:t>
            </w:r>
          </w:p>
          <w:p w:rsidR="00C77D20" w:rsidRPr="003F69DE" w:rsidRDefault="00C77D20" w:rsidP="007624D2">
            <w:pPr>
              <w:pStyle w:val="ListParagraph"/>
              <w:numPr>
                <w:ilvl w:val="0"/>
                <w:numId w:val="12"/>
              </w:numPr>
              <w:tabs>
                <w:tab w:val="left" w:pos="7380"/>
              </w:tabs>
              <w:spacing w:after="0"/>
              <w:rPr>
                <w:rFonts w:ascii="Sylfaen" w:hAnsi="Sylfaen"/>
                <w:sz w:val="20"/>
                <w:szCs w:val="20"/>
                <w:lang w:val="ka-GE"/>
              </w:rPr>
            </w:pPr>
            <w:r w:rsidRPr="003F69DE">
              <w:rPr>
                <w:rFonts w:ascii="Sylfaen" w:hAnsi="Sylfaen"/>
                <w:sz w:val="20"/>
                <w:szCs w:val="20"/>
                <w:lang w:val="ka-GE"/>
              </w:rPr>
              <w:t xml:space="preserve">თავისუფალი სავალდებულო კომპონენტი </w:t>
            </w:r>
            <w:r w:rsidR="00FE3BA2">
              <w:rPr>
                <w:rFonts w:ascii="Sylfaen" w:hAnsi="Sylfaen"/>
                <w:b/>
                <w:sz w:val="20"/>
                <w:szCs w:val="20"/>
                <w:lang w:val="en-US"/>
              </w:rPr>
              <w:t>50</w:t>
            </w:r>
            <w:r w:rsidRPr="003F69DE">
              <w:rPr>
                <w:rFonts w:ascii="Sylfaen" w:hAnsi="Sylfaen"/>
                <w:sz w:val="20"/>
                <w:szCs w:val="20"/>
                <w:lang w:val="ka-GE"/>
              </w:rPr>
              <w:t xml:space="preserve"> კრედიტი;</w:t>
            </w:r>
          </w:p>
          <w:p w:rsidR="00C77D20" w:rsidRPr="003F69DE" w:rsidRDefault="00C77D20" w:rsidP="007624D2">
            <w:pPr>
              <w:pStyle w:val="ListParagraph"/>
              <w:numPr>
                <w:ilvl w:val="0"/>
                <w:numId w:val="12"/>
              </w:numPr>
              <w:tabs>
                <w:tab w:val="left" w:pos="7380"/>
              </w:tabs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3F69DE">
              <w:rPr>
                <w:rFonts w:ascii="Sylfaen" w:hAnsi="Sylfaen" w:cs="Sylfaen"/>
                <w:sz w:val="20"/>
                <w:szCs w:val="20"/>
                <w:lang w:val="ka-GE"/>
              </w:rPr>
              <w:lastRenderedPageBreak/>
              <w:t xml:space="preserve">ძირითადი სწავლის სფეროს არჩევითი სასწავლო კურსები </w:t>
            </w:r>
            <w:r w:rsidR="003F69DE" w:rsidRPr="003F69DE">
              <w:rPr>
                <w:rFonts w:ascii="Sylfaen" w:hAnsi="Sylfaen" w:cs="Sylfaen"/>
                <w:b/>
                <w:sz w:val="20"/>
                <w:szCs w:val="20"/>
                <w:lang w:val="en-US"/>
              </w:rPr>
              <w:t>1</w:t>
            </w:r>
            <w:r w:rsidR="00FE3BA2">
              <w:rPr>
                <w:rFonts w:ascii="Sylfaen" w:hAnsi="Sylfaen" w:cs="Sylfaen"/>
                <w:b/>
                <w:sz w:val="20"/>
                <w:szCs w:val="20"/>
                <w:lang w:val="en-US"/>
              </w:rPr>
              <w:t>0</w:t>
            </w:r>
            <w:r w:rsidRPr="003F69DE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კრედიტი;</w:t>
            </w:r>
          </w:p>
          <w:p w:rsidR="00FE3BA2" w:rsidRPr="00AF4E0F" w:rsidRDefault="003F69DE" w:rsidP="007624D2">
            <w:pPr>
              <w:pStyle w:val="ListParagraph"/>
              <w:numPr>
                <w:ilvl w:val="0"/>
                <w:numId w:val="12"/>
              </w:numPr>
              <w:tabs>
                <w:tab w:val="left" w:pos="7380"/>
              </w:tabs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3F69DE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თავისუფალი კრედიტები ან </w:t>
            </w:r>
            <w:r w:rsidR="00397DF3" w:rsidRPr="003F69DE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დამატებით </w:t>
            </w:r>
            <w:r w:rsidR="00C77D20" w:rsidRPr="003F69DE">
              <w:rPr>
                <w:rFonts w:ascii="Sylfaen" w:hAnsi="Sylfaen" w:cs="Sylfaen"/>
                <w:sz w:val="20"/>
                <w:szCs w:val="20"/>
                <w:lang w:val="ka-GE"/>
              </w:rPr>
              <w:t>პროგრამა</w:t>
            </w:r>
            <w:r w:rsidR="00C816D6" w:rsidRPr="003F69DE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(</w:t>
            </w:r>
            <w:r w:rsidR="00C816D6" w:rsidRPr="003F69DE">
              <w:rPr>
                <w:rFonts w:ascii="Sylfaen" w:hAnsi="Sylfaen" w:cs="Sylfaen"/>
                <w:sz w:val="20"/>
                <w:szCs w:val="20"/>
              </w:rPr>
              <w:t>Minor</w:t>
            </w:r>
            <w:r w:rsidR="00C816D6" w:rsidRPr="003F69DE">
              <w:rPr>
                <w:rFonts w:ascii="Sylfaen" w:hAnsi="Sylfaen" w:cs="Sylfaen"/>
                <w:sz w:val="20"/>
                <w:szCs w:val="20"/>
                <w:lang w:val="ka-GE"/>
              </w:rPr>
              <w:t>)</w:t>
            </w:r>
            <w:r w:rsidR="00C816D6" w:rsidRPr="003F69DE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="00C77D20" w:rsidRPr="003F69DE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60</w:t>
            </w:r>
            <w:r w:rsidR="00C77D20" w:rsidRPr="003F69DE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კრედიტი.</w:t>
            </w:r>
          </w:p>
          <w:p w:rsidR="00FE3BA2" w:rsidRDefault="00FE3BA2" w:rsidP="007624D2">
            <w:pPr>
              <w:spacing w:after="0" w:line="240" w:lineRule="auto"/>
              <w:jc w:val="center"/>
              <w:rPr>
                <w:rFonts w:ascii="Sylfaen" w:hAnsi="Sylfaen" w:cs="Sylfaen"/>
                <w:b/>
                <w:bCs/>
                <w:sz w:val="20"/>
                <w:szCs w:val="20"/>
                <w:lang w:val="en-US"/>
              </w:rPr>
            </w:pPr>
          </w:p>
          <w:p w:rsidR="00AF4E0F" w:rsidRDefault="00AF4E0F" w:rsidP="007624D2">
            <w:pPr>
              <w:spacing w:after="0" w:line="240" w:lineRule="auto"/>
              <w:jc w:val="center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</w:p>
          <w:p w:rsidR="00AF4E0F" w:rsidRDefault="00AF4E0F" w:rsidP="007624D2">
            <w:pPr>
              <w:spacing w:after="0" w:line="240" w:lineRule="auto"/>
              <w:jc w:val="center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</w:p>
          <w:p w:rsidR="00AF4E0F" w:rsidRDefault="00AF4E0F" w:rsidP="007624D2">
            <w:pPr>
              <w:spacing w:after="0" w:line="240" w:lineRule="auto"/>
              <w:jc w:val="center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</w:p>
          <w:p w:rsidR="00BB4CF2" w:rsidRPr="0087764A" w:rsidRDefault="00BB4CF2" w:rsidP="007624D2">
            <w:pPr>
              <w:spacing w:after="0" w:line="240" w:lineRule="auto"/>
              <w:jc w:val="center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87764A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სასწავლო კურსების განაწილება სემესტრებისა და კრედიტების მიხედვით</w:t>
            </w:r>
          </w:p>
          <w:tbl>
            <w:tblPr>
              <w:tblStyle w:val="TableGrid"/>
              <w:tblW w:w="11052" w:type="dxa"/>
              <w:tblLayout w:type="fixed"/>
              <w:tblLook w:val="04A0" w:firstRow="1" w:lastRow="0" w:firstColumn="1" w:lastColumn="0" w:noHBand="0" w:noVBand="1"/>
            </w:tblPr>
            <w:tblGrid>
              <w:gridCol w:w="1135"/>
              <w:gridCol w:w="2971"/>
              <w:gridCol w:w="2268"/>
              <w:gridCol w:w="1985"/>
              <w:gridCol w:w="1842"/>
              <w:gridCol w:w="851"/>
            </w:tblGrid>
            <w:tr w:rsidR="00417B0C" w:rsidRPr="0087764A" w:rsidTr="00417B0C">
              <w:trPr>
                <w:trHeight w:val="1273"/>
              </w:trPr>
              <w:tc>
                <w:tcPr>
                  <w:tcW w:w="1135" w:type="dxa"/>
                  <w:shd w:val="clear" w:color="auto" w:fill="D9D9D9" w:themeFill="background1" w:themeFillShade="D9"/>
                  <w:vAlign w:val="center"/>
                </w:tcPr>
                <w:p w:rsidR="00417B0C" w:rsidRPr="009B5D2F" w:rsidRDefault="00417B0C" w:rsidP="008A4A21">
                  <w:pPr>
                    <w:framePr w:hSpace="180" w:wrap="around" w:vAnchor="text" w:hAnchor="page" w:x="581" w:y="485"/>
                    <w:jc w:val="center"/>
                    <w:rPr>
                      <w:rFonts w:ascii="Sylfaen" w:hAnsi="Sylfaen" w:cs="Sylfaen"/>
                      <w:b/>
                      <w:bCs/>
                      <w:sz w:val="19"/>
                      <w:szCs w:val="19"/>
                      <w:lang w:val="ka-GE"/>
                    </w:rPr>
                  </w:pPr>
                  <w:r w:rsidRPr="009B5D2F">
                    <w:rPr>
                      <w:rFonts w:ascii="Sylfaen" w:hAnsi="Sylfaen" w:cs="Sylfaen"/>
                      <w:b/>
                      <w:bCs/>
                      <w:sz w:val="19"/>
                      <w:szCs w:val="19"/>
                      <w:lang w:val="ka-GE"/>
                    </w:rPr>
                    <w:t>სემესტრი</w:t>
                  </w:r>
                </w:p>
              </w:tc>
              <w:tc>
                <w:tcPr>
                  <w:tcW w:w="2971" w:type="dxa"/>
                  <w:shd w:val="clear" w:color="auto" w:fill="D9D9D9" w:themeFill="background1" w:themeFillShade="D9"/>
                  <w:vAlign w:val="center"/>
                </w:tcPr>
                <w:p w:rsidR="00417B0C" w:rsidRPr="009B5D2F" w:rsidRDefault="00417B0C" w:rsidP="008A4A21">
                  <w:pPr>
                    <w:framePr w:hSpace="180" w:wrap="around" w:vAnchor="text" w:hAnchor="page" w:x="581" w:y="485"/>
                    <w:jc w:val="center"/>
                    <w:rPr>
                      <w:rFonts w:ascii="Sylfaen" w:hAnsi="Sylfaen" w:cs="Sylfaen"/>
                      <w:b/>
                      <w:bCs/>
                      <w:sz w:val="19"/>
                      <w:szCs w:val="19"/>
                      <w:lang w:val="ka-GE"/>
                    </w:rPr>
                  </w:pPr>
                  <w:r w:rsidRPr="009B5D2F">
                    <w:rPr>
                      <w:rFonts w:ascii="Sylfaen" w:hAnsi="Sylfaen" w:cs="Sylfaen"/>
                      <w:b/>
                      <w:bCs/>
                      <w:sz w:val="19"/>
                      <w:szCs w:val="19"/>
                      <w:lang w:val="ka-GE"/>
                    </w:rPr>
                    <w:t>ძირითადი სწავლის სფეროს სავალდებულო სასწავლო კურსები</w:t>
                  </w: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  <w:vAlign w:val="center"/>
                </w:tcPr>
                <w:p w:rsidR="00417B0C" w:rsidRPr="009B5D2F" w:rsidRDefault="00417B0C" w:rsidP="008A4A21">
                  <w:pPr>
                    <w:framePr w:hSpace="180" w:wrap="around" w:vAnchor="text" w:hAnchor="page" w:x="581" w:y="485"/>
                    <w:jc w:val="center"/>
                    <w:rPr>
                      <w:rFonts w:ascii="Sylfaen" w:hAnsi="Sylfaen" w:cs="Sylfaen"/>
                      <w:b/>
                      <w:bCs/>
                      <w:sz w:val="19"/>
                      <w:szCs w:val="19"/>
                      <w:lang w:val="ka-GE"/>
                    </w:rPr>
                  </w:pPr>
                  <w:r w:rsidRPr="009B5D2F">
                    <w:rPr>
                      <w:rFonts w:ascii="Sylfaen" w:hAnsi="Sylfaen" w:cs="Sylfaen"/>
                      <w:b/>
                      <w:bCs/>
                      <w:sz w:val="19"/>
                      <w:szCs w:val="19"/>
                      <w:lang w:val="ka-GE"/>
                    </w:rPr>
                    <w:t>თავისუფალი სავალდებულო კომპონენტი</w:t>
                  </w:r>
                </w:p>
              </w:tc>
              <w:tc>
                <w:tcPr>
                  <w:tcW w:w="1985" w:type="dxa"/>
                  <w:shd w:val="clear" w:color="auto" w:fill="D9D9D9" w:themeFill="background1" w:themeFillShade="D9"/>
                  <w:vAlign w:val="center"/>
                </w:tcPr>
                <w:p w:rsidR="00417B0C" w:rsidRPr="009B5D2F" w:rsidRDefault="00417B0C" w:rsidP="008A4A21">
                  <w:pPr>
                    <w:framePr w:hSpace="180" w:wrap="around" w:vAnchor="text" w:hAnchor="page" w:x="581" w:y="485"/>
                    <w:jc w:val="center"/>
                    <w:rPr>
                      <w:rFonts w:ascii="Sylfaen" w:hAnsi="Sylfaen" w:cs="Sylfaen"/>
                      <w:b/>
                      <w:bCs/>
                      <w:sz w:val="19"/>
                      <w:szCs w:val="19"/>
                      <w:lang w:val="ka-GE"/>
                    </w:rPr>
                  </w:pPr>
                  <w:r w:rsidRPr="009B5D2F">
                    <w:rPr>
                      <w:rFonts w:ascii="Sylfaen" w:hAnsi="Sylfaen" w:cs="Sylfaen"/>
                      <w:b/>
                      <w:bCs/>
                      <w:sz w:val="19"/>
                      <w:szCs w:val="19"/>
                      <w:lang w:val="ka-GE"/>
                    </w:rPr>
                    <w:t>ძირითადი სწავლის სფეროს არჩევითი სასწავლო კურსები</w:t>
                  </w:r>
                </w:p>
              </w:tc>
              <w:tc>
                <w:tcPr>
                  <w:tcW w:w="1842" w:type="dxa"/>
                  <w:shd w:val="clear" w:color="auto" w:fill="D9D9D9" w:themeFill="background1" w:themeFillShade="D9"/>
                  <w:vAlign w:val="center"/>
                </w:tcPr>
                <w:p w:rsidR="00417B0C" w:rsidRPr="0087764A" w:rsidRDefault="00417B0C" w:rsidP="008A4A21">
                  <w:pPr>
                    <w:framePr w:hSpace="180" w:wrap="around" w:vAnchor="text" w:hAnchor="page" w:x="581" w:y="485"/>
                    <w:jc w:val="center"/>
                    <w:rPr>
                      <w:rFonts w:ascii="Sylfaen" w:hAnsi="Sylfaen" w:cs="Sylfaen"/>
                      <w:b/>
                      <w:bCs/>
                      <w:sz w:val="20"/>
                      <w:szCs w:val="20"/>
                      <w:lang w:val="ka-GE"/>
                    </w:rPr>
                  </w:pPr>
                </w:p>
                <w:p w:rsidR="00417B0C" w:rsidRPr="0087764A" w:rsidRDefault="00417B0C" w:rsidP="008A4A21">
                  <w:pPr>
                    <w:framePr w:hSpace="180" w:wrap="around" w:vAnchor="text" w:hAnchor="page" w:x="581" w:y="485"/>
                    <w:jc w:val="center"/>
                    <w:rPr>
                      <w:rFonts w:ascii="Sylfaen" w:hAnsi="Sylfaen" w:cs="Sylfaen"/>
                      <w:b/>
                      <w:bCs/>
                      <w:sz w:val="20"/>
                      <w:szCs w:val="20"/>
                      <w:lang w:val="ka-GE"/>
                    </w:rPr>
                  </w:pPr>
                  <w:r>
                    <w:rPr>
                      <w:rFonts w:ascii="Sylfaen" w:hAnsi="Sylfaen" w:cs="Sylfaen"/>
                      <w:b/>
                      <w:bCs/>
                      <w:sz w:val="20"/>
                      <w:szCs w:val="20"/>
                      <w:lang w:val="ka-GE"/>
                    </w:rPr>
                    <w:t>დამატებითი (</w:t>
                  </w:r>
                  <w:r w:rsidRPr="0087764A">
                    <w:rPr>
                      <w:rFonts w:ascii="Sylfaen" w:hAnsi="Sylfaen" w:cs="Sylfaen"/>
                      <w:b/>
                      <w:bCs/>
                      <w:sz w:val="20"/>
                      <w:szCs w:val="20"/>
                    </w:rPr>
                    <w:t>Minor</w:t>
                  </w:r>
                  <w:r>
                    <w:rPr>
                      <w:rFonts w:ascii="Sylfaen" w:hAnsi="Sylfaen" w:cs="Sylfaen"/>
                      <w:b/>
                      <w:bCs/>
                      <w:sz w:val="20"/>
                      <w:szCs w:val="20"/>
                      <w:lang w:val="en-US"/>
                    </w:rPr>
                    <w:t>)</w:t>
                  </w:r>
                  <w:r w:rsidRPr="0087764A">
                    <w:rPr>
                      <w:rFonts w:ascii="Sylfaen" w:hAnsi="Sylfaen" w:cs="Sylfaen"/>
                      <w:b/>
                      <w:bCs/>
                      <w:sz w:val="20"/>
                      <w:szCs w:val="20"/>
                      <w:lang w:val="ka-GE"/>
                    </w:rPr>
                    <w:t xml:space="preserve"> პროგრამა</w:t>
                  </w:r>
                </w:p>
              </w:tc>
              <w:tc>
                <w:tcPr>
                  <w:tcW w:w="851" w:type="dxa"/>
                  <w:shd w:val="clear" w:color="auto" w:fill="D9D9D9" w:themeFill="background1" w:themeFillShade="D9"/>
                  <w:vAlign w:val="center"/>
                </w:tcPr>
                <w:p w:rsidR="00417B0C" w:rsidRPr="0087764A" w:rsidRDefault="00417B0C" w:rsidP="008A4A21">
                  <w:pPr>
                    <w:framePr w:hSpace="180" w:wrap="around" w:vAnchor="text" w:hAnchor="page" w:x="581" w:y="485"/>
                    <w:jc w:val="center"/>
                    <w:rPr>
                      <w:rFonts w:ascii="Sylfaen" w:hAnsi="Sylfaen" w:cs="Sylfaen"/>
                      <w:b/>
                      <w:bCs/>
                      <w:sz w:val="20"/>
                      <w:szCs w:val="20"/>
                      <w:lang w:val="ka-GE"/>
                    </w:rPr>
                  </w:pPr>
                  <w:r w:rsidRPr="0087764A">
                    <w:rPr>
                      <w:rFonts w:ascii="Sylfaen" w:hAnsi="Sylfaen" w:cs="Sylfaen"/>
                      <w:b/>
                      <w:bCs/>
                      <w:sz w:val="20"/>
                      <w:szCs w:val="20"/>
                      <w:lang w:val="ka-GE"/>
                    </w:rPr>
                    <w:t>სულ</w:t>
                  </w:r>
                </w:p>
              </w:tc>
            </w:tr>
            <w:tr w:rsidR="00417B0C" w:rsidRPr="0087764A" w:rsidTr="00417B0C">
              <w:trPr>
                <w:trHeight w:val="263"/>
              </w:trPr>
              <w:tc>
                <w:tcPr>
                  <w:tcW w:w="1135" w:type="dxa"/>
                </w:tcPr>
                <w:p w:rsidR="00417B0C" w:rsidRPr="0087764A" w:rsidRDefault="00417B0C" w:rsidP="008A4A21">
                  <w:pPr>
                    <w:framePr w:hSpace="180" w:wrap="around" w:vAnchor="text" w:hAnchor="page" w:x="581" w:y="485"/>
                    <w:jc w:val="center"/>
                    <w:rPr>
                      <w:rFonts w:ascii="Sylfaen" w:hAnsi="Sylfaen" w:cs="Sylfaen"/>
                      <w:bCs/>
                      <w:sz w:val="20"/>
                      <w:szCs w:val="20"/>
                      <w:lang w:val="ka-GE"/>
                    </w:rPr>
                  </w:pPr>
                  <w:r w:rsidRPr="0087764A">
                    <w:rPr>
                      <w:rFonts w:ascii="Sylfaen" w:hAnsi="Sylfaen" w:cs="Sylfaen"/>
                      <w:bCs/>
                      <w:sz w:val="20"/>
                      <w:szCs w:val="20"/>
                      <w:lang w:val="ka-GE"/>
                    </w:rPr>
                    <w:t>I</w:t>
                  </w:r>
                </w:p>
              </w:tc>
              <w:tc>
                <w:tcPr>
                  <w:tcW w:w="2971" w:type="dxa"/>
                  <w:vAlign w:val="center"/>
                </w:tcPr>
                <w:p w:rsidR="00417B0C" w:rsidRPr="00417B0C" w:rsidRDefault="00417B0C" w:rsidP="008A4A21">
                  <w:pPr>
                    <w:framePr w:hSpace="180" w:wrap="around" w:vAnchor="text" w:hAnchor="page" w:x="581" w:y="485"/>
                    <w:jc w:val="center"/>
                    <w:rPr>
                      <w:rFonts w:ascii="Sylfaen" w:hAnsi="Sylfaen" w:cs="Calibri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Sylfaen" w:hAnsi="Sylfaen" w:cs="Calibri"/>
                      <w:sz w:val="20"/>
                      <w:szCs w:val="20"/>
                      <w:lang w:val="en-US"/>
                    </w:rPr>
                    <w:t>5</w:t>
                  </w:r>
                </w:p>
              </w:tc>
              <w:tc>
                <w:tcPr>
                  <w:tcW w:w="2268" w:type="dxa"/>
                  <w:vAlign w:val="center"/>
                </w:tcPr>
                <w:p w:rsidR="00417B0C" w:rsidRPr="00417B0C" w:rsidRDefault="00417B0C" w:rsidP="008A4A21">
                  <w:pPr>
                    <w:framePr w:hSpace="180" w:wrap="around" w:vAnchor="text" w:hAnchor="page" w:x="581" w:y="485"/>
                    <w:jc w:val="center"/>
                    <w:rPr>
                      <w:rFonts w:ascii="Sylfaen" w:hAnsi="Sylfaen" w:cs="Calibri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Sylfaen" w:hAnsi="Sylfaen" w:cs="Calibri"/>
                      <w:sz w:val="20"/>
                      <w:szCs w:val="20"/>
                      <w:lang w:val="en-US"/>
                    </w:rPr>
                    <w:t>25</w:t>
                  </w:r>
                </w:p>
              </w:tc>
              <w:tc>
                <w:tcPr>
                  <w:tcW w:w="1985" w:type="dxa"/>
                  <w:vAlign w:val="center"/>
                </w:tcPr>
                <w:p w:rsidR="00417B0C" w:rsidRPr="0087764A" w:rsidRDefault="00417B0C" w:rsidP="008A4A21">
                  <w:pPr>
                    <w:framePr w:hSpace="180" w:wrap="around" w:vAnchor="text" w:hAnchor="page" w:x="581" w:y="485"/>
                    <w:jc w:val="center"/>
                    <w:rPr>
                      <w:rFonts w:ascii="Sylfaen" w:hAnsi="Sylfaen" w:cs="Calibri"/>
                      <w:sz w:val="20"/>
                      <w:szCs w:val="20"/>
                      <w:lang w:val="ka-GE"/>
                    </w:rPr>
                  </w:pPr>
                </w:p>
              </w:tc>
              <w:tc>
                <w:tcPr>
                  <w:tcW w:w="1842" w:type="dxa"/>
                  <w:vAlign w:val="center"/>
                </w:tcPr>
                <w:p w:rsidR="00417B0C" w:rsidRPr="0087764A" w:rsidRDefault="00417B0C" w:rsidP="008A4A21">
                  <w:pPr>
                    <w:framePr w:hSpace="180" w:wrap="around" w:vAnchor="text" w:hAnchor="page" w:x="581" w:y="485"/>
                    <w:jc w:val="center"/>
                    <w:rPr>
                      <w:rFonts w:ascii="Sylfaen" w:hAnsi="Sylfaen" w:cs="Calibri"/>
                      <w:sz w:val="20"/>
                      <w:szCs w:val="20"/>
                    </w:rPr>
                  </w:pPr>
                  <w:r w:rsidRPr="0087764A">
                    <w:rPr>
                      <w:rFonts w:ascii="Sylfaen" w:hAnsi="Sylfaen" w:cs="Calibri"/>
                      <w:sz w:val="20"/>
                      <w:szCs w:val="20"/>
                      <w:lang w:val="ka-GE"/>
                    </w:rPr>
                    <w:t> </w:t>
                  </w:r>
                </w:p>
              </w:tc>
              <w:tc>
                <w:tcPr>
                  <w:tcW w:w="851" w:type="dxa"/>
                  <w:vAlign w:val="center"/>
                </w:tcPr>
                <w:p w:rsidR="00417B0C" w:rsidRPr="0087764A" w:rsidRDefault="00417B0C" w:rsidP="008A4A21">
                  <w:pPr>
                    <w:framePr w:hSpace="180" w:wrap="around" w:vAnchor="text" w:hAnchor="page" w:x="581" w:y="485"/>
                    <w:jc w:val="center"/>
                    <w:rPr>
                      <w:rFonts w:ascii="Sylfaen" w:hAnsi="Sylfaen" w:cs="Calibri"/>
                      <w:sz w:val="20"/>
                      <w:szCs w:val="20"/>
                    </w:rPr>
                  </w:pPr>
                  <w:r w:rsidRPr="0087764A">
                    <w:rPr>
                      <w:rFonts w:ascii="Sylfaen" w:hAnsi="Sylfaen" w:cs="Calibri"/>
                      <w:sz w:val="20"/>
                      <w:szCs w:val="20"/>
                      <w:lang w:val="ka-GE"/>
                    </w:rPr>
                    <w:t>30</w:t>
                  </w:r>
                </w:p>
              </w:tc>
            </w:tr>
            <w:tr w:rsidR="00417B0C" w:rsidRPr="0087764A" w:rsidTr="00417B0C">
              <w:trPr>
                <w:trHeight w:val="248"/>
              </w:trPr>
              <w:tc>
                <w:tcPr>
                  <w:tcW w:w="1135" w:type="dxa"/>
                </w:tcPr>
                <w:p w:rsidR="00417B0C" w:rsidRPr="0087764A" w:rsidRDefault="00417B0C" w:rsidP="008A4A21">
                  <w:pPr>
                    <w:framePr w:hSpace="180" w:wrap="around" w:vAnchor="text" w:hAnchor="page" w:x="581" w:y="485"/>
                    <w:jc w:val="center"/>
                    <w:rPr>
                      <w:rFonts w:ascii="Sylfaen" w:hAnsi="Sylfaen" w:cs="Sylfaen"/>
                      <w:bCs/>
                      <w:sz w:val="20"/>
                      <w:szCs w:val="20"/>
                      <w:lang w:val="ka-GE"/>
                    </w:rPr>
                  </w:pPr>
                  <w:r w:rsidRPr="0087764A">
                    <w:rPr>
                      <w:rFonts w:ascii="Sylfaen" w:hAnsi="Sylfaen" w:cs="Sylfaen"/>
                      <w:bCs/>
                      <w:sz w:val="20"/>
                      <w:szCs w:val="20"/>
                      <w:lang w:val="ka-GE"/>
                    </w:rPr>
                    <w:t>II</w:t>
                  </w:r>
                </w:p>
              </w:tc>
              <w:tc>
                <w:tcPr>
                  <w:tcW w:w="2971" w:type="dxa"/>
                  <w:vAlign w:val="center"/>
                </w:tcPr>
                <w:p w:rsidR="00417B0C" w:rsidRPr="00417B0C" w:rsidRDefault="00417B0C" w:rsidP="008A4A21">
                  <w:pPr>
                    <w:framePr w:hSpace="180" w:wrap="around" w:vAnchor="text" w:hAnchor="page" w:x="581" w:y="485"/>
                    <w:jc w:val="center"/>
                    <w:rPr>
                      <w:rFonts w:ascii="Sylfaen" w:hAnsi="Sylfaen" w:cs="Calibri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Sylfaen" w:hAnsi="Sylfaen" w:cs="Calibri"/>
                      <w:sz w:val="20"/>
                      <w:szCs w:val="20"/>
                      <w:lang w:val="en-US"/>
                    </w:rPr>
                    <w:t>15</w:t>
                  </w:r>
                </w:p>
              </w:tc>
              <w:tc>
                <w:tcPr>
                  <w:tcW w:w="2268" w:type="dxa"/>
                  <w:vAlign w:val="center"/>
                </w:tcPr>
                <w:p w:rsidR="00417B0C" w:rsidRPr="0087764A" w:rsidRDefault="00417B0C" w:rsidP="008A4A21">
                  <w:pPr>
                    <w:framePr w:hSpace="180" w:wrap="around" w:vAnchor="text" w:hAnchor="page" w:x="581" w:y="485"/>
                    <w:jc w:val="center"/>
                    <w:rPr>
                      <w:rFonts w:ascii="Sylfaen" w:hAnsi="Sylfaen" w:cs="Calibri"/>
                      <w:sz w:val="20"/>
                      <w:szCs w:val="20"/>
                    </w:rPr>
                  </w:pPr>
                  <w:r>
                    <w:rPr>
                      <w:rFonts w:ascii="Sylfaen" w:hAnsi="Sylfaen" w:cs="Calibri"/>
                      <w:sz w:val="20"/>
                      <w:szCs w:val="20"/>
                      <w:lang w:val="en-US"/>
                    </w:rPr>
                    <w:t>1</w:t>
                  </w:r>
                  <w:r w:rsidRPr="0087764A">
                    <w:rPr>
                      <w:rFonts w:ascii="Sylfaen" w:hAnsi="Sylfaen" w:cs="Calibri"/>
                      <w:sz w:val="20"/>
                      <w:szCs w:val="20"/>
                      <w:lang w:val="ka-GE"/>
                    </w:rPr>
                    <w:t>5</w:t>
                  </w:r>
                </w:p>
              </w:tc>
              <w:tc>
                <w:tcPr>
                  <w:tcW w:w="1985" w:type="dxa"/>
                  <w:vAlign w:val="center"/>
                </w:tcPr>
                <w:p w:rsidR="00417B0C" w:rsidRPr="0087764A" w:rsidRDefault="00417B0C" w:rsidP="008A4A21">
                  <w:pPr>
                    <w:framePr w:hSpace="180" w:wrap="around" w:vAnchor="text" w:hAnchor="page" w:x="581" w:y="485"/>
                    <w:jc w:val="center"/>
                    <w:rPr>
                      <w:rFonts w:ascii="Sylfaen" w:hAnsi="Sylfaen" w:cs="Calibri"/>
                      <w:sz w:val="20"/>
                      <w:szCs w:val="20"/>
                      <w:lang w:val="ka-GE"/>
                    </w:rPr>
                  </w:pPr>
                </w:p>
              </w:tc>
              <w:tc>
                <w:tcPr>
                  <w:tcW w:w="1842" w:type="dxa"/>
                  <w:vAlign w:val="center"/>
                </w:tcPr>
                <w:p w:rsidR="00417B0C" w:rsidRPr="0087764A" w:rsidRDefault="00417B0C" w:rsidP="008A4A21">
                  <w:pPr>
                    <w:framePr w:hSpace="180" w:wrap="around" w:vAnchor="text" w:hAnchor="page" w:x="581" w:y="485"/>
                    <w:jc w:val="center"/>
                    <w:rPr>
                      <w:rFonts w:ascii="Sylfaen" w:hAnsi="Sylfaen" w:cs="Calibri"/>
                      <w:sz w:val="20"/>
                      <w:szCs w:val="20"/>
                    </w:rPr>
                  </w:pPr>
                  <w:r w:rsidRPr="0087764A">
                    <w:rPr>
                      <w:rFonts w:ascii="Sylfaen" w:hAnsi="Sylfaen" w:cs="Calibri"/>
                      <w:sz w:val="20"/>
                      <w:szCs w:val="20"/>
                      <w:lang w:val="ka-GE"/>
                    </w:rPr>
                    <w:t> </w:t>
                  </w:r>
                </w:p>
              </w:tc>
              <w:tc>
                <w:tcPr>
                  <w:tcW w:w="851" w:type="dxa"/>
                  <w:vAlign w:val="center"/>
                </w:tcPr>
                <w:p w:rsidR="00417B0C" w:rsidRPr="0087764A" w:rsidRDefault="00417B0C" w:rsidP="008A4A21">
                  <w:pPr>
                    <w:framePr w:hSpace="180" w:wrap="around" w:vAnchor="text" w:hAnchor="page" w:x="581" w:y="485"/>
                    <w:jc w:val="center"/>
                    <w:rPr>
                      <w:rFonts w:ascii="Sylfaen" w:hAnsi="Sylfaen" w:cs="Calibri"/>
                      <w:sz w:val="20"/>
                      <w:szCs w:val="20"/>
                    </w:rPr>
                  </w:pPr>
                  <w:r w:rsidRPr="0087764A">
                    <w:rPr>
                      <w:rFonts w:ascii="Sylfaen" w:hAnsi="Sylfaen" w:cs="Calibri"/>
                      <w:sz w:val="20"/>
                      <w:szCs w:val="20"/>
                      <w:lang w:val="ka-GE"/>
                    </w:rPr>
                    <w:t>30</w:t>
                  </w:r>
                </w:p>
              </w:tc>
            </w:tr>
            <w:tr w:rsidR="00417B0C" w:rsidRPr="0087764A" w:rsidTr="00417B0C">
              <w:trPr>
                <w:trHeight w:val="248"/>
              </w:trPr>
              <w:tc>
                <w:tcPr>
                  <w:tcW w:w="1135" w:type="dxa"/>
                </w:tcPr>
                <w:p w:rsidR="00417B0C" w:rsidRPr="0087764A" w:rsidRDefault="00417B0C" w:rsidP="008A4A21">
                  <w:pPr>
                    <w:framePr w:hSpace="180" w:wrap="around" w:vAnchor="text" w:hAnchor="page" w:x="581" w:y="485"/>
                    <w:jc w:val="center"/>
                    <w:rPr>
                      <w:rFonts w:ascii="Sylfaen" w:hAnsi="Sylfaen" w:cs="Sylfaen"/>
                      <w:bCs/>
                      <w:sz w:val="20"/>
                      <w:szCs w:val="20"/>
                      <w:lang w:val="ka-GE"/>
                    </w:rPr>
                  </w:pPr>
                  <w:r w:rsidRPr="0087764A">
                    <w:rPr>
                      <w:rFonts w:ascii="Sylfaen" w:hAnsi="Sylfaen" w:cs="Sylfaen"/>
                      <w:bCs/>
                      <w:sz w:val="20"/>
                      <w:szCs w:val="20"/>
                      <w:lang w:val="ka-GE"/>
                    </w:rPr>
                    <w:t>III</w:t>
                  </w:r>
                </w:p>
              </w:tc>
              <w:tc>
                <w:tcPr>
                  <w:tcW w:w="2971" w:type="dxa"/>
                  <w:vAlign w:val="center"/>
                </w:tcPr>
                <w:p w:rsidR="00417B0C" w:rsidRPr="00417B0C" w:rsidRDefault="00417B0C" w:rsidP="008A4A21">
                  <w:pPr>
                    <w:framePr w:hSpace="180" w:wrap="around" w:vAnchor="text" w:hAnchor="page" w:x="581" w:y="485"/>
                    <w:jc w:val="center"/>
                    <w:rPr>
                      <w:rFonts w:ascii="Sylfaen" w:hAnsi="Sylfaen" w:cs="Calibri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Sylfaen" w:hAnsi="Sylfaen" w:cs="Calibri"/>
                      <w:sz w:val="20"/>
                      <w:szCs w:val="20"/>
                      <w:lang w:val="en-US"/>
                    </w:rPr>
                    <w:t>10</w:t>
                  </w:r>
                </w:p>
              </w:tc>
              <w:tc>
                <w:tcPr>
                  <w:tcW w:w="2268" w:type="dxa"/>
                  <w:vAlign w:val="center"/>
                </w:tcPr>
                <w:p w:rsidR="00417B0C" w:rsidRPr="00417B0C" w:rsidRDefault="00417B0C" w:rsidP="008A4A21">
                  <w:pPr>
                    <w:framePr w:hSpace="180" w:wrap="around" w:vAnchor="text" w:hAnchor="page" w:x="581" w:y="485"/>
                    <w:jc w:val="center"/>
                    <w:rPr>
                      <w:rFonts w:ascii="Sylfaen" w:hAnsi="Sylfaen" w:cs="Calibri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Sylfaen" w:hAnsi="Sylfaen" w:cs="Calibri"/>
                      <w:sz w:val="20"/>
                      <w:szCs w:val="20"/>
                      <w:lang w:val="en-US"/>
                    </w:rPr>
                    <w:t>10</w:t>
                  </w:r>
                </w:p>
              </w:tc>
              <w:tc>
                <w:tcPr>
                  <w:tcW w:w="1985" w:type="dxa"/>
                  <w:vAlign w:val="center"/>
                </w:tcPr>
                <w:p w:rsidR="00417B0C" w:rsidRPr="0087764A" w:rsidRDefault="00417B0C" w:rsidP="008A4A21">
                  <w:pPr>
                    <w:framePr w:hSpace="180" w:wrap="around" w:vAnchor="text" w:hAnchor="page" w:x="581" w:y="485"/>
                    <w:jc w:val="center"/>
                    <w:rPr>
                      <w:rFonts w:ascii="Sylfaen" w:hAnsi="Sylfaen" w:cs="Calibri"/>
                      <w:sz w:val="20"/>
                      <w:szCs w:val="20"/>
                      <w:lang w:val="ka-GE"/>
                    </w:rPr>
                  </w:pPr>
                </w:p>
              </w:tc>
              <w:tc>
                <w:tcPr>
                  <w:tcW w:w="1842" w:type="dxa"/>
                  <w:vAlign w:val="center"/>
                </w:tcPr>
                <w:p w:rsidR="00417B0C" w:rsidRPr="0087764A" w:rsidRDefault="00417B0C" w:rsidP="008A4A21">
                  <w:pPr>
                    <w:framePr w:hSpace="180" w:wrap="around" w:vAnchor="text" w:hAnchor="page" w:x="581" w:y="485"/>
                    <w:jc w:val="center"/>
                    <w:rPr>
                      <w:rFonts w:ascii="Sylfaen" w:hAnsi="Sylfaen" w:cs="Calibri"/>
                      <w:sz w:val="20"/>
                      <w:szCs w:val="20"/>
                    </w:rPr>
                  </w:pPr>
                  <w:r w:rsidRPr="0087764A">
                    <w:rPr>
                      <w:rFonts w:ascii="Sylfaen" w:hAnsi="Sylfaen" w:cs="Calibri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851" w:type="dxa"/>
                </w:tcPr>
                <w:p w:rsidR="00417B0C" w:rsidRPr="0087764A" w:rsidRDefault="00417B0C" w:rsidP="008A4A21">
                  <w:pPr>
                    <w:framePr w:hSpace="180" w:wrap="around" w:vAnchor="text" w:hAnchor="page" w:x="581" w:y="485"/>
                    <w:jc w:val="center"/>
                    <w:rPr>
                      <w:rFonts w:ascii="Sylfaen" w:hAnsi="Sylfaen" w:cs="Calibri"/>
                      <w:sz w:val="20"/>
                      <w:szCs w:val="20"/>
                    </w:rPr>
                  </w:pPr>
                  <w:r w:rsidRPr="0087764A">
                    <w:rPr>
                      <w:rFonts w:ascii="Sylfaen" w:hAnsi="Sylfaen" w:cs="Calibri"/>
                      <w:sz w:val="20"/>
                      <w:szCs w:val="20"/>
                      <w:lang w:val="ka-GE"/>
                    </w:rPr>
                    <w:t>30</w:t>
                  </w:r>
                </w:p>
              </w:tc>
            </w:tr>
            <w:tr w:rsidR="00417B0C" w:rsidRPr="0087764A" w:rsidTr="00417B0C">
              <w:trPr>
                <w:trHeight w:val="248"/>
              </w:trPr>
              <w:tc>
                <w:tcPr>
                  <w:tcW w:w="1135" w:type="dxa"/>
                </w:tcPr>
                <w:p w:rsidR="00417B0C" w:rsidRPr="0087764A" w:rsidRDefault="00417B0C" w:rsidP="008A4A21">
                  <w:pPr>
                    <w:framePr w:hSpace="180" w:wrap="around" w:vAnchor="text" w:hAnchor="page" w:x="581" w:y="485"/>
                    <w:jc w:val="center"/>
                    <w:rPr>
                      <w:rFonts w:ascii="Sylfaen" w:hAnsi="Sylfaen" w:cs="Sylfaen"/>
                      <w:bCs/>
                      <w:sz w:val="20"/>
                      <w:szCs w:val="20"/>
                      <w:lang w:val="ka-GE"/>
                    </w:rPr>
                  </w:pPr>
                  <w:r w:rsidRPr="0087764A">
                    <w:rPr>
                      <w:rFonts w:ascii="Sylfaen" w:hAnsi="Sylfaen" w:cs="Sylfaen"/>
                      <w:bCs/>
                      <w:sz w:val="20"/>
                      <w:szCs w:val="20"/>
                      <w:lang w:val="ka-GE"/>
                    </w:rPr>
                    <w:t>IV</w:t>
                  </w:r>
                </w:p>
              </w:tc>
              <w:tc>
                <w:tcPr>
                  <w:tcW w:w="2971" w:type="dxa"/>
                  <w:vAlign w:val="center"/>
                </w:tcPr>
                <w:p w:rsidR="00417B0C" w:rsidRPr="0087764A" w:rsidRDefault="00417B0C" w:rsidP="008A4A21">
                  <w:pPr>
                    <w:framePr w:hSpace="180" w:wrap="around" w:vAnchor="text" w:hAnchor="page" w:x="581" w:y="485"/>
                    <w:jc w:val="center"/>
                    <w:rPr>
                      <w:rFonts w:ascii="Sylfaen" w:hAnsi="Sylfaen" w:cs="Calibri"/>
                      <w:sz w:val="20"/>
                      <w:szCs w:val="20"/>
                      <w:lang w:val="ka-GE"/>
                    </w:rPr>
                  </w:pPr>
                  <w:r w:rsidRPr="0087764A">
                    <w:rPr>
                      <w:rFonts w:ascii="Sylfaen" w:hAnsi="Sylfaen" w:cs="Calibri"/>
                      <w:sz w:val="20"/>
                      <w:szCs w:val="20"/>
                      <w:lang w:val="ka-GE"/>
                    </w:rPr>
                    <w:t>20</w:t>
                  </w:r>
                </w:p>
              </w:tc>
              <w:tc>
                <w:tcPr>
                  <w:tcW w:w="2268" w:type="dxa"/>
                </w:tcPr>
                <w:p w:rsidR="00417B0C" w:rsidRPr="0087764A" w:rsidRDefault="00417B0C" w:rsidP="008A4A21">
                  <w:pPr>
                    <w:framePr w:hSpace="180" w:wrap="around" w:vAnchor="text" w:hAnchor="page" w:x="581" w:y="485"/>
                    <w:jc w:val="center"/>
                    <w:rPr>
                      <w:rFonts w:ascii="Sylfaen" w:hAnsi="Sylfaen" w:cs="Calibri"/>
                      <w:sz w:val="20"/>
                      <w:szCs w:val="20"/>
                      <w:lang w:val="ka-GE"/>
                    </w:rPr>
                  </w:pPr>
                </w:p>
              </w:tc>
              <w:tc>
                <w:tcPr>
                  <w:tcW w:w="1985" w:type="dxa"/>
                  <w:vAlign w:val="center"/>
                </w:tcPr>
                <w:p w:rsidR="00417B0C" w:rsidRPr="0087764A" w:rsidRDefault="00417B0C" w:rsidP="008A4A21">
                  <w:pPr>
                    <w:framePr w:hSpace="180" w:wrap="around" w:vAnchor="text" w:hAnchor="page" w:x="581" w:y="485"/>
                    <w:jc w:val="center"/>
                    <w:rPr>
                      <w:rFonts w:ascii="Sylfaen" w:hAnsi="Sylfaen" w:cs="Calibri"/>
                      <w:sz w:val="20"/>
                      <w:szCs w:val="20"/>
                      <w:lang w:val="ka-GE"/>
                    </w:rPr>
                  </w:pPr>
                </w:p>
              </w:tc>
              <w:tc>
                <w:tcPr>
                  <w:tcW w:w="1842" w:type="dxa"/>
                  <w:vAlign w:val="center"/>
                </w:tcPr>
                <w:p w:rsidR="00417B0C" w:rsidRPr="0087764A" w:rsidRDefault="00417B0C" w:rsidP="008A4A21">
                  <w:pPr>
                    <w:framePr w:hSpace="180" w:wrap="around" w:vAnchor="text" w:hAnchor="page" w:x="581" w:y="485"/>
                    <w:jc w:val="center"/>
                    <w:rPr>
                      <w:rFonts w:ascii="Sylfaen" w:hAnsi="Sylfaen" w:cs="Calibri"/>
                      <w:sz w:val="20"/>
                      <w:szCs w:val="20"/>
                    </w:rPr>
                  </w:pPr>
                  <w:r w:rsidRPr="0087764A">
                    <w:rPr>
                      <w:rFonts w:ascii="Sylfaen" w:hAnsi="Sylfaen" w:cs="Calibri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851" w:type="dxa"/>
                </w:tcPr>
                <w:p w:rsidR="00417B0C" w:rsidRPr="0087764A" w:rsidRDefault="00417B0C" w:rsidP="008A4A21">
                  <w:pPr>
                    <w:framePr w:hSpace="180" w:wrap="around" w:vAnchor="text" w:hAnchor="page" w:x="581" w:y="485"/>
                    <w:jc w:val="center"/>
                    <w:rPr>
                      <w:rFonts w:ascii="Sylfaen" w:hAnsi="Sylfaen" w:cs="Calibri"/>
                      <w:sz w:val="20"/>
                      <w:szCs w:val="20"/>
                    </w:rPr>
                  </w:pPr>
                  <w:r w:rsidRPr="0087764A">
                    <w:rPr>
                      <w:rFonts w:ascii="Sylfaen" w:hAnsi="Sylfaen" w:cs="Calibri"/>
                      <w:sz w:val="20"/>
                      <w:szCs w:val="20"/>
                      <w:lang w:val="ka-GE"/>
                    </w:rPr>
                    <w:t>30</w:t>
                  </w:r>
                </w:p>
              </w:tc>
            </w:tr>
            <w:tr w:rsidR="00417B0C" w:rsidRPr="0087764A" w:rsidTr="00417B0C">
              <w:trPr>
                <w:trHeight w:val="263"/>
              </w:trPr>
              <w:tc>
                <w:tcPr>
                  <w:tcW w:w="1135" w:type="dxa"/>
                </w:tcPr>
                <w:p w:rsidR="00417B0C" w:rsidRPr="0087764A" w:rsidRDefault="00417B0C" w:rsidP="008A4A21">
                  <w:pPr>
                    <w:framePr w:hSpace="180" w:wrap="around" w:vAnchor="text" w:hAnchor="page" w:x="581" w:y="485"/>
                    <w:jc w:val="center"/>
                    <w:rPr>
                      <w:rFonts w:ascii="Sylfaen" w:hAnsi="Sylfaen" w:cs="Sylfaen"/>
                      <w:bCs/>
                      <w:sz w:val="20"/>
                      <w:szCs w:val="20"/>
                      <w:lang w:val="ka-GE"/>
                    </w:rPr>
                  </w:pPr>
                  <w:r w:rsidRPr="0087764A">
                    <w:rPr>
                      <w:rFonts w:ascii="Sylfaen" w:hAnsi="Sylfaen" w:cs="Sylfaen"/>
                      <w:bCs/>
                      <w:sz w:val="20"/>
                      <w:szCs w:val="20"/>
                      <w:lang w:val="ka-GE"/>
                    </w:rPr>
                    <w:t>V</w:t>
                  </w:r>
                </w:p>
              </w:tc>
              <w:tc>
                <w:tcPr>
                  <w:tcW w:w="2971" w:type="dxa"/>
                </w:tcPr>
                <w:p w:rsidR="00417B0C" w:rsidRPr="00417B0C" w:rsidRDefault="00417B0C" w:rsidP="008A4A21">
                  <w:pPr>
                    <w:framePr w:hSpace="180" w:wrap="around" w:vAnchor="text" w:hAnchor="page" w:x="581" w:y="485"/>
                    <w:jc w:val="center"/>
                    <w:rPr>
                      <w:rFonts w:ascii="Sylfaen" w:hAnsi="Sylfaen" w:cs="Calibri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Sylfaen" w:hAnsi="Sylfaen" w:cs="Calibri"/>
                      <w:sz w:val="20"/>
                      <w:szCs w:val="20"/>
                      <w:lang w:val="en-US"/>
                    </w:rPr>
                    <w:t>21</w:t>
                  </w:r>
                </w:p>
              </w:tc>
              <w:tc>
                <w:tcPr>
                  <w:tcW w:w="2268" w:type="dxa"/>
                </w:tcPr>
                <w:p w:rsidR="00417B0C" w:rsidRPr="0087764A" w:rsidRDefault="00417B0C" w:rsidP="008A4A21">
                  <w:pPr>
                    <w:framePr w:hSpace="180" w:wrap="around" w:vAnchor="text" w:hAnchor="page" w:x="581" w:y="485"/>
                    <w:jc w:val="center"/>
                    <w:rPr>
                      <w:rFonts w:ascii="Sylfaen" w:hAnsi="Sylfaen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  <w:vAlign w:val="center"/>
                </w:tcPr>
                <w:p w:rsidR="00417B0C" w:rsidRPr="0087764A" w:rsidRDefault="00417B0C" w:rsidP="008A4A21">
                  <w:pPr>
                    <w:framePr w:hSpace="180" w:wrap="around" w:vAnchor="text" w:hAnchor="page" w:x="581" w:y="485"/>
                    <w:jc w:val="center"/>
                    <w:rPr>
                      <w:rFonts w:ascii="Sylfaen" w:hAnsi="Sylfaen" w:cs="Calibri"/>
                      <w:sz w:val="20"/>
                      <w:szCs w:val="20"/>
                      <w:lang w:val="ka-GE"/>
                    </w:rPr>
                  </w:pPr>
                </w:p>
              </w:tc>
              <w:tc>
                <w:tcPr>
                  <w:tcW w:w="1842" w:type="dxa"/>
                  <w:vAlign w:val="center"/>
                </w:tcPr>
                <w:p w:rsidR="00417B0C" w:rsidRPr="0087764A" w:rsidRDefault="00417B0C" w:rsidP="008A4A21">
                  <w:pPr>
                    <w:framePr w:hSpace="180" w:wrap="around" w:vAnchor="text" w:hAnchor="page" w:x="581" w:y="485"/>
                    <w:jc w:val="center"/>
                    <w:rPr>
                      <w:rFonts w:ascii="Sylfaen" w:hAnsi="Sylfaen" w:cs="Calibri"/>
                      <w:sz w:val="20"/>
                      <w:szCs w:val="20"/>
                    </w:rPr>
                  </w:pPr>
                  <w:r w:rsidRPr="0087764A">
                    <w:rPr>
                      <w:rFonts w:ascii="Sylfaen" w:hAnsi="Sylfaen" w:cs="Calibri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851" w:type="dxa"/>
                </w:tcPr>
                <w:p w:rsidR="00417B0C" w:rsidRPr="0087764A" w:rsidRDefault="00417B0C" w:rsidP="008A4A21">
                  <w:pPr>
                    <w:framePr w:hSpace="180" w:wrap="around" w:vAnchor="text" w:hAnchor="page" w:x="581" w:y="485"/>
                    <w:jc w:val="center"/>
                    <w:rPr>
                      <w:rFonts w:ascii="Sylfaen" w:hAnsi="Sylfaen" w:cs="Calibri"/>
                      <w:sz w:val="20"/>
                      <w:szCs w:val="20"/>
                    </w:rPr>
                  </w:pPr>
                  <w:r w:rsidRPr="0087764A">
                    <w:rPr>
                      <w:rFonts w:ascii="Sylfaen" w:hAnsi="Sylfaen" w:cs="Calibri"/>
                      <w:sz w:val="20"/>
                      <w:szCs w:val="20"/>
                      <w:lang w:val="ka-GE"/>
                    </w:rPr>
                    <w:t>30</w:t>
                  </w:r>
                </w:p>
              </w:tc>
            </w:tr>
            <w:tr w:rsidR="00417B0C" w:rsidRPr="0087764A" w:rsidTr="00417B0C">
              <w:trPr>
                <w:trHeight w:val="248"/>
              </w:trPr>
              <w:tc>
                <w:tcPr>
                  <w:tcW w:w="1135" w:type="dxa"/>
                </w:tcPr>
                <w:p w:rsidR="00417B0C" w:rsidRPr="0087764A" w:rsidRDefault="00417B0C" w:rsidP="008A4A21">
                  <w:pPr>
                    <w:framePr w:hSpace="180" w:wrap="around" w:vAnchor="text" w:hAnchor="page" w:x="581" w:y="485"/>
                    <w:jc w:val="center"/>
                    <w:rPr>
                      <w:rFonts w:ascii="Sylfaen" w:hAnsi="Sylfaen" w:cs="Sylfaen"/>
                      <w:bCs/>
                      <w:sz w:val="20"/>
                      <w:szCs w:val="20"/>
                      <w:lang w:val="ka-GE"/>
                    </w:rPr>
                  </w:pPr>
                  <w:r w:rsidRPr="0087764A">
                    <w:rPr>
                      <w:rFonts w:ascii="Sylfaen" w:hAnsi="Sylfaen" w:cs="Sylfaen"/>
                      <w:bCs/>
                      <w:sz w:val="20"/>
                      <w:szCs w:val="20"/>
                      <w:lang w:val="ka-GE"/>
                    </w:rPr>
                    <w:t>VI</w:t>
                  </w:r>
                </w:p>
              </w:tc>
              <w:tc>
                <w:tcPr>
                  <w:tcW w:w="2971" w:type="dxa"/>
                </w:tcPr>
                <w:p w:rsidR="00417B0C" w:rsidRPr="00417B0C" w:rsidRDefault="00417B0C" w:rsidP="008A4A21">
                  <w:pPr>
                    <w:framePr w:hSpace="180" w:wrap="around" w:vAnchor="text" w:hAnchor="page" w:x="581" w:y="485"/>
                    <w:jc w:val="center"/>
                    <w:rPr>
                      <w:rFonts w:ascii="Sylfaen" w:hAnsi="Sylfaen" w:cs="Calibri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Sylfaen" w:hAnsi="Sylfaen" w:cs="Calibri"/>
                      <w:sz w:val="20"/>
                      <w:szCs w:val="20"/>
                      <w:lang w:val="en-US"/>
                    </w:rPr>
                    <w:t>19</w:t>
                  </w:r>
                </w:p>
              </w:tc>
              <w:tc>
                <w:tcPr>
                  <w:tcW w:w="2268" w:type="dxa"/>
                </w:tcPr>
                <w:p w:rsidR="00417B0C" w:rsidRPr="0087764A" w:rsidRDefault="00417B0C" w:rsidP="008A4A21">
                  <w:pPr>
                    <w:framePr w:hSpace="180" w:wrap="around" w:vAnchor="text" w:hAnchor="page" w:x="581" w:y="485"/>
                    <w:jc w:val="center"/>
                    <w:rPr>
                      <w:rFonts w:ascii="Sylfaen" w:hAnsi="Sylfaen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  <w:vAlign w:val="center"/>
                </w:tcPr>
                <w:p w:rsidR="00417B0C" w:rsidRPr="0087764A" w:rsidRDefault="00417B0C" w:rsidP="008A4A21">
                  <w:pPr>
                    <w:framePr w:hSpace="180" w:wrap="around" w:vAnchor="text" w:hAnchor="page" w:x="581" w:y="485"/>
                    <w:jc w:val="center"/>
                    <w:rPr>
                      <w:rFonts w:ascii="Sylfaen" w:hAnsi="Sylfaen" w:cs="Calibri"/>
                      <w:sz w:val="20"/>
                      <w:szCs w:val="20"/>
                      <w:lang w:val="ka-GE"/>
                    </w:rPr>
                  </w:pPr>
                </w:p>
              </w:tc>
              <w:tc>
                <w:tcPr>
                  <w:tcW w:w="1842" w:type="dxa"/>
                  <w:vAlign w:val="center"/>
                </w:tcPr>
                <w:p w:rsidR="00417B0C" w:rsidRPr="0087764A" w:rsidRDefault="00417B0C" w:rsidP="008A4A21">
                  <w:pPr>
                    <w:framePr w:hSpace="180" w:wrap="around" w:vAnchor="text" w:hAnchor="page" w:x="581" w:y="485"/>
                    <w:jc w:val="center"/>
                    <w:rPr>
                      <w:rFonts w:ascii="Sylfaen" w:hAnsi="Sylfaen" w:cs="Calibri"/>
                      <w:sz w:val="20"/>
                      <w:szCs w:val="20"/>
                    </w:rPr>
                  </w:pPr>
                  <w:r w:rsidRPr="0087764A">
                    <w:rPr>
                      <w:rFonts w:ascii="Sylfaen" w:hAnsi="Sylfaen" w:cs="Calibri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851" w:type="dxa"/>
                </w:tcPr>
                <w:p w:rsidR="00417B0C" w:rsidRPr="0087764A" w:rsidRDefault="00417B0C" w:rsidP="008A4A21">
                  <w:pPr>
                    <w:framePr w:hSpace="180" w:wrap="around" w:vAnchor="text" w:hAnchor="page" w:x="581" w:y="485"/>
                    <w:jc w:val="center"/>
                    <w:rPr>
                      <w:rFonts w:ascii="Sylfaen" w:hAnsi="Sylfaen" w:cs="Calibri"/>
                      <w:sz w:val="20"/>
                      <w:szCs w:val="20"/>
                    </w:rPr>
                  </w:pPr>
                  <w:r w:rsidRPr="0087764A">
                    <w:rPr>
                      <w:rFonts w:ascii="Sylfaen" w:hAnsi="Sylfaen" w:cs="Calibri"/>
                      <w:sz w:val="20"/>
                      <w:szCs w:val="20"/>
                      <w:lang w:val="ka-GE"/>
                    </w:rPr>
                    <w:t>30</w:t>
                  </w:r>
                </w:p>
              </w:tc>
            </w:tr>
            <w:tr w:rsidR="00417B0C" w:rsidRPr="0087764A" w:rsidTr="00417B0C">
              <w:trPr>
                <w:trHeight w:val="248"/>
              </w:trPr>
              <w:tc>
                <w:tcPr>
                  <w:tcW w:w="1135" w:type="dxa"/>
                </w:tcPr>
                <w:p w:rsidR="00417B0C" w:rsidRPr="0087764A" w:rsidRDefault="00417B0C" w:rsidP="008A4A21">
                  <w:pPr>
                    <w:framePr w:hSpace="180" w:wrap="around" w:vAnchor="text" w:hAnchor="page" w:x="581" w:y="485"/>
                    <w:jc w:val="center"/>
                    <w:rPr>
                      <w:rFonts w:ascii="Sylfaen" w:hAnsi="Sylfaen" w:cs="Sylfaen"/>
                      <w:bCs/>
                      <w:sz w:val="20"/>
                      <w:szCs w:val="20"/>
                      <w:lang w:val="ka-GE"/>
                    </w:rPr>
                  </w:pPr>
                  <w:r w:rsidRPr="0087764A">
                    <w:rPr>
                      <w:rFonts w:ascii="Sylfaen" w:hAnsi="Sylfaen" w:cs="Sylfaen"/>
                      <w:bCs/>
                      <w:sz w:val="20"/>
                      <w:szCs w:val="20"/>
                      <w:lang w:val="ka-GE"/>
                    </w:rPr>
                    <w:t>VII</w:t>
                  </w:r>
                </w:p>
              </w:tc>
              <w:tc>
                <w:tcPr>
                  <w:tcW w:w="2971" w:type="dxa"/>
                </w:tcPr>
                <w:p w:rsidR="00417B0C" w:rsidRPr="0087764A" w:rsidRDefault="00417B0C" w:rsidP="008A4A21">
                  <w:pPr>
                    <w:framePr w:hSpace="180" w:wrap="around" w:vAnchor="text" w:hAnchor="page" w:x="581" w:y="485"/>
                    <w:jc w:val="center"/>
                    <w:rPr>
                      <w:rFonts w:ascii="Sylfaen" w:hAnsi="Sylfaen" w:cs="Calibri"/>
                      <w:sz w:val="20"/>
                      <w:szCs w:val="20"/>
                      <w:lang w:val="ka-GE"/>
                    </w:rPr>
                  </w:pPr>
                  <w:r w:rsidRPr="0087764A">
                    <w:rPr>
                      <w:rFonts w:ascii="Sylfaen" w:hAnsi="Sylfaen" w:cs="Calibri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2268" w:type="dxa"/>
                </w:tcPr>
                <w:p w:rsidR="00417B0C" w:rsidRPr="0087764A" w:rsidRDefault="00417B0C" w:rsidP="008A4A21">
                  <w:pPr>
                    <w:framePr w:hSpace="180" w:wrap="around" w:vAnchor="text" w:hAnchor="page" w:x="581" w:y="485"/>
                    <w:jc w:val="center"/>
                    <w:rPr>
                      <w:rFonts w:ascii="Sylfaen" w:hAnsi="Sylfaen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  <w:vAlign w:val="center"/>
                </w:tcPr>
                <w:p w:rsidR="00417B0C" w:rsidRPr="0087764A" w:rsidRDefault="00417B0C" w:rsidP="008A4A21">
                  <w:pPr>
                    <w:framePr w:hSpace="180" w:wrap="around" w:vAnchor="text" w:hAnchor="page" w:x="581" w:y="485"/>
                    <w:jc w:val="center"/>
                    <w:rPr>
                      <w:rFonts w:ascii="Sylfaen" w:hAnsi="Sylfaen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842" w:type="dxa"/>
                  <w:vAlign w:val="center"/>
                </w:tcPr>
                <w:p w:rsidR="00417B0C" w:rsidRPr="0087764A" w:rsidRDefault="00417B0C" w:rsidP="008A4A21">
                  <w:pPr>
                    <w:framePr w:hSpace="180" w:wrap="around" w:vAnchor="text" w:hAnchor="page" w:x="581" w:y="485"/>
                    <w:jc w:val="center"/>
                    <w:rPr>
                      <w:rFonts w:ascii="Sylfaen" w:hAnsi="Sylfaen" w:cs="Calibri"/>
                      <w:sz w:val="20"/>
                      <w:szCs w:val="20"/>
                    </w:rPr>
                  </w:pPr>
                  <w:r w:rsidRPr="0087764A">
                    <w:rPr>
                      <w:rFonts w:ascii="Sylfaen" w:hAnsi="Sylfaen" w:cs="Calibri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851" w:type="dxa"/>
                </w:tcPr>
                <w:p w:rsidR="00417B0C" w:rsidRPr="0087764A" w:rsidRDefault="00417B0C" w:rsidP="008A4A21">
                  <w:pPr>
                    <w:framePr w:hSpace="180" w:wrap="around" w:vAnchor="text" w:hAnchor="page" w:x="581" w:y="485"/>
                    <w:jc w:val="center"/>
                    <w:rPr>
                      <w:rFonts w:ascii="Sylfaen" w:hAnsi="Sylfaen" w:cs="Calibri"/>
                      <w:sz w:val="20"/>
                      <w:szCs w:val="20"/>
                    </w:rPr>
                  </w:pPr>
                  <w:r w:rsidRPr="0087764A">
                    <w:rPr>
                      <w:rFonts w:ascii="Sylfaen" w:hAnsi="Sylfaen" w:cs="Calibri"/>
                      <w:sz w:val="20"/>
                      <w:szCs w:val="20"/>
                      <w:lang w:val="ka-GE"/>
                    </w:rPr>
                    <w:t>30</w:t>
                  </w:r>
                </w:p>
              </w:tc>
            </w:tr>
            <w:tr w:rsidR="00417B0C" w:rsidRPr="0087764A" w:rsidTr="00417B0C">
              <w:trPr>
                <w:trHeight w:val="248"/>
              </w:trPr>
              <w:tc>
                <w:tcPr>
                  <w:tcW w:w="1135" w:type="dxa"/>
                </w:tcPr>
                <w:p w:rsidR="00417B0C" w:rsidRPr="0087764A" w:rsidRDefault="00417B0C" w:rsidP="008A4A21">
                  <w:pPr>
                    <w:framePr w:hSpace="180" w:wrap="around" w:vAnchor="text" w:hAnchor="page" w:x="581" w:y="485"/>
                    <w:jc w:val="center"/>
                    <w:rPr>
                      <w:rFonts w:ascii="Sylfaen" w:hAnsi="Sylfaen" w:cs="Sylfaen"/>
                      <w:bCs/>
                      <w:sz w:val="20"/>
                      <w:szCs w:val="20"/>
                      <w:lang w:val="ka-GE"/>
                    </w:rPr>
                  </w:pPr>
                  <w:r w:rsidRPr="0087764A">
                    <w:rPr>
                      <w:rFonts w:ascii="Sylfaen" w:hAnsi="Sylfaen" w:cs="Sylfaen"/>
                      <w:bCs/>
                      <w:sz w:val="20"/>
                      <w:szCs w:val="20"/>
                      <w:lang w:val="ka-GE"/>
                    </w:rPr>
                    <w:t>VIII</w:t>
                  </w:r>
                </w:p>
              </w:tc>
              <w:tc>
                <w:tcPr>
                  <w:tcW w:w="2971" w:type="dxa"/>
                </w:tcPr>
                <w:p w:rsidR="00417B0C" w:rsidRPr="0087764A" w:rsidRDefault="00417B0C" w:rsidP="008A4A21">
                  <w:pPr>
                    <w:framePr w:hSpace="180" w:wrap="around" w:vAnchor="text" w:hAnchor="page" w:x="581" w:y="485"/>
                    <w:jc w:val="center"/>
                    <w:rPr>
                      <w:rFonts w:ascii="Sylfaen" w:hAnsi="Sylfaen" w:cs="Calibri"/>
                      <w:sz w:val="20"/>
                      <w:szCs w:val="20"/>
                      <w:lang w:val="ka-GE"/>
                    </w:rPr>
                  </w:pPr>
                  <w:r w:rsidRPr="0087764A">
                    <w:rPr>
                      <w:rFonts w:ascii="Sylfaen" w:hAnsi="Sylfaen" w:cs="Calibri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268" w:type="dxa"/>
                </w:tcPr>
                <w:p w:rsidR="00417B0C" w:rsidRPr="0087764A" w:rsidRDefault="00417B0C" w:rsidP="008A4A21">
                  <w:pPr>
                    <w:framePr w:hSpace="180" w:wrap="around" w:vAnchor="text" w:hAnchor="page" w:x="581" w:y="485"/>
                    <w:jc w:val="center"/>
                    <w:rPr>
                      <w:rFonts w:ascii="Sylfaen" w:hAnsi="Sylfaen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  <w:vAlign w:val="center"/>
                </w:tcPr>
                <w:p w:rsidR="00417B0C" w:rsidRPr="0087764A" w:rsidRDefault="00417B0C" w:rsidP="008A4A21">
                  <w:pPr>
                    <w:framePr w:hSpace="180" w:wrap="around" w:vAnchor="text" w:hAnchor="page" w:x="581" w:y="485"/>
                    <w:jc w:val="center"/>
                    <w:rPr>
                      <w:rFonts w:ascii="Sylfaen" w:hAnsi="Sylfaen" w:cs="Calibri"/>
                      <w:sz w:val="20"/>
                      <w:szCs w:val="20"/>
                    </w:rPr>
                  </w:pPr>
                  <w:r w:rsidRPr="0087764A">
                    <w:rPr>
                      <w:rFonts w:ascii="Sylfaen" w:hAnsi="Sylfaen" w:cs="Calibri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842" w:type="dxa"/>
                  <w:vAlign w:val="center"/>
                </w:tcPr>
                <w:p w:rsidR="00417B0C" w:rsidRPr="0087764A" w:rsidRDefault="00417B0C" w:rsidP="008A4A21">
                  <w:pPr>
                    <w:framePr w:hSpace="180" w:wrap="around" w:vAnchor="text" w:hAnchor="page" w:x="581" w:y="485"/>
                    <w:jc w:val="center"/>
                    <w:rPr>
                      <w:rFonts w:ascii="Sylfaen" w:hAnsi="Sylfaen" w:cs="Calibri"/>
                      <w:sz w:val="20"/>
                      <w:szCs w:val="20"/>
                    </w:rPr>
                  </w:pPr>
                  <w:r w:rsidRPr="0087764A">
                    <w:rPr>
                      <w:rFonts w:ascii="Sylfaen" w:hAnsi="Sylfaen" w:cs="Calibri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851" w:type="dxa"/>
                </w:tcPr>
                <w:p w:rsidR="00417B0C" w:rsidRPr="0087764A" w:rsidRDefault="00417B0C" w:rsidP="008A4A21">
                  <w:pPr>
                    <w:framePr w:hSpace="180" w:wrap="around" w:vAnchor="text" w:hAnchor="page" w:x="581" w:y="485"/>
                    <w:jc w:val="center"/>
                    <w:rPr>
                      <w:rFonts w:ascii="Sylfaen" w:hAnsi="Sylfaen" w:cs="Calibri"/>
                      <w:sz w:val="20"/>
                      <w:szCs w:val="20"/>
                    </w:rPr>
                  </w:pPr>
                  <w:r w:rsidRPr="0087764A">
                    <w:rPr>
                      <w:rFonts w:ascii="Sylfaen" w:hAnsi="Sylfaen" w:cs="Calibri"/>
                      <w:sz w:val="20"/>
                      <w:szCs w:val="20"/>
                      <w:lang w:val="ka-GE"/>
                    </w:rPr>
                    <w:t>30</w:t>
                  </w:r>
                </w:p>
              </w:tc>
            </w:tr>
            <w:tr w:rsidR="00417B0C" w:rsidRPr="0087764A" w:rsidTr="00417B0C">
              <w:trPr>
                <w:trHeight w:val="248"/>
              </w:trPr>
              <w:tc>
                <w:tcPr>
                  <w:tcW w:w="1135" w:type="dxa"/>
                  <w:shd w:val="clear" w:color="auto" w:fill="D9D9D9" w:themeFill="background1" w:themeFillShade="D9"/>
                </w:tcPr>
                <w:p w:rsidR="00417B0C" w:rsidRPr="0087764A" w:rsidRDefault="00417B0C" w:rsidP="008A4A21">
                  <w:pPr>
                    <w:framePr w:hSpace="180" w:wrap="around" w:vAnchor="text" w:hAnchor="page" w:x="581" w:y="485"/>
                    <w:jc w:val="both"/>
                    <w:rPr>
                      <w:rFonts w:ascii="Sylfaen" w:hAnsi="Sylfaen" w:cs="Sylfaen"/>
                      <w:b/>
                      <w:bCs/>
                      <w:sz w:val="20"/>
                      <w:szCs w:val="20"/>
                      <w:lang w:val="ka-GE"/>
                    </w:rPr>
                  </w:pPr>
                  <w:r w:rsidRPr="0087764A">
                    <w:rPr>
                      <w:rFonts w:ascii="Sylfaen" w:hAnsi="Sylfaen" w:cs="Sylfaen"/>
                      <w:b/>
                      <w:bCs/>
                      <w:sz w:val="20"/>
                      <w:szCs w:val="20"/>
                      <w:lang w:val="ka-GE"/>
                    </w:rPr>
                    <w:t>სულ:</w:t>
                  </w:r>
                </w:p>
              </w:tc>
              <w:tc>
                <w:tcPr>
                  <w:tcW w:w="2971" w:type="dxa"/>
                  <w:shd w:val="clear" w:color="auto" w:fill="D9D9D9" w:themeFill="background1" w:themeFillShade="D9"/>
                </w:tcPr>
                <w:p w:rsidR="00417B0C" w:rsidRPr="00417B0C" w:rsidRDefault="00417B0C" w:rsidP="008A4A21">
                  <w:pPr>
                    <w:framePr w:hSpace="180" w:wrap="around" w:vAnchor="text" w:hAnchor="page" w:x="581" w:y="485"/>
                    <w:jc w:val="center"/>
                    <w:rPr>
                      <w:rFonts w:ascii="Sylfaen" w:hAnsi="Sylfaen" w:cs="Sylfaen"/>
                      <w:b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Sylfaen" w:hAnsi="Sylfaen" w:cs="Sylfaen"/>
                      <w:b/>
                      <w:bCs/>
                      <w:sz w:val="20"/>
                      <w:szCs w:val="20"/>
                      <w:lang w:val="en-US"/>
                    </w:rPr>
                    <w:t>120</w:t>
                  </w: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</w:tcPr>
                <w:p w:rsidR="00417B0C" w:rsidRPr="00FE3BA2" w:rsidRDefault="00FE3BA2" w:rsidP="008A4A21">
                  <w:pPr>
                    <w:framePr w:hSpace="180" w:wrap="around" w:vAnchor="text" w:hAnchor="page" w:x="581" w:y="485"/>
                    <w:jc w:val="center"/>
                    <w:rPr>
                      <w:rFonts w:ascii="Sylfaen" w:hAnsi="Sylfaen" w:cs="Sylfaen"/>
                      <w:b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Sylfaen" w:hAnsi="Sylfaen" w:cs="Sylfaen"/>
                      <w:b/>
                      <w:bCs/>
                      <w:sz w:val="20"/>
                      <w:szCs w:val="20"/>
                      <w:lang w:val="en-US"/>
                    </w:rPr>
                    <w:t>50</w:t>
                  </w:r>
                </w:p>
              </w:tc>
              <w:tc>
                <w:tcPr>
                  <w:tcW w:w="1985" w:type="dxa"/>
                  <w:shd w:val="clear" w:color="auto" w:fill="D9D9D9" w:themeFill="background1" w:themeFillShade="D9"/>
                </w:tcPr>
                <w:p w:rsidR="00417B0C" w:rsidRPr="00FE3BA2" w:rsidRDefault="00417B0C" w:rsidP="008A4A21">
                  <w:pPr>
                    <w:framePr w:hSpace="180" w:wrap="around" w:vAnchor="text" w:hAnchor="page" w:x="581" w:y="485"/>
                    <w:jc w:val="center"/>
                    <w:rPr>
                      <w:rFonts w:ascii="Sylfaen" w:hAnsi="Sylfaen" w:cs="Sylfaen"/>
                      <w:b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Sylfaen" w:hAnsi="Sylfaen" w:cs="Sylfaen"/>
                      <w:b/>
                      <w:bCs/>
                      <w:sz w:val="20"/>
                      <w:szCs w:val="20"/>
                      <w:lang w:val="ka-GE"/>
                    </w:rPr>
                    <w:t>1</w:t>
                  </w:r>
                  <w:r w:rsidR="00FE3BA2">
                    <w:rPr>
                      <w:rFonts w:ascii="Sylfaen" w:hAnsi="Sylfaen" w:cs="Sylfaen"/>
                      <w:b/>
                      <w:bCs/>
                      <w:sz w:val="20"/>
                      <w:szCs w:val="20"/>
                      <w:lang w:val="en-US"/>
                    </w:rPr>
                    <w:t>0</w:t>
                  </w:r>
                </w:p>
              </w:tc>
              <w:tc>
                <w:tcPr>
                  <w:tcW w:w="1842" w:type="dxa"/>
                  <w:shd w:val="clear" w:color="auto" w:fill="D9D9D9" w:themeFill="background1" w:themeFillShade="D9"/>
                </w:tcPr>
                <w:p w:rsidR="00417B0C" w:rsidRPr="0087764A" w:rsidRDefault="00417B0C" w:rsidP="008A4A21">
                  <w:pPr>
                    <w:framePr w:hSpace="180" w:wrap="around" w:vAnchor="text" w:hAnchor="page" w:x="581" w:y="485"/>
                    <w:jc w:val="center"/>
                    <w:rPr>
                      <w:rFonts w:ascii="Sylfaen" w:hAnsi="Sylfaen" w:cs="Sylfaen"/>
                      <w:b/>
                      <w:bCs/>
                      <w:sz w:val="20"/>
                      <w:szCs w:val="20"/>
                      <w:lang w:val="ka-GE"/>
                    </w:rPr>
                  </w:pPr>
                  <w:r w:rsidRPr="0087764A">
                    <w:rPr>
                      <w:rFonts w:ascii="Sylfaen" w:hAnsi="Sylfaen" w:cs="Sylfaen"/>
                      <w:b/>
                      <w:bCs/>
                      <w:sz w:val="20"/>
                      <w:szCs w:val="20"/>
                      <w:lang w:val="ka-GE"/>
                    </w:rPr>
                    <w:t>60</w:t>
                  </w:r>
                </w:p>
              </w:tc>
              <w:tc>
                <w:tcPr>
                  <w:tcW w:w="851" w:type="dxa"/>
                  <w:shd w:val="clear" w:color="auto" w:fill="D9D9D9" w:themeFill="background1" w:themeFillShade="D9"/>
                </w:tcPr>
                <w:p w:rsidR="00417B0C" w:rsidRPr="0087764A" w:rsidRDefault="00417B0C" w:rsidP="008A4A21">
                  <w:pPr>
                    <w:framePr w:hSpace="180" w:wrap="around" w:vAnchor="text" w:hAnchor="page" w:x="581" w:y="485"/>
                    <w:jc w:val="center"/>
                    <w:rPr>
                      <w:rFonts w:ascii="Sylfaen" w:hAnsi="Sylfaen" w:cs="Sylfaen"/>
                      <w:b/>
                      <w:bCs/>
                      <w:sz w:val="20"/>
                      <w:szCs w:val="20"/>
                    </w:rPr>
                  </w:pPr>
                  <w:r w:rsidRPr="0087764A">
                    <w:rPr>
                      <w:rFonts w:ascii="Sylfaen" w:hAnsi="Sylfaen" w:cs="Sylfaen"/>
                      <w:b/>
                      <w:bCs/>
                      <w:sz w:val="20"/>
                      <w:szCs w:val="20"/>
                    </w:rPr>
                    <w:t>240</w:t>
                  </w:r>
                </w:p>
              </w:tc>
            </w:tr>
          </w:tbl>
          <w:p w:rsidR="00BB4CF2" w:rsidRPr="0087764A" w:rsidRDefault="00BB4CF2" w:rsidP="007624D2">
            <w:pPr>
              <w:spacing w:after="0" w:line="240" w:lineRule="auto"/>
              <w:jc w:val="both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</w:tr>
      <w:tr w:rsidR="0087764A" w:rsidRPr="0087764A" w:rsidTr="00BC71BD">
        <w:tc>
          <w:tcPr>
            <w:tcW w:w="1130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BB4CF2" w:rsidRPr="0087764A" w:rsidRDefault="00BB4CF2" w:rsidP="007624D2">
            <w:pPr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87764A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lastRenderedPageBreak/>
              <w:t>სტუდენტის ცოდნის შეფასების სისტემა და კრიტერიუმები</w:t>
            </w:r>
          </w:p>
        </w:tc>
      </w:tr>
      <w:tr w:rsidR="0087764A" w:rsidRPr="0087764A" w:rsidTr="00BC71BD">
        <w:tc>
          <w:tcPr>
            <w:tcW w:w="1130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B53CB" w:rsidRPr="0087764A" w:rsidRDefault="008B53CB" w:rsidP="007624D2">
            <w:pPr>
              <w:spacing w:after="0"/>
              <w:jc w:val="both"/>
              <w:rPr>
                <w:rFonts w:ascii="Sylfaen" w:eastAsia="Times New Roman" w:hAnsi="Sylfaen" w:cs="Arial Unicode MS"/>
                <w:b/>
                <w:noProof/>
                <w:sz w:val="20"/>
                <w:szCs w:val="20"/>
                <w:lang w:val="ka-GE"/>
              </w:rPr>
            </w:pPr>
            <w:r w:rsidRPr="0087764A">
              <w:rPr>
                <w:rFonts w:ascii="Sylfaen" w:eastAsia="Times New Roman" w:hAnsi="Sylfaen" w:cs="Sylfaen"/>
                <w:b/>
                <w:noProof/>
                <w:sz w:val="20"/>
                <w:szCs w:val="20"/>
                <w:lang w:val="ka-GE"/>
              </w:rPr>
              <w:t>აკაკი წერეთლის სახელმწიფო უნივერსიტეტში არსებული შეფასების</w:t>
            </w:r>
            <w:r w:rsidRPr="0087764A">
              <w:rPr>
                <w:rFonts w:ascii="Sylfaen" w:eastAsia="Times New Roman" w:hAnsi="Sylfaen" w:cs="Arial Unicode MS"/>
                <w:b/>
                <w:noProof/>
                <w:sz w:val="20"/>
                <w:szCs w:val="20"/>
                <w:lang w:val="ka-GE"/>
              </w:rPr>
              <w:t xml:space="preserve"> სისტემა იყოფა შემდეგ კომპონენტებად:</w:t>
            </w:r>
          </w:p>
          <w:p w:rsidR="008B53CB" w:rsidRPr="0087764A" w:rsidRDefault="008B53CB" w:rsidP="007624D2">
            <w:pPr>
              <w:widowControl w:val="0"/>
              <w:spacing w:after="0"/>
              <w:jc w:val="both"/>
              <w:rPr>
                <w:rFonts w:ascii="Sylfaen" w:eastAsia="Times New Roman" w:hAnsi="Sylfaen" w:cs="Sylfaen"/>
                <w:sz w:val="20"/>
                <w:szCs w:val="20"/>
                <w:lang w:val="ka-GE"/>
              </w:rPr>
            </w:pPr>
            <w:r w:rsidRPr="0087764A">
              <w:rPr>
                <w:rFonts w:ascii="Sylfaen" w:eastAsia="Times New Roman" w:hAnsi="Sylfaen" w:cs="Arial Unicode MS"/>
                <w:sz w:val="20"/>
                <w:szCs w:val="20"/>
                <w:lang w:val="ka-GE"/>
              </w:rPr>
              <w:t xml:space="preserve">საგანმანათლებლო პროგრამის კომპონენტის შეფასების საერთო ქულიდან (100 ქულა) </w:t>
            </w:r>
            <w:r w:rsidRPr="0087764A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შუალედური შეფასების ხვედრითი წილი შეადგენს ჯამურად 60 ქულას, რომელიც თავის მხრივ მოიცავს შემდეგი შეფასების ფორმებს:</w:t>
            </w:r>
          </w:p>
          <w:p w:rsidR="008B53CB" w:rsidRPr="0087764A" w:rsidRDefault="008B53CB" w:rsidP="007624D2">
            <w:pPr>
              <w:widowControl w:val="0"/>
              <w:spacing w:after="0"/>
              <w:jc w:val="both"/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</w:pPr>
            <w:r w:rsidRPr="0087764A"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  <w:t xml:space="preserve">სტუდენტის აქტივობა სასწავლო სემესტრის განმავლობაში </w:t>
            </w:r>
            <w:r w:rsidRPr="0087764A">
              <w:rPr>
                <w:rFonts w:ascii="Sylfaen" w:eastAsia="Times New Roman" w:hAnsi="Sylfaen" w:cs="Sylfaen"/>
                <w:i/>
                <w:sz w:val="20"/>
                <w:szCs w:val="20"/>
                <w:lang w:val="ka-GE"/>
              </w:rPr>
              <w:t xml:space="preserve">(მოიცავს შეფასების სხვადასხვა კომპონენტებს) </w:t>
            </w:r>
            <w:r w:rsidRPr="0087764A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 xml:space="preserve">- </w:t>
            </w:r>
            <w:r w:rsidRPr="0087764A"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  <w:t>არა უმეტეს</w:t>
            </w:r>
            <w:r w:rsidRPr="0087764A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 xml:space="preserve"> - </w:t>
            </w:r>
            <w:r w:rsidRPr="0087764A"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  <w:t>30 ქულა;</w:t>
            </w:r>
          </w:p>
          <w:p w:rsidR="008B53CB" w:rsidRPr="0087764A" w:rsidRDefault="008B53CB" w:rsidP="007624D2">
            <w:pPr>
              <w:widowControl w:val="0"/>
              <w:spacing w:after="0"/>
              <w:jc w:val="both"/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</w:pPr>
            <w:r w:rsidRPr="0087764A"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  <w:t>შუალედური გამოცდა - არა ნაკლებ - 30 ქულა;</w:t>
            </w:r>
          </w:p>
          <w:p w:rsidR="008B53CB" w:rsidRPr="0087764A" w:rsidRDefault="008B53CB" w:rsidP="007624D2">
            <w:pPr>
              <w:widowControl w:val="0"/>
              <w:spacing w:after="0"/>
              <w:jc w:val="both"/>
              <w:rPr>
                <w:rFonts w:ascii="Sylfaen" w:eastAsia="Times New Roman" w:hAnsi="Sylfaen" w:cs="Sylfaen"/>
                <w:sz w:val="20"/>
                <w:szCs w:val="20"/>
                <w:lang w:val="ka-GE"/>
              </w:rPr>
            </w:pPr>
            <w:r w:rsidRPr="0087764A"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  <w:t>დასკვნითი გამოცდა - 40 ქულა.</w:t>
            </w:r>
          </w:p>
          <w:p w:rsidR="008B53CB" w:rsidRPr="0087764A" w:rsidRDefault="008B53CB" w:rsidP="007624D2">
            <w:pPr>
              <w:widowControl w:val="0"/>
              <w:spacing w:after="0"/>
              <w:jc w:val="both"/>
              <w:rPr>
                <w:rFonts w:ascii="Sylfaen" w:eastAsia="Times New Roman" w:hAnsi="Sylfaen" w:cs="Sylfaen"/>
                <w:sz w:val="20"/>
                <w:szCs w:val="20"/>
                <w:lang w:val="ka-GE"/>
              </w:rPr>
            </w:pPr>
            <w:r w:rsidRPr="0087764A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 xml:space="preserve">დასკვნით გამოცდაზე  გასვლის უფლება  ეძლევა სტუდენტს, რომელის შუალედური შეფასებების კომპონენტებში მინიმალური კომპეტენციის ზღვარი ჯამურად შეადგენს </w:t>
            </w:r>
            <w:r w:rsidRPr="0087764A"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  <w:t xml:space="preserve">არანაკლებ </w:t>
            </w:r>
            <w:r w:rsidR="00403711" w:rsidRPr="0087764A">
              <w:rPr>
                <w:rFonts w:ascii="Sylfaen" w:eastAsia="Times New Roman" w:hAnsi="Sylfaen" w:cs="Sylfaen"/>
                <w:b/>
                <w:sz w:val="20"/>
                <w:szCs w:val="20"/>
              </w:rPr>
              <w:t>24</w:t>
            </w:r>
            <w:r w:rsidRPr="0087764A"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  <w:t xml:space="preserve"> ქულას.</w:t>
            </w:r>
          </w:p>
          <w:p w:rsidR="008B53CB" w:rsidRPr="0087764A" w:rsidRDefault="008B53CB" w:rsidP="007624D2">
            <w:pPr>
              <w:spacing w:after="0"/>
              <w:jc w:val="both"/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</w:pPr>
            <w:r w:rsidRPr="0087764A"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  <w:t>შეფასების სისტემა უშვებს:</w:t>
            </w:r>
          </w:p>
          <w:p w:rsidR="008B53CB" w:rsidRPr="0087764A" w:rsidRDefault="008B53CB" w:rsidP="007624D2">
            <w:pPr>
              <w:spacing w:after="0"/>
              <w:ind w:left="426"/>
              <w:jc w:val="both"/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</w:pPr>
            <w:r w:rsidRPr="0087764A"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  <w:t>ა) ხუთი სახის დადებით შეფასებას:</w:t>
            </w:r>
          </w:p>
          <w:p w:rsidR="008B53CB" w:rsidRPr="0087764A" w:rsidRDefault="008B53CB" w:rsidP="007624D2">
            <w:pPr>
              <w:spacing w:after="0"/>
              <w:ind w:left="851"/>
              <w:jc w:val="both"/>
              <w:rPr>
                <w:rFonts w:ascii="Sylfaen" w:eastAsia="Times New Roman" w:hAnsi="Sylfaen" w:cs="Sylfaen"/>
                <w:sz w:val="20"/>
                <w:szCs w:val="20"/>
                <w:lang w:val="ka-GE"/>
              </w:rPr>
            </w:pPr>
            <w:r w:rsidRPr="0087764A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 xml:space="preserve">ა.ა) </w:t>
            </w:r>
            <w:r w:rsidRPr="0087764A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ab/>
            </w:r>
            <w:r w:rsidRPr="0087764A"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  <w:t>(A) ფრიადი</w:t>
            </w:r>
            <w:r w:rsidRPr="0087764A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 xml:space="preserve"> – შეფასების 91-100 ქულა;</w:t>
            </w:r>
          </w:p>
          <w:p w:rsidR="008B53CB" w:rsidRPr="0087764A" w:rsidRDefault="008B53CB" w:rsidP="007624D2">
            <w:pPr>
              <w:spacing w:after="0"/>
              <w:ind w:left="851"/>
              <w:jc w:val="both"/>
              <w:rPr>
                <w:rFonts w:ascii="Sylfaen" w:eastAsia="Times New Roman" w:hAnsi="Sylfaen" w:cs="Sylfaen"/>
                <w:sz w:val="20"/>
                <w:szCs w:val="20"/>
                <w:lang w:val="ka-GE"/>
              </w:rPr>
            </w:pPr>
            <w:r w:rsidRPr="0087764A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 xml:space="preserve">ა.ბ) </w:t>
            </w:r>
            <w:r w:rsidRPr="0087764A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ab/>
              <w:t>(</w:t>
            </w:r>
            <w:r w:rsidRPr="0087764A"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  <w:t>B) ძალიან კარგი</w:t>
            </w:r>
            <w:r w:rsidRPr="0087764A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 xml:space="preserve"> – მაქსიმალური შეფასების 81-90 ქულა; </w:t>
            </w:r>
          </w:p>
          <w:p w:rsidR="008B53CB" w:rsidRPr="0087764A" w:rsidRDefault="008B53CB" w:rsidP="007624D2">
            <w:pPr>
              <w:spacing w:after="0"/>
              <w:ind w:left="851"/>
              <w:jc w:val="both"/>
              <w:rPr>
                <w:rFonts w:ascii="Sylfaen" w:eastAsia="Times New Roman" w:hAnsi="Sylfaen" w:cs="Sylfaen"/>
                <w:sz w:val="20"/>
                <w:szCs w:val="20"/>
                <w:lang w:val="ka-GE"/>
              </w:rPr>
            </w:pPr>
            <w:r w:rsidRPr="0087764A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 xml:space="preserve">ა.გ) </w:t>
            </w:r>
            <w:r w:rsidRPr="0087764A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ab/>
              <w:t>(</w:t>
            </w:r>
            <w:r w:rsidRPr="0087764A"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  <w:t xml:space="preserve">C) კარგი – </w:t>
            </w:r>
            <w:r w:rsidRPr="0087764A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მაქსიმალური შეფასების 71-80 ქულა;</w:t>
            </w:r>
          </w:p>
          <w:p w:rsidR="008B53CB" w:rsidRPr="0087764A" w:rsidRDefault="008B53CB" w:rsidP="007624D2">
            <w:pPr>
              <w:spacing w:after="0"/>
              <w:ind w:left="851"/>
              <w:jc w:val="both"/>
              <w:rPr>
                <w:rFonts w:ascii="Sylfaen" w:eastAsia="Times New Roman" w:hAnsi="Sylfaen" w:cs="Sylfaen"/>
                <w:sz w:val="20"/>
                <w:szCs w:val="20"/>
                <w:lang w:val="ka-GE"/>
              </w:rPr>
            </w:pPr>
            <w:r w:rsidRPr="0087764A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 xml:space="preserve">ა.დ) </w:t>
            </w:r>
            <w:r w:rsidRPr="0087764A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ab/>
            </w:r>
            <w:r w:rsidRPr="0087764A"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  <w:t>(D) დამაკმაყოფილებელი</w:t>
            </w:r>
            <w:r w:rsidRPr="0087764A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 xml:space="preserve"> – მაქსიმალური შეფასების 61-70 ქულა; </w:t>
            </w:r>
          </w:p>
          <w:p w:rsidR="008B53CB" w:rsidRPr="0087764A" w:rsidRDefault="008B53CB" w:rsidP="007624D2">
            <w:pPr>
              <w:spacing w:after="0"/>
              <w:ind w:left="851"/>
              <w:jc w:val="both"/>
              <w:rPr>
                <w:rFonts w:ascii="Sylfaen" w:eastAsia="Times New Roman" w:hAnsi="Sylfaen" w:cs="Sylfaen"/>
                <w:sz w:val="20"/>
                <w:szCs w:val="20"/>
                <w:lang w:val="ka-GE"/>
              </w:rPr>
            </w:pPr>
            <w:r w:rsidRPr="0087764A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 xml:space="preserve">ა.ე) </w:t>
            </w:r>
            <w:r w:rsidRPr="0087764A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ab/>
            </w:r>
            <w:r w:rsidRPr="0087764A"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  <w:t>(E) საკმარისი</w:t>
            </w:r>
            <w:r w:rsidRPr="0087764A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 xml:space="preserve"> – მაქსიმალური შეფასების 51-60 ქულა.</w:t>
            </w:r>
          </w:p>
          <w:p w:rsidR="008B53CB" w:rsidRPr="0087764A" w:rsidRDefault="008B53CB" w:rsidP="007624D2">
            <w:pPr>
              <w:spacing w:after="0"/>
              <w:ind w:left="426"/>
              <w:jc w:val="both"/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</w:pPr>
            <w:r w:rsidRPr="0087764A"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  <w:t>ბ) ორი სახის უარყოფით შეფასებას:</w:t>
            </w:r>
          </w:p>
          <w:p w:rsidR="008B53CB" w:rsidRPr="0087764A" w:rsidRDefault="008B53CB" w:rsidP="007624D2">
            <w:pPr>
              <w:spacing w:after="0"/>
              <w:ind w:left="851"/>
              <w:jc w:val="both"/>
              <w:rPr>
                <w:rFonts w:ascii="Sylfaen" w:eastAsia="Times New Roman" w:hAnsi="Sylfaen" w:cs="Sylfaen"/>
                <w:sz w:val="20"/>
                <w:szCs w:val="20"/>
                <w:lang w:val="ka-GE"/>
              </w:rPr>
            </w:pPr>
            <w:r w:rsidRPr="0087764A"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  <w:t>ბ.ა) (FX) ვერ ჩააბარა</w:t>
            </w:r>
            <w:r w:rsidRPr="0087764A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 xml:space="preserve"> – მაქსიმალური შეფასების 41-50 ქულა, რაც ნიშნავს, რომ სტუდენტს ჩასაბარებლად მეტი მუშაობა სჭირდება და ეძლევა დამოუკიდებელი მუშაობით დამატებით გამოცდაზე ერთხელ გასვლის უფლება;</w:t>
            </w:r>
          </w:p>
          <w:p w:rsidR="008B53CB" w:rsidRPr="0087764A" w:rsidRDefault="008B53CB" w:rsidP="007624D2">
            <w:pPr>
              <w:spacing w:after="0"/>
              <w:ind w:left="851"/>
              <w:jc w:val="both"/>
              <w:rPr>
                <w:rFonts w:ascii="Sylfaen" w:eastAsia="Times New Roman" w:hAnsi="Sylfaen" w:cs="Sylfaen"/>
                <w:sz w:val="20"/>
                <w:szCs w:val="20"/>
                <w:lang w:val="ka-GE"/>
              </w:rPr>
            </w:pPr>
            <w:r w:rsidRPr="0087764A"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  <w:t>ბ.ბ) (F) ჩაიჭრა</w:t>
            </w:r>
            <w:r w:rsidRPr="0087764A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 xml:space="preserve"> – მაქსიმალური შეფასების 40 ქულა და ნაკლები, რაც ნიშნავს, რომ სტუდენტის მიერ ჩატარებული სამუშაო არ არის საკმარისი და მას საგანი ახლიდან აქვს შესასწავლი.</w:t>
            </w:r>
          </w:p>
          <w:p w:rsidR="008B53CB" w:rsidRPr="0087764A" w:rsidRDefault="008B53CB" w:rsidP="007624D2">
            <w:pPr>
              <w:spacing w:after="0"/>
              <w:ind w:left="10" w:right="98"/>
              <w:jc w:val="both"/>
              <w:rPr>
                <w:rFonts w:ascii="Sylfaen" w:eastAsia="Calibri" w:hAnsi="Sylfaen" w:cs="Sylfaen"/>
                <w:sz w:val="20"/>
                <w:szCs w:val="20"/>
                <w:lang w:val="ka-GE"/>
              </w:rPr>
            </w:pPr>
            <w:r w:rsidRPr="0087764A">
              <w:rPr>
                <w:rFonts w:ascii="Sylfaen" w:eastAsia="Calibri" w:hAnsi="Sylfaen" w:cs="Sylfaen"/>
                <w:sz w:val="20"/>
                <w:szCs w:val="20"/>
                <w:lang w:val="ka-GE"/>
              </w:rPr>
              <w:t>საგანმანათლებლო პროგრამის სასწავლო კომპონენტში, FX-ის მიღების შემთხვევაში  დამატებითი გამოცდა დაინიშნება დასკვნითი გამოცდის შედეგების გამოცხადებიდან არანაკლებ 5 დღეში.</w:t>
            </w:r>
          </w:p>
          <w:p w:rsidR="008B53CB" w:rsidRPr="0087764A" w:rsidRDefault="008B53CB" w:rsidP="007624D2">
            <w:pPr>
              <w:pStyle w:val="ListParagraph"/>
              <w:numPr>
                <w:ilvl w:val="0"/>
                <w:numId w:val="15"/>
              </w:numPr>
              <w:spacing w:after="0"/>
              <w:jc w:val="both"/>
              <w:rPr>
                <w:rFonts w:ascii="Sylfaen" w:eastAsia="Calibri" w:hAnsi="Sylfaen" w:cs="Sylfaen"/>
                <w:sz w:val="20"/>
                <w:szCs w:val="20"/>
                <w:lang w:val="ka-GE"/>
              </w:rPr>
            </w:pPr>
            <w:r w:rsidRPr="0087764A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დასკვნით გამოცდაზე სტუდენტის მიერ მიღებული შეფასების მინიმალური ზღვარი განისაზღვრება  1</w:t>
            </w:r>
            <w:r w:rsidR="00B4534F">
              <w:rPr>
                <w:rFonts w:ascii="Sylfaen" w:hAnsi="Sylfaen" w:cs="Sylfaen"/>
                <w:bCs/>
                <w:sz w:val="20"/>
                <w:szCs w:val="20"/>
                <w:lang w:val="en-US"/>
              </w:rPr>
              <w:t>7</w:t>
            </w:r>
            <w:r w:rsidRPr="0087764A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ქულით.</w:t>
            </w:r>
          </w:p>
          <w:p w:rsidR="008B53CB" w:rsidRPr="0087764A" w:rsidRDefault="008B53CB" w:rsidP="007624D2">
            <w:pPr>
              <w:pStyle w:val="ListParagraph"/>
              <w:numPr>
                <w:ilvl w:val="0"/>
                <w:numId w:val="15"/>
              </w:numPr>
              <w:spacing w:after="0"/>
              <w:jc w:val="both"/>
              <w:rPr>
                <w:rFonts w:ascii="Sylfaen" w:eastAsia="Calibri" w:hAnsi="Sylfaen" w:cs="Sylfaen"/>
                <w:sz w:val="20"/>
                <w:szCs w:val="20"/>
                <w:lang w:val="ka-GE"/>
              </w:rPr>
            </w:pPr>
            <w:r w:rsidRPr="0087764A">
              <w:rPr>
                <w:rFonts w:ascii="Sylfaen" w:eastAsia="Calibri" w:hAnsi="Sylfaen" w:cs="Sylfaen"/>
                <w:sz w:val="20"/>
                <w:szCs w:val="20"/>
                <w:lang w:val="ka-GE"/>
              </w:rPr>
              <w:lastRenderedPageBreak/>
              <w:t xml:space="preserve">სტუდენტის მიერ დამატებით გამოცდაზე მიღებულ შეფასებას არ ემატება დასკვნით შეფასებაში მიღებული ქულათა რაოდენობა. </w:t>
            </w:r>
          </w:p>
          <w:p w:rsidR="008B53CB" w:rsidRPr="0087764A" w:rsidRDefault="008B53CB" w:rsidP="007624D2">
            <w:pPr>
              <w:pStyle w:val="ListParagraph"/>
              <w:numPr>
                <w:ilvl w:val="0"/>
                <w:numId w:val="15"/>
              </w:numPr>
              <w:spacing w:after="0"/>
              <w:jc w:val="both"/>
              <w:rPr>
                <w:rFonts w:ascii="Sylfaen" w:eastAsia="Calibri" w:hAnsi="Sylfaen" w:cs="Sylfaen"/>
                <w:sz w:val="20"/>
                <w:szCs w:val="20"/>
                <w:lang w:val="ka-GE"/>
              </w:rPr>
            </w:pPr>
            <w:r w:rsidRPr="0087764A">
              <w:rPr>
                <w:rFonts w:ascii="Sylfaen" w:eastAsia="Calibri" w:hAnsi="Sylfaen" w:cs="Sylfaen"/>
                <w:sz w:val="20"/>
                <w:szCs w:val="20"/>
                <w:lang w:val="ka-GE"/>
              </w:rPr>
              <w:t xml:space="preserve">დამატებით გამოცდაზე მიღებული შეფასება არის დასკვნითი შეფასება და აისახება საგანმანათლებლო პროგრამის სასწავლო კომპონენტის საბოლოო შეფასებაში. </w:t>
            </w:r>
          </w:p>
          <w:p w:rsidR="008B53CB" w:rsidRPr="0087764A" w:rsidRDefault="008B53CB" w:rsidP="007624D2">
            <w:pPr>
              <w:pStyle w:val="ListParagraph"/>
              <w:numPr>
                <w:ilvl w:val="0"/>
                <w:numId w:val="15"/>
              </w:numPr>
              <w:spacing w:after="0"/>
              <w:jc w:val="both"/>
              <w:rPr>
                <w:rFonts w:ascii="Sylfaen" w:eastAsia="Calibri" w:hAnsi="Sylfaen" w:cs="Sylfaen"/>
                <w:sz w:val="20"/>
                <w:szCs w:val="20"/>
                <w:lang w:val="ka-GE"/>
              </w:rPr>
            </w:pPr>
            <w:r w:rsidRPr="0087764A">
              <w:rPr>
                <w:rFonts w:ascii="Sylfaen" w:eastAsia="Calibri" w:hAnsi="Sylfaen" w:cs="Sylfaen"/>
                <w:sz w:val="20"/>
                <w:szCs w:val="20"/>
                <w:lang w:val="ka-GE"/>
              </w:rPr>
              <w:t>დამატებით გამოცდაზე მიღებული შეფასების გათვალისწინებით საგანმანათლებლო კომპონენტის საბოლოო შეფასებაში 0-50 ქულის მიღების შემთხვევაში, სტუდენტს უფორმდება შეფასება F-0 ქულა.</w:t>
            </w:r>
          </w:p>
          <w:p w:rsidR="008B53CB" w:rsidRPr="0087764A" w:rsidRDefault="008B53CB" w:rsidP="007624D2">
            <w:pPr>
              <w:pStyle w:val="ListParagraph"/>
              <w:numPr>
                <w:ilvl w:val="0"/>
                <w:numId w:val="15"/>
              </w:numPr>
              <w:spacing w:after="0"/>
              <w:jc w:val="both"/>
              <w:rPr>
                <w:rFonts w:ascii="Sylfaen" w:eastAsia="Calibri" w:hAnsi="Sylfaen" w:cs="Sylfaen"/>
                <w:sz w:val="20"/>
                <w:szCs w:val="20"/>
                <w:lang w:val="ka-GE"/>
              </w:rPr>
            </w:pPr>
            <w:r w:rsidRPr="0087764A">
              <w:rPr>
                <w:rFonts w:ascii="Sylfaen" w:hAnsi="Sylfaen" w:cs="Sylfaen"/>
                <w:sz w:val="20"/>
                <w:szCs w:val="20"/>
              </w:rPr>
              <w:t>სტუდენტის მიღწევების შეფასების დამატებითი კრიტერიუმები</w:t>
            </w:r>
            <w:r w:rsidRPr="0087764A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87764A">
              <w:rPr>
                <w:rFonts w:ascii="Sylfaen" w:hAnsi="Sylfaen" w:cs="Sylfaen"/>
                <w:sz w:val="20"/>
                <w:szCs w:val="20"/>
              </w:rPr>
              <w:t>გასაზღვრულია</w:t>
            </w:r>
            <w:r w:rsidRPr="0087764A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სასწავლო კურსების </w:t>
            </w:r>
            <w:r w:rsidRPr="0087764A">
              <w:rPr>
                <w:rFonts w:ascii="Sylfaen" w:hAnsi="Sylfaen" w:cs="Sylfaen"/>
                <w:sz w:val="20"/>
                <w:szCs w:val="20"/>
              </w:rPr>
              <w:t xml:space="preserve"> სილაბუსით.</w:t>
            </w:r>
          </w:p>
          <w:p w:rsidR="008B53CB" w:rsidRPr="0087764A" w:rsidRDefault="008B53CB" w:rsidP="007624D2">
            <w:pPr>
              <w:spacing w:after="0" w:line="240" w:lineRule="auto"/>
              <w:jc w:val="both"/>
              <w:rPr>
                <w:rFonts w:ascii="Sylfaen" w:eastAsia="Times New Roman" w:hAnsi="Sylfaen" w:cs="Sylfaen"/>
                <w:b/>
                <w:i/>
                <w:sz w:val="20"/>
                <w:szCs w:val="20"/>
                <w:u w:val="single"/>
                <w:lang w:val="ka-GE"/>
              </w:rPr>
            </w:pPr>
            <w:r w:rsidRPr="0087764A">
              <w:rPr>
                <w:rFonts w:ascii="Sylfaen" w:eastAsia="Times New Roman" w:hAnsi="Sylfaen" w:cs="Sylfaen"/>
                <w:b/>
                <w:i/>
                <w:sz w:val="20"/>
                <w:szCs w:val="20"/>
                <w:u w:val="single"/>
                <w:lang w:val="ka-GE"/>
              </w:rPr>
              <w:t xml:space="preserve">შენიშვნა: </w:t>
            </w:r>
          </w:p>
          <w:p w:rsidR="008222E9" w:rsidRPr="0077223C" w:rsidRDefault="008222E9" w:rsidP="007624D2">
            <w:pPr>
              <w:pStyle w:val="ListParagraph"/>
              <w:numPr>
                <w:ilvl w:val="0"/>
                <w:numId w:val="28"/>
              </w:numPr>
              <w:spacing w:after="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77223C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 xml:space="preserve">შუალედური და დასკვნითი (დამატებითი) გამოცდები  ჩატარდება ფორმალიზებული წესით:  </w:t>
            </w:r>
            <w:r w:rsidRPr="0077223C">
              <w:rPr>
                <w:rFonts w:ascii="Sylfaen" w:hAnsi="Sylfaen" w:cs="Sylfaen"/>
                <w:i/>
                <w:sz w:val="20"/>
                <w:szCs w:val="20"/>
                <w:u w:val="single"/>
                <w:lang w:val="ka-GE"/>
              </w:rPr>
              <w:t xml:space="preserve">საფუძველი: </w:t>
            </w:r>
            <w:r w:rsidRPr="0077223C">
              <w:rPr>
                <w:rFonts w:ascii="Sylfaen" w:hAnsi="Sylfaen" w:cs="Sylfaen"/>
                <w:sz w:val="20"/>
                <w:szCs w:val="20"/>
              </w:rPr>
              <w:t>საქართველოს</w:t>
            </w:r>
            <w:r w:rsidRPr="0077223C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77223C">
              <w:rPr>
                <w:rFonts w:ascii="Sylfaen" w:hAnsi="Sylfaen" w:cs="Sylfaen"/>
                <w:sz w:val="20"/>
                <w:szCs w:val="20"/>
              </w:rPr>
              <w:t>განათლებისა</w:t>
            </w:r>
            <w:r w:rsidRPr="0077223C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77223C">
              <w:rPr>
                <w:rFonts w:ascii="Sylfaen" w:hAnsi="Sylfaen" w:cs="Sylfaen"/>
                <w:sz w:val="20"/>
                <w:szCs w:val="20"/>
              </w:rPr>
              <w:t>და</w:t>
            </w:r>
            <w:r w:rsidRPr="0077223C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77223C">
              <w:rPr>
                <w:rFonts w:ascii="Sylfaen" w:hAnsi="Sylfaen" w:cs="Sylfaen"/>
                <w:sz w:val="20"/>
                <w:szCs w:val="20"/>
              </w:rPr>
              <w:t>მეცნიერების</w:t>
            </w:r>
            <w:r w:rsidRPr="0077223C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77223C">
              <w:rPr>
                <w:rFonts w:ascii="Sylfaen" w:hAnsi="Sylfaen" w:cs="Sylfaen"/>
                <w:sz w:val="20"/>
                <w:szCs w:val="20"/>
              </w:rPr>
              <w:t>მინისტრის</w:t>
            </w:r>
            <w:r w:rsidRPr="0077223C">
              <w:rPr>
                <w:rFonts w:ascii="Sylfaen" w:hAnsi="Sylfaen"/>
                <w:sz w:val="20"/>
                <w:szCs w:val="20"/>
              </w:rPr>
              <w:t xml:space="preserve"> 2007  </w:t>
            </w:r>
            <w:r w:rsidRPr="0077223C">
              <w:rPr>
                <w:rFonts w:ascii="Sylfaen" w:hAnsi="Sylfaen" w:cs="Sylfaen"/>
                <w:sz w:val="20"/>
                <w:szCs w:val="20"/>
              </w:rPr>
              <w:t>წლის</w:t>
            </w:r>
            <w:r w:rsidRPr="0077223C">
              <w:rPr>
                <w:rFonts w:ascii="Sylfaen" w:hAnsi="Sylfaen"/>
                <w:sz w:val="20"/>
                <w:szCs w:val="20"/>
              </w:rPr>
              <w:t xml:space="preserve"> 5  </w:t>
            </w:r>
            <w:r w:rsidRPr="0077223C">
              <w:rPr>
                <w:rFonts w:ascii="Sylfaen" w:hAnsi="Sylfaen" w:cs="Sylfaen"/>
                <w:sz w:val="20"/>
                <w:szCs w:val="20"/>
              </w:rPr>
              <w:t>იანვრი</w:t>
            </w:r>
            <w:r w:rsidRPr="0077223C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ს </w:t>
            </w:r>
            <w:r w:rsidRPr="0077223C">
              <w:rPr>
                <w:rFonts w:ascii="Sylfaen" w:hAnsi="Sylfaen" w:cs="Sylfaen"/>
                <w:sz w:val="20"/>
                <w:szCs w:val="20"/>
              </w:rPr>
              <w:t>ბრძანება</w:t>
            </w:r>
            <w:r w:rsidRPr="0077223C">
              <w:rPr>
                <w:rFonts w:ascii="Sylfaen" w:hAnsi="Sylfaen"/>
                <w:sz w:val="20"/>
                <w:szCs w:val="20"/>
              </w:rPr>
              <w:t xml:space="preserve"> №3</w:t>
            </w:r>
            <w:r w:rsidRPr="0077223C">
              <w:rPr>
                <w:rFonts w:ascii="Sylfaen" w:hAnsi="Sylfaen"/>
                <w:sz w:val="20"/>
                <w:szCs w:val="20"/>
                <w:lang w:val="ka-GE"/>
              </w:rPr>
              <w:t>;</w:t>
            </w:r>
            <w:r w:rsidRPr="0077223C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77223C">
              <w:rPr>
                <w:rFonts w:ascii="Sylfaen" w:hAnsi="Sylfaen"/>
                <w:sz w:val="20"/>
                <w:szCs w:val="20"/>
                <w:lang w:val="ka-GE"/>
              </w:rPr>
              <w:t>აკაკი წერეთლის სახელმწიფო უნივერსიტეტის 2017 წლის 15 სექტემბრის  №1 (17/18) დადგენილება.</w:t>
            </w:r>
          </w:p>
          <w:p w:rsidR="008222E9" w:rsidRPr="0077223C" w:rsidRDefault="008222E9" w:rsidP="007624D2">
            <w:pPr>
              <w:pStyle w:val="ListParagraph"/>
              <w:numPr>
                <w:ilvl w:val="0"/>
                <w:numId w:val="28"/>
              </w:numPr>
              <w:spacing w:after="0"/>
              <w:jc w:val="both"/>
              <w:rPr>
                <w:rFonts w:ascii="Sylfaen" w:eastAsia="Times New Roman" w:hAnsi="Sylfaen" w:cs="Sylfaen"/>
                <w:sz w:val="20"/>
                <w:szCs w:val="20"/>
                <w:lang w:val="ka-GE"/>
              </w:rPr>
            </w:pPr>
            <w:r w:rsidRPr="0077223C">
              <w:rPr>
                <w:rFonts w:ascii="Sylfaen" w:hAnsi="Sylfaen" w:cs="Sylfaen"/>
                <w:sz w:val="20"/>
                <w:szCs w:val="20"/>
              </w:rPr>
              <w:t>სტუდენტის შეფასების კრიტერიუმები გან</w:t>
            </w:r>
            <w:r w:rsidRPr="0077223C">
              <w:rPr>
                <w:rFonts w:ascii="Sylfaen" w:hAnsi="Sylfaen" w:cs="Sylfaen"/>
                <w:sz w:val="20"/>
                <w:szCs w:val="20"/>
                <w:lang w:val="ka-GE"/>
              </w:rPr>
              <w:t>საზღვრულია</w:t>
            </w:r>
            <w:r w:rsidRPr="0077223C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77223C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სასწავლო კურსების </w:t>
            </w:r>
            <w:r w:rsidRPr="0077223C">
              <w:rPr>
                <w:rFonts w:ascii="Sylfaen" w:hAnsi="Sylfaen" w:cs="Sylfaen"/>
                <w:sz w:val="20"/>
                <w:szCs w:val="20"/>
              </w:rPr>
              <w:t xml:space="preserve"> სილაბუსით;</w:t>
            </w:r>
          </w:p>
          <w:p w:rsidR="008222E9" w:rsidRPr="0077223C" w:rsidRDefault="008222E9" w:rsidP="007624D2">
            <w:pPr>
              <w:pStyle w:val="ListParagraph"/>
              <w:numPr>
                <w:ilvl w:val="0"/>
                <w:numId w:val="28"/>
              </w:numPr>
              <w:spacing w:after="0"/>
              <w:jc w:val="both"/>
              <w:rPr>
                <w:rFonts w:ascii="Sylfaen" w:eastAsia="Times New Roman" w:hAnsi="Sylfaen" w:cs="Sylfaen"/>
                <w:sz w:val="20"/>
                <w:szCs w:val="20"/>
                <w:lang w:val="ka-GE"/>
              </w:rPr>
            </w:pPr>
            <w:r w:rsidRPr="0077223C">
              <w:rPr>
                <w:rFonts w:ascii="Sylfaen" w:eastAsia="Calibri" w:hAnsi="Sylfaen" w:cs="Times New Roman"/>
                <w:sz w:val="20"/>
                <w:szCs w:val="20"/>
              </w:rPr>
              <w:t>პროგრამის თითოეული შედეგის სამიზნე ნიშნულად განისაზღვრა სტუდენტთა საერთო რაოდენობის 60 %</w:t>
            </w:r>
            <w:r w:rsidRPr="0077223C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-ის მიერ სხვადასხვა აქტივობებით გათვალისწინებული მაქსიმალური ქულის 70%-ის მიღწევა. სამიზნე ნიშნულებთან დადარება მო</w:t>
            </w:r>
            <w:r w:rsidRPr="0077223C">
              <w:rPr>
                <w:rFonts w:ascii="Sylfaen" w:eastAsia="Calibri" w:hAnsi="Sylfaen" w:cs="Times New Roman"/>
                <w:sz w:val="20"/>
                <w:szCs w:val="20"/>
              </w:rPr>
              <w:t>ხდება</w:t>
            </w:r>
            <w:r w:rsidRPr="0077223C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 xml:space="preserve"> 2 წლიან დინამიკაზე  </w:t>
            </w:r>
            <w:r w:rsidRPr="0077223C">
              <w:rPr>
                <w:rFonts w:ascii="Sylfaen" w:eastAsia="Calibri" w:hAnsi="Sylfaen" w:cs="Times New Roman"/>
                <w:sz w:val="20"/>
                <w:szCs w:val="20"/>
              </w:rPr>
              <w:t xml:space="preserve"> მონიტორინგის შედეგად</w:t>
            </w:r>
            <w:r w:rsidRPr="0077223C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;</w:t>
            </w:r>
          </w:p>
          <w:p w:rsidR="008222E9" w:rsidRPr="0077223C" w:rsidRDefault="008222E9" w:rsidP="007624D2">
            <w:pPr>
              <w:pStyle w:val="Default"/>
              <w:numPr>
                <w:ilvl w:val="0"/>
                <w:numId w:val="28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77223C">
              <w:rPr>
                <w:sz w:val="20"/>
                <w:szCs w:val="20"/>
              </w:rPr>
              <w:t>პროგრამის სასწავლო კურსის სწავლის შედეგების გაზომვა მოხდება აკადემიურ წელიწადში ერთხელ</w:t>
            </w:r>
            <w:r w:rsidRPr="0077223C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77223C">
              <w:rPr>
                <w:sz w:val="20"/>
                <w:szCs w:val="20"/>
              </w:rPr>
              <w:t>აღნიშნული სემესტრის ბოლოს</w:t>
            </w:r>
            <w:r w:rsidRPr="0077223C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77223C">
              <w:rPr>
                <w:sz w:val="20"/>
                <w:szCs w:val="20"/>
              </w:rPr>
              <w:t>სადაც დადგა აღნიშნული სწავლის შედეგი</w:t>
            </w:r>
            <w:r w:rsidRPr="0077223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77223C">
              <w:rPr>
                <w:sz w:val="20"/>
                <w:szCs w:val="20"/>
              </w:rPr>
              <w:t>და დადარდება პროცენტულ მაჩვენებლებს</w:t>
            </w:r>
            <w:r w:rsidRPr="0077223C">
              <w:rPr>
                <w:rFonts w:ascii="Calibri" w:hAnsi="Calibri" w:cs="Calibri"/>
                <w:sz w:val="20"/>
                <w:szCs w:val="20"/>
              </w:rPr>
              <w:t xml:space="preserve">; </w:t>
            </w:r>
          </w:p>
          <w:p w:rsidR="008222E9" w:rsidRPr="0077223C" w:rsidRDefault="008222E9" w:rsidP="007624D2">
            <w:pPr>
              <w:pStyle w:val="ListParagraph"/>
              <w:numPr>
                <w:ilvl w:val="0"/>
                <w:numId w:val="28"/>
              </w:numPr>
              <w:spacing w:after="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77223C">
              <w:rPr>
                <w:rFonts w:ascii="Sylfaen" w:hAnsi="Sylfaen" w:cs="Sylfaen"/>
                <w:sz w:val="20"/>
                <w:szCs w:val="20"/>
              </w:rPr>
              <w:t>პროგრამის</w:t>
            </w:r>
            <w:r w:rsidRPr="0077223C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77223C">
              <w:rPr>
                <w:rFonts w:ascii="Sylfaen" w:hAnsi="Sylfaen" w:cs="Sylfaen"/>
                <w:sz w:val="20"/>
                <w:szCs w:val="20"/>
              </w:rPr>
              <w:t>თითოეული</w:t>
            </w:r>
            <w:r w:rsidRPr="0077223C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77223C">
              <w:rPr>
                <w:rFonts w:ascii="Sylfaen" w:hAnsi="Sylfaen" w:cs="Sylfaen"/>
                <w:sz w:val="20"/>
                <w:szCs w:val="20"/>
              </w:rPr>
              <w:t>სწავლის</w:t>
            </w:r>
            <w:r w:rsidRPr="0077223C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77223C">
              <w:rPr>
                <w:rFonts w:ascii="Sylfaen" w:hAnsi="Sylfaen" w:cs="Sylfaen"/>
                <w:sz w:val="20"/>
                <w:szCs w:val="20"/>
              </w:rPr>
              <w:t>შედეგის</w:t>
            </w:r>
            <w:r w:rsidRPr="0077223C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77223C">
              <w:rPr>
                <w:rFonts w:ascii="Sylfaen" w:hAnsi="Sylfaen" w:cs="Sylfaen"/>
                <w:sz w:val="20"/>
                <w:szCs w:val="20"/>
              </w:rPr>
              <w:t>გაზომვა</w:t>
            </w:r>
            <w:r w:rsidRPr="0077223C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77223C">
              <w:rPr>
                <w:rFonts w:ascii="Sylfaen" w:hAnsi="Sylfaen"/>
                <w:sz w:val="20"/>
                <w:szCs w:val="20"/>
                <w:lang w:val="ka-GE"/>
              </w:rPr>
              <w:t>მო</w:t>
            </w:r>
            <w:r w:rsidRPr="0077223C">
              <w:rPr>
                <w:rFonts w:ascii="Sylfaen" w:hAnsi="Sylfaen" w:cs="Sylfaen"/>
                <w:sz w:val="20"/>
                <w:szCs w:val="20"/>
              </w:rPr>
              <w:t>ხდება</w:t>
            </w:r>
            <w:r w:rsidRPr="0077223C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77223C">
              <w:rPr>
                <w:rFonts w:ascii="Sylfaen" w:hAnsi="Sylfaen" w:cs="Sylfaen"/>
                <w:sz w:val="20"/>
                <w:szCs w:val="20"/>
              </w:rPr>
              <w:t>პროგრამაზე</w:t>
            </w:r>
            <w:r w:rsidRPr="0077223C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77223C">
              <w:rPr>
                <w:rFonts w:ascii="Sylfaen" w:hAnsi="Sylfaen" w:cs="Sylfaen"/>
                <w:sz w:val="20"/>
                <w:szCs w:val="20"/>
              </w:rPr>
              <w:t>თანდართული</w:t>
            </w:r>
            <w:r w:rsidRPr="0077223C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კურიკულუმის რუკის </w:t>
            </w:r>
            <w:r w:rsidRPr="0077223C">
              <w:rPr>
                <w:rFonts w:ascii="Sylfaen" w:hAnsi="Sylfaen" w:cs="Sylfaen"/>
                <w:sz w:val="20"/>
                <w:szCs w:val="20"/>
              </w:rPr>
              <w:t>მიხედვითი</w:t>
            </w:r>
            <w:r w:rsidRPr="0077223C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77223C">
              <w:rPr>
                <w:rFonts w:ascii="Sylfaen" w:hAnsi="Sylfaen" w:cs="Sylfaen"/>
                <w:sz w:val="20"/>
                <w:szCs w:val="20"/>
              </w:rPr>
              <w:t>სემესტრის</w:t>
            </w:r>
            <w:r w:rsidRPr="0077223C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77223C">
              <w:rPr>
                <w:rFonts w:ascii="Sylfaen" w:hAnsi="Sylfaen" w:cs="Sylfaen"/>
                <w:sz w:val="20"/>
                <w:szCs w:val="20"/>
              </w:rPr>
              <w:t>ბოლოს</w:t>
            </w:r>
            <w:r w:rsidRPr="0077223C">
              <w:rPr>
                <w:rFonts w:ascii="Sylfaen" w:hAnsi="Sylfaen" w:cs="Sylfaen"/>
                <w:sz w:val="20"/>
                <w:szCs w:val="20"/>
                <w:lang w:val="ka-GE"/>
              </w:rPr>
              <w:t xml:space="preserve">, </w:t>
            </w:r>
            <w:r w:rsidRPr="0077223C">
              <w:rPr>
                <w:rFonts w:ascii="Sylfaen" w:hAnsi="Sylfaen" w:cs="Sylfaen"/>
                <w:sz w:val="20"/>
                <w:szCs w:val="20"/>
              </w:rPr>
              <w:t>სადაც</w:t>
            </w:r>
            <w:r w:rsidRPr="0077223C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77223C">
              <w:rPr>
                <w:rFonts w:ascii="Sylfaen" w:hAnsi="Sylfaen" w:cs="Sylfaen"/>
                <w:sz w:val="20"/>
                <w:szCs w:val="20"/>
              </w:rPr>
              <w:t>დადგა</w:t>
            </w:r>
            <w:r w:rsidRPr="0077223C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77223C">
              <w:rPr>
                <w:rFonts w:ascii="Sylfaen" w:hAnsi="Sylfaen" w:cs="Sylfaen"/>
                <w:sz w:val="20"/>
                <w:szCs w:val="20"/>
              </w:rPr>
              <w:t>აღნიშნული</w:t>
            </w:r>
            <w:r w:rsidRPr="0077223C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77223C">
              <w:rPr>
                <w:rFonts w:ascii="Sylfaen" w:hAnsi="Sylfaen" w:cs="Sylfaen"/>
                <w:sz w:val="20"/>
                <w:szCs w:val="20"/>
              </w:rPr>
              <w:t>სწავლის</w:t>
            </w:r>
            <w:r w:rsidRPr="0077223C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77223C">
              <w:rPr>
                <w:rFonts w:ascii="Sylfaen" w:hAnsi="Sylfaen" w:cs="Sylfaen"/>
                <w:sz w:val="20"/>
                <w:szCs w:val="20"/>
              </w:rPr>
              <w:t>შედეგი</w:t>
            </w:r>
            <w:r w:rsidRPr="0077223C">
              <w:rPr>
                <w:sz w:val="20"/>
                <w:szCs w:val="20"/>
              </w:rPr>
              <w:t>;</w:t>
            </w:r>
          </w:p>
          <w:p w:rsidR="008B53CB" w:rsidRPr="0087764A" w:rsidRDefault="008222E9" w:rsidP="007624D2">
            <w:pPr>
              <w:pStyle w:val="ListParagraph"/>
              <w:numPr>
                <w:ilvl w:val="0"/>
                <w:numId w:val="28"/>
              </w:numPr>
              <w:spacing w:after="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77223C">
              <w:rPr>
                <w:rFonts w:ascii="Sylfaen" w:hAnsi="Sylfaen" w:cs="Sylfaen"/>
                <w:sz w:val="20"/>
                <w:szCs w:val="20"/>
              </w:rPr>
              <w:t>პროგრამის</w:t>
            </w:r>
            <w:r w:rsidRPr="0077223C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77223C">
              <w:rPr>
                <w:rFonts w:ascii="Sylfaen" w:hAnsi="Sylfaen" w:cs="Sylfaen"/>
                <w:sz w:val="20"/>
                <w:szCs w:val="20"/>
              </w:rPr>
              <w:t>სწავლის</w:t>
            </w:r>
            <w:r w:rsidRPr="0077223C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 </w:t>
            </w:r>
            <w:r w:rsidRPr="0077223C">
              <w:rPr>
                <w:rFonts w:ascii="Sylfaen" w:hAnsi="Sylfaen" w:cs="Sylfaen"/>
                <w:sz w:val="20"/>
                <w:szCs w:val="20"/>
              </w:rPr>
              <w:t>შედეგების</w:t>
            </w:r>
            <w:r w:rsidRPr="0077223C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77223C">
              <w:rPr>
                <w:rFonts w:ascii="Sylfaen" w:hAnsi="Sylfaen" w:cs="Sylfaen"/>
                <w:sz w:val="20"/>
                <w:szCs w:val="20"/>
              </w:rPr>
              <w:t>გადახედვა</w:t>
            </w:r>
            <w:r w:rsidRPr="0077223C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77223C">
              <w:rPr>
                <w:rFonts w:ascii="Sylfaen" w:hAnsi="Sylfaen" w:cs="Sylfaen"/>
                <w:sz w:val="20"/>
                <w:szCs w:val="20"/>
              </w:rPr>
              <w:t>და</w:t>
            </w:r>
            <w:r w:rsidRPr="0077223C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77223C">
              <w:rPr>
                <w:rFonts w:ascii="Sylfaen" w:hAnsi="Sylfaen" w:cs="Sylfaen"/>
                <w:sz w:val="20"/>
                <w:szCs w:val="20"/>
              </w:rPr>
              <w:t>მონიტორინგი</w:t>
            </w:r>
            <w:r w:rsidRPr="0077223C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77223C">
              <w:rPr>
                <w:rFonts w:ascii="Sylfaen" w:hAnsi="Sylfaen"/>
                <w:sz w:val="20"/>
                <w:szCs w:val="20"/>
                <w:lang w:val="ka-GE"/>
              </w:rPr>
              <w:t xml:space="preserve">მოხდება 2 </w:t>
            </w:r>
            <w:r w:rsidRPr="0077223C">
              <w:rPr>
                <w:rFonts w:ascii="Sylfaen" w:hAnsi="Sylfaen" w:cs="Sylfaen"/>
                <w:sz w:val="20"/>
                <w:szCs w:val="20"/>
              </w:rPr>
              <w:t>წლიან</w:t>
            </w:r>
            <w:r w:rsidRPr="0077223C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77223C">
              <w:rPr>
                <w:rFonts w:ascii="Sylfaen" w:hAnsi="Sylfaen" w:cs="Sylfaen"/>
                <w:sz w:val="20"/>
                <w:szCs w:val="20"/>
              </w:rPr>
              <w:t>დინამიკაზე</w:t>
            </w:r>
            <w:r w:rsidRPr="0077223C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77223C">
              <w:rPr>
                <w:rFonts w:ascii="Sylfaen" w:hAnsi="Sylfaen" w:cs="Sylfaen"/>
                <w:sz w:val="20"/>
                <w:szCs w:val="20"/>
              </w:rPr>
              <w:t>და</w:t>
            </w:r>
            <w:r w:rsidRPr="0077223C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კვირვებით. </w:t>
            </w:r>
            <w:r w:rsidRPr="0077223C">
              <w:rPr>
                <w:rFonts w:ascii="Sylfaen" w:hAnsi="Sylfaen" w:cs="Sylfaen"/>
                <w:sz w:val="20"/>
                <w:szCs w:val="20"/>
              </w:rPr>
              <w:t>დინამიკაში</w:t>
            </w:r>
            <w:r w:rsidRPr="0077223C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77223C">
              <w:rPr>
                <w:rFonts w:ascii="Sylfaen" w:hAnsi="Sylfaen" w:cs="Sylfaen"/>
                <w:sz w:val="20"/>
                <w:szCs w:val="20"/>
              </w:rPr>
              <w:t>და</w:t>
            </w:r>
            <w:r w:rsidRPr="0077223C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კვირვების </w:t>
            </w:r>
            <w:r w:rsidRPr="0077223C">
              <w:rPr>
                <w:rFonts w:ascii="Sylfaen" w:hAnsi="Sylfaen" w:cs="Sylfaen"/>
                <w:sz w:val="20"/>
                <w:szCs w:val="20"/>
              </w:rPr>
              <w:t>შემდეგ</w:t>
            </w:r>
            <w:r w:rsidRPr="0077223C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77223C">
              <w:rPr>
                <w:rFonts w:ascii="Sylfaen" w:hAnsi="Sylfaen" w:cs="Sylfaen"/>
                <w:sz w:val="20"/>
                <w:szCs w:val="20"/>
              </w:rPr>
              <w:t>თუ</w:t>
            </w:r>
            <w:r w:rsidRPr="0077223C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77223C">
              <w:rPr>
                <w:rFonts w:ascii="Sylfaen" w:hAnsi="Sylfaen" w:cs="Sylfaen"/>
                <w:sz w:val="20"/>
                <w:szCs w:val="20"/>
              </w:rPr>
              <w:t>გამოვლინდა</w:t>
            </w:r>
            <w:r w:rsidRPr="0077223C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77223C">
              <w:rPr>
                <w:rFonts w:ascii="Sylfaen" w:hAnsi="Sylfaen" w:cs="Sylfaen"/>
                <w:sz w:val="20"/>
                <w:szCs w:val="20"/>
              </w:rPr>
              <w:t>რეგრესი</w:t>
            </w:r>
            <w:r w:rsidRPr="0077223C">
              <w:rPr>
                <w:sz w:val="20"/>
                <w:szCs w:val="20"/>
              </w:rPr>
              <w:t xml:space="preserve"> (</w:t>
            </w:r>
            <w:r w:rsidRPr="0077223C">
              <w:rPr>
                <w:rFonts w:ascii="Sylfaen" w:hAnsi="Sylfaen" w:cs="Sylfaen"/>
                <w:sz w:val="20"/>
                <w:szCs w:val="20"/>
              </w:rPr>
              <w:t>სამიზნე</w:t>
            </w:r>
            <w:r w:rsidRPr="0077223C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77223C">
              <w:rPr>
                <w:rFonts w:ascii="Sylfaen" w:hAnsi="Sylfaen" w:cs="Sylfaen"/>
                <w:sz w:val="20"/>
                <w:szCs w:val="20"/>
              </w:rPr>
              <w:t>ნიშნულებთან</w:t>
            </w:r>
            <w:r w:rsidRPr="0077223C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77223C">
              <w:rPr>
                <w:rFonts w:ascii="Sylfaen" w:hAnsi="Sylfaen" w:cs="Sylfaen"/>
                <w:sz w:val="20"/>
                <w:szCs w:val="20"/>
              </w:rPr>
              <w:t>და</w:t>
            </w:r>
            <w:r w:rsidRPr="0077223C">
              <w:rPr>
                <w:rFonts w:ascii="Sylfaen" w:hAnsi="Sylfaen" w:cs="Sylfaen"/>
                <w:sz w:val="20"/>
                <w:szCs w:val="20"/>
                <w:lang w:val="ka-GE"/>
              </w:rPr>
              <w:t>კვირვებისას</w:t>
            </w:r>
            <w:r w:rsidRPr="0077223C">
              <w:rPr>
                <w:sz w:val="20"/>
                <w:szCs w:val="20"/>
              </w:rPr>
              <w:t xml:space="preserve">) </w:t>
            </w:r>
            <w:r w:rsidRPr="0077223C">
              <w:rPr>
                <w:rFonts w:ascii="Sylfaen" w:hAnsi="Sylfaen"/>
                <w:sz w:val="20"/>
                <w:szCs w:val="20"/>
                <w:lang w:val="ka-GE"/>
              </w:rPr>
              <w:t>მო</w:t>
            </w:r>
            <w:r w:rsidRPr="0077223C">
              <w:rPr>
                <w:rFonts w:ascii="Sylfaen" w:hAnsi="Sylfaen" w:cs="Sylfaen"/>
                <w:sz w:val="20"/>
                <w:szCs w:val="20"/>
              </w:rPr>
              <w:t>ხდება</w:t>
            </w:r>
            <w:r w:rsidRPr="0077223C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77223C">
              <w:rPr>
                <w:rFonts w:ascii="Sylfaen" w:hAnsi="Sylfaen" w:cs="Sylfaen"/>
                <w:sz w:val="20"/>
                <w:szCs w:val="20"/>
              </w:rPr>
              <w:t>სწავლის</w:t>
            </w:r>
            <w:r w:rsidRPr="0077223C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77223C">
              <w:rPr>
                <w:rFonts w:ascii="Sylfaen" w:hAnsi="Sylfaen" w:cs="Sylfaen"/>
                <w:sz w:val="20"/>
                <w:szCs w:val="20"/>
              </w:rPr>
              <w:t>შედეგების</w:t>
            </w:r>
            <w:r w:rsidRPr="0077223C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77223C">
              <w:rPr>
                <w:rFonts w:ascii="Sylfaen" w:hAnsi="Sylfaen" w:cs="Sylfaen"/>
                <w:sz w:val="20"/>
                <w:szCs w:val="20"/>
              </w:rPr>
              <w:t>და</w:t>
            </w:r>
            <w:r w:rsidRPr="0077223C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77223C">
              <w:rPr>
                <w:rFonts w:ascii="Sylfaen" w:hAnsi="Sylfaen" w:cs="Sylfaen"/>
                <w:sz w:val="20"/>
                <w:szCs w:val="20"/>
              </w:rPr>
              <w:t>მიღწევის</w:t>
            </w:r>
            <w:r w:rsidRPr="0077223C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77223C">
              <w:rPr>
                <w:rFonts w:ascii="Sylfaen" w:hAnsi="Sylfaen" w:cs="Sylfaen"/>
                <w:sz w:val="20"/>
                <w:szCs w:val="20"/>
              </w:rPr>
              <w:t>გზების</w:t>
            </w:r>
            <w:r w:rsidRPr="0077223C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77223C">
              <w:rPr>
                <w:rFonts w:ascii="Sylfaen" w:hAnsi="Sylfaen" w:cs="Sylfaen"/>
                <w:sz w:val="20"/>
                <w:szCs w:val="20"/>
              </w:rPr>
              <w:t>გადახედვა</w:t>
            </w:r>
            <w:r w:rsidRPr="0077223C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77223C">
              <w:rPr>
                <w:rFonts w:ascii="Sylfaen" w:hAnsi="Sylfaen" w:cs="Sylfaen"/>
                <w:sz w:val="20"/>
                <w:szCs w:val="20"/>
              </w:rPr>
              <w:t>და</w:t>
            </w:r>
            <w:r w:rsidRPr="0077223C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77223C">
              <w:rPr>
                <w:rFonts w:ascii="Sylfaen" w:hAnsi="Sylfaen" w:cs="Sylfaen"/>
                <w:sz w:val="20"/>
                <w:szCs w:val="20"/>
              </w:rPr>
              <w:t>შესაბამისად</w:t>
            </w:r>
            <w:r w:rsidRPr="0077223C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77223C">
              <w:rPr>
                <w:rFonts w:ascii="Sylfaen" w:hAnsi="Sylfaen" w:cs="Sylfaen"/>
                <w:sz w:val="20"/>
                <w:szCs w:val="20"/>
              </w:rPr>
              <w:t>პროგრამის</w:t>
            </w:r>
            <w:r w:rsidRPr="0077223C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77223C">
              <w:rPr>
                <w:rFonts w:ascii="Sylfaen" w:hAnsi="Sylfaen" w:cs="Sylfaen"/>
                <w:sz w:val="20"/>
                <w:szCs w:val="20"/>
              </w:rPr>
              <w:t>მოდიფიცირება</w:t>
            </w:r>
            <w:r w:rsidRPr="0077223C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77223C">
              <w:rPr>
                <w:rFonts w:ascii="Sylfaen" w:hAnsi="Sylfaen" w:cs="Sylfaen"/>
                <w:sz w:val="20"/>
                <w:szCs w:val="20"/>
              </w:rPr>
              <w:t>არსებული</w:t>
            </w:r>
            <w:r w:rsidRPr="0077223C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77223C">
              <w:rPr>
                <w:rFonts w:ascii="Sylfaen" w:hAnsi="Sylfaen" w:cs="Sylfaen"/>
                <w:sz w:val="20"/>
                <w:szCs w:val="20"/>
              </w:rPr>
              <w:t>რეგულაციების</w:t>
            </w:r>
            <w:r w:rsidRPr="0077223C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77223C">
              <w:rPr>
                <w:rFonts w:ascii="Sylfaen" w:hAnsi="Sylfaen" w:cs="Sylfaen"/>
                <w:sz w:val="20"/>
                <w:szCs w:val="20"/>
              </w:rPr>
              <w:t>გათვალისწინებით</w:t>
            </w:r>
            <w:r w:rsidRPr="0077223C">
              <w:rPr>
                <w:sz w:val="20"/>
                <w:szCs w:val="20"/>
              </w:rPr>
              <w:t>.</w:t>
            </w:r>
          </w:p>
        </w:tc>
      </w:tr>
      <w:tr w:rsidR="0087764A" w:rsidRPr="0087764A" w:rsidTr="00BC71BD">
        <w:tc>
          <w:tcPr>
            <w:tcW w:w="1130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8B53CB" w:rsidRPr="0087764A" w:rsidRDefault="008B53CB" w:rsidP="007624D2">
            <w:pPr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87764A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lastRenderedPageBreak/>
              <w:t>დასაქმების სფეროები</w:t>
            </w:r>
          </w:p>
        </w:tc>
      </w:tr>
      <w:tr w:rsidR="0087764A" w:rsidRPr="0087764A" w:rsidTr="00BC71BD">
        <w:tc>
          <w:tcPr>
            <w:tcW w:w="1130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57A1" w:rsidRPr="0069072D" w:rsidRDefault="00B30E22" w:rsidP="00762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69072D">
              <w:rPr>
                <w:rFonts w:ascii="Sylfaen" w:hAnsi="Sylfaen" w:cs="Sylfaen"/>
                <w:sz w:val="20"/>
                <w:szCs w:val="20"/>
              </w:rPr>
              <w:t>ეკონომიკის საბაკალავრო საგანმანათლებლო პროგრამის კურსდამთავრებულს შეუძლია</w:t>
            </w:r>
            <w:r w:rsidRPr="0069072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69072D">
              <w:rPr>
                <w:rFonts w:ascii="Sylfaen" w:hAnsi="Sylfaen" w:cs="Sylfaen"/>
                <w:sz w:val="20"/>
                <w:szCs w:val="20"/>
              </w:rPr>
              <w:t>იმუშაოს ეკონომისტად</w:t>
            </w:r>
            <w:r w:rsidR="0069072D" w:rsidRPr="0069072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69072D">
              <w:rPr>
                <w:rFonts w:ascii="Sylfaen" w:hAnsi="Sylfaen" w:cs="Sylfaen"/>
                <w:sz w:val="20"/>
                <w:szCs w:val="20"/>
              </w:rPr>
              <w:t>სახელმწიფო</w:t>
            </w:r>
            <w:r w:rsidR="00CF26D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და</w:t>
            </w:r>
            <w:r w:rsidRPr="0069072D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="0069072D" w:rsidRPr="0069072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კომერციულ </w:t>
            </w:r>
            <w:r w:rsidR="00CF26DD">
              <w:rPr>
                <w:rFonts w:ascii="Sylfaen" w:hAnsi="Sylfaen" w:cs="Sylfaen"/>
                <w:sz w:val="20"/>
                <w:szCs w:val="20"/>
                <w:lang w:val="ka-GE"/>
              </w:rPr>
              <w:t>დაწესებულებებში</w:t>
            </w:r>
            <w:r w:rsidR="0069072D" w:rsidRPr="0069072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. კომერციული დაწესებულებებიდან: </w:t>
            </w:r>
            <w:r w:rsidRPr="0069072D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69072D" w:rsidRPr="0069072D">
              <w:rPr>
                <w:rFonts w:ascii="Sylfaen" w:hAnsi="Sylfaen"/>
                <w:sz w:val="20"/>
                <w:szCs w:val="20"/>
                <w:lang w:val="ka-GE"/>
              </w:rPr>
              <w:t>ნებისმიერ ორგანიზაციულ--სამართლებრივი და საკუთრების ფორმის საწარმოებში, ბანკებსა და სხვა ფინანსურ დაწესებულებებში</w:t>
            </w:r>
            <w:r w:rsidR="00CF26DD">
              <w:rPr>
                <w:rFonts w:ascii="Sylfaen" w:hAnsi="Sylfaen"/>
                <w:sz w:val="20"/>
                <w:szCs w:val="20"/>
                <w:lang w:val="ka-GE"/>
              </w:rPr>
              <w:t>.</w:t>
            </w:r>
            <w:r w:rsidR="0069072D" w:rsidRPr="0069072D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3E57A1" w:rsidRPr="0069072D">
              <w:rPr>
                <w:rFonts w:ascii="Sylfaen" w:hAnsi="Sylfaen" w:cs="Sylfaen"/>
                <w:sz w:val="20"/>
                <w:szCs w:val="20"/>
              </w:rPr>
              <w:t>საქართველოს</w:t>
            </w:r>
            <w:r w:rsidR="003E57A1" w:rsidRPr="0069072D">
              <w:rPr>
                <w:rFonts w:ascii="Sylfaen" w:hAnsi="Sylfaen"/>
                <w:sz w:val="20"/>
                <w:szCs w:val="20"/>
              </w:rPr>
              <w:t xml:space="preserve"> </w:t>
            </w:r>
            <w:r w:rsidR="003E57A1" w:rsidRPr="0069072D">
              <w:rPr>
                <w:rFonts w:ascii="Sylfaen" w:hAnsi="Sylfaen" w:cs="Sylfaen"/>
                <w:sz w:val="20"/>
                <w:szCs w:val="20"/>
              </w:rPr>
              <w:t>სახელმწიფო</w:t>
            </w:r>
            <w:r w:rsidR="003E57A1" w:rsidRPr="0069072D">
              <w:rPr>
                <w:rFonts w:ascii="Sylfaen" w:hAnsi="Sylfaen"/>
                <w:sz w:val="20"/>
                <w:szCs w:val="20"/>
              </w:rPr>
              <w:t xml:space="preserve"> </w:t>
            </w:r>
            <w:r w:rsidR="0069072D" w:rsidRPr="0069072D">
              <w:rPr>
                <w:rFonts w:ascii="Sylfaen" w:hAnsi="Sylfaen" w:cs="Sylfaen"/>
                <w:sz w:val="20"/>
                <w:szCs w:val="20"/>
              </w:rPr>
              <w:t>დაწესებულებებ</w:t>
            </w:r>
            <w:r w:rsidR="0069072D" w:rsidRPr="0069072D">
              <w:rPr>
                <w:rFonts w:ascii="Sylfaen" w:hAnsi="Sylfaen" w:cs="Sylfaen"/>
                <w:sz w:val="20"/>
                <w:szCs w:val="20"/>
                <w:lang w:val="ka-GE"/>
              </w:rPr>
              <w:t>იდან</w:t>
            </w:r>
            <w:r w:rsidR="003E57A1" w:rsidRPr="0069072D">
              <w:rPr>
                <w:rFonts w:ascii="Sylfaen" w:hAnsi="Sylfaen"/>
                <w:sz w:val="20"/>
                <w:szCs w:val="20"/>
                <w:lang w:val="ka-GE"/>
              </w:rPr>
              <w:t>:</w:t>
            </w:r>
            <w:r w:rsidR="003E57A1" w:rsidRPr="0069072D">
              <w:rPr>
                <w:rFonts w:ascii="Sylfaen" w:hAnsi="Sylfaen"/>
                <w:sz w:val="20"/>
                <w:szCs w:val="20"/>
              </w:rPr>
              <w:t xml:space="preserve"> </w:t>
            </w:r>
            <w:r w:rsidR="003E57A1" w:rsidRPr="0069072D">
              <w:rPr>
                <w:rFonts w:ascii="Sylfaen" w:hAnsi="Sylfaen" w:cs="Sylfaen"/>
                <w:sz w:val="20"/>
                <w:szCs w:val="20"/>
                <w:lang w:val="ka-GE"/>
              </w:rPr>
              <w:t>საქართველოს</w:t>
            </w:r>
            <w:r w:rsidR="003E57A1" w:rsidRPr="0069072D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3E57A1" w:rsidRPr="0069072D">
              <w:rPr>
                <w:rFonts w:ascii="Sylfaen" w:hAnsi="Sylfaen" w:cs="Sylfaen"/>
                <w:sz w:val="20"/>
                <w:szCs w:val="20"/>
              </w:rPr>
              <w:t>ეკონომიკისა</w:t>
            </w:r>
            <w:r w:rsidR="003E57A1" w:rsidRPr="0069072D">
              <w:rPr>
                <w:rFonts w:ascii="Sylfaen" w:hAnsi="Sylfaen"/>
                <w:sz w:val="20"/>
                <w:szCs w:val="20"/>
              </w:rPr>
              <w:t xml:space="preserve"> </w:t>
            </w:r>
            <w:r w:rsidR="003E57A1" w:rsidRPr="0069072D">
              <w:rPr>
                <w:rFonts w:ascii="Sylfaen" w:hAnsi="Sylfaen" w:cs="Sylfaen"/>
                <w:sz w:val="20"/>
                <w:szCs w:val="20"/>
              </w:rPr>
              <w:t>და</w:t>
            </w:r>
            <w:r w:rsidR="003E57A1" w:rsidRPr="0069072D">
              <w:rPr>
                <w:rFonts w:ascii="Sylfaen" w:hAnsi="Sylfaen"/>
                <w:sz w:val="20"/>
                <w:szCs w:val="20"/>
              </w:rPr>
              <w:t xml:space="preserve"> </w:t>
            </w:r>
            <w:r w:rsidR="003E57A1" w:rsidRPr="0069072D">
              <w:rPr>
                <w:rFonts w:ascii="Sylfaen" w:hAnsi="Sylfaen" w:cs="Sylfaen"/>
                <w:sz w:val="20"/>
                <w:szCs w:val="20"/>
              </w:rPr>
              <w:t>მდგრადი</w:t>
            </w:r>
            <w:r w:rsidR="003E57A1" w:rsidRPr="0069072D">
              <w:rPr>
                <w:rFonts w:ascii="Sylfaen" w:hAnsi="Sylfaen"/>
                <w:sz w:val="20"/>
                <w:szCs w:val="20"/>
              </w:rPr>
              <w:t xml:space="preserve"> </w:t>
            </w:r>
            <w:r w:rsidR="003E57A1" w:rsidRPr="0069072D">
              <w:rPr>
                <w:rFonts w:ascii="Sylfaen" w:hAnsi="Sylfaen" w:cs="Sylfaen"/>
                <w:sz w:val="20"/>
                <w:szCs w:val="20"/>
              </w:rPr>
              <w:t>განვითარების</w:t>
            </w:r>
            <w:r w:rsidR="003E57A1" w:rsidRPr="0069072D">
              <w:rPr>
                <w:rFonts w:ascii="Sylfaen" w:hAnsi="Sylfaen"/>
                <w:sz w:val="20"/>
                <w:szCs w:val="20"/>
              </w:rPr>
              <w:t xml:space="preserve"> </w:t>
            </w:r>
            <w:r w:rsidR="003E57A1" w:rsidRPr="0069072D">
              <w:rPr>
                <w:rFonts w:ascii="Sylfaen" w:hAnsi="Sylfaen" w:cs="Sylfaen"/>
                <w:sz w:val="20"/>
                <w:szCs w:val="20"/>
              </w:rPr>
              <w:t>სამინისტრო</w:t>
            </w:r>
            <w:r w:rsidR="003E57A1" w:rsidRPr="0069072D">
              <w:rPr>
                <w:rFonts w:ascii="Sylfaen" w:hAnsi="Sylfaen"/>
                <w:sz w:val="20"/>
                <w:szCs w:val="20"/>
                <w:lang w:val="ka-GE"/>
              </w:rPr>
              <w:t>;</w:t>
            </w:r>
            <w:r w:rsidR="003E57A1" w:rsidRPr="0069072D">
              <w:rPr>
                <w:rFonts w:ascii="Sylfaen" w:hAnsi="Sylfaen"/>
                <w:sz w:val="20"/>
                <w:szCs w:val="20"/>
              </w:rPr>
              <w:t xml:space="preserve"> </w:t>
            </w:r>
            <w:r w:rsidR="003E57A1" w:rsidRPr="0069072D">
              <w:rPr>
                <w:rFonts w:ascii="Sylfaen" w:hAnsi="Sylfaen" w:cs="Sylfaen"/>
                <w:sz w:val="20"/>
                <w:szCs w:val="20"/>
              </w:rPr>
              <w:t>ფინანსთა</w:t>
            </w:r>
            <w:r w:rsidR="003E57A1" w:rsidRPr="0069072D">
              <w:rPr>
                <w:rFonts w:ascii="Sylfaen" w:hAnsi="Sylfaen"/>
                <w:sz w:val="20"/>
                <w:szCs w:val="20"/>
              </w:rPr>
              <w:t xml:space="preserve"> </w:t>
            </w:r>
            <w:r w:rsidR="003E57A1" w:rsidRPr="0069072D">
              <w:rPr>
                <w:rFonts w:ascii="Sylfaen" w:hAnsi="Sylfaen" w:cs="Sylfaen"/>
                <w:sz w:val="20"/>
                <w:szCs w:val="20"/>
              </w:rPr>
              <w:t>სამინისტრო</w:t>
            </w:r>
            <w:r w:rsidR="003E57A1" w:rsidRPr="0069072D">
              <w:rPr>
                <w:rFonts w:ascii="Sylfaen" w:hAnsi="Sylfaen"/>
                <w:sz w:val="20"/>
                <w:szCs w:val="20"/>
                <w:lang w:val="ka-GE"/>
              </w:rPr>
              <w:t xml:space="preserve">; </w:t>
            </w:r>
            <w:r w:rsidR="003E57A1" w:rsidRPr="0069072D">
              <w:rPr>
                <w:rFonts w:ascii="Sylfaen" w:hAnsi="Sylfaen" w:cs="Sylfaen"/>
                <w:sz w:val="20"/>
                <w:szCs w:val="20"/>
                <w:lang w:val="ka-GE"/>
              </w:rPr>
              <w:t>სოფლის</w:t>
            </w:r>
            <w:r w:rsidR="003E57A1" w:rsidRPr="0069072D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3E57A1" w:rsidRPr="0069072D">
              <w:rPr>
                <w:rFonts w:ascii="Sylfaen" w:hAnsi="Sylfaen" w:cs="Sylfaen"/>
                <w:sz w:val="20"/>
                <w:szCs w:val="20"/>
                <w:lang w:val="ka-GE"/>
              </w:rPr>
              <w:t>მეურნეობის</w:t>
            </w:r>
            <w:r w:rsidR="003E57A1" w:rsidRPr="0069072D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3E57A1" w:rsidRPr="0069072D">
              <w:rPr>
                <w:rFonts w:ascii="Sylfaen" w:hAnsi="Sylfaen" w:cs="Sylfaen"/>
                <w:sz w:val="20"/>
                <w:szCs w:val="20"/>
                <w:lang w:val="ka-GE"/>
              </w:rPr>
              <w:t>სამინისტრო</w:t>
            </w:r>
            <w:r w:rsidR="003E57A1" w:rsidRPr="0069072D">
              <w:rPr>
                <w:rFonts w:ascii="Sylfaen" w:hAnsi="Sylfaen"/>
                <w:sz w:val="20"/>
                <w:szCs w:val="20"/>
                <w:lang w:val="ka-GE"/>
              </w:rPr>
              <w:t xml:space="preserve">; </w:t>
            </w:r>
            <w:r w:rsidR="003E57A1" w:rsidRPr="0069072D">
              <w:rPr>
                <w:rFonts w:ascii="Sylfaen" w:hAnsi="Sylfaen" w:cs="Sylfaen"/>
                <w:sz w:val="20"/>
                <w:szCs w:val="20"/>
                <w:lang w:val="ka-GE"/>
              </w:rPr>
              <w:t>საქართველოს</w:t>
            </w:r>
            <w:r w:rsidR="003E57A1" w:rsidRPr="0069072D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3E57A1" w:rsidRPr="0069072D">
              <w:rPr>
                <w:rFonts w:ascii="Sylfaen" w:hAnsi="Sylfaen" w:cs="Sylfaen"/>
                <w:sz w:val="20"/>
                <w:szCs w:val="20"/>
                <w:lang w:val="ka-GE"/>
              </w:rPr>
              <w:t>ოკუპირებული</w:t>
            </w:r>
            <w:r w:rsidR="003E57A1" w:rsidRPr="0069072D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3E57A1" w:rsidRPr="0069072D">
              <w:rPr>
                <w:rFonts w:ascii="Sylfaen" w:hAnsi="Sylfaen" w:cs="Sylfaen"/>
                <w:sz w:val="20"/>
                <w:szCs w:val="20"/>
                <w:lang w:val="ka-GE"/>
              </w:rPr>
              <w:t>ტერიტორიებიდან</w:t>
            </w:r>
            <w:r w:rsidR="003E57A1" w:rsidRPr="0069072D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3E57A1" w:rsidRPr="0069072D">
              <w:rPr>
                <w:rFonts w:ascii="Sylfaen" w:hAnsi="Sylfaen" w:cs="Sylfaen"/>
                <w:sz w:val="20"/>
                <w:szCs w:val="20"/>
                <w:lang w:val="ka-GE"/>
              </w:rPr>
              <w:t>დევნილთა</w:t>
            </w:r>
            <w:r w:rsidR="003E57A1" w:rsidRPr="0069072D">
              <w:rPr>
                <w:rFonts w:ascii="Sylfaen" w:hAnsi="Sylfaen"/>
                <w:sz w:val="20"/>
                <w:szCs w:val="20"/>
                <w:lang w:val="ka-GE"/>
              </w:rPr>
              <w:t xml:space="preserve">, </w:t>
            </w:r>
            <w:r w:rsidR="003E57A1" w:rsidRPr="0069072D">
              <w:rPr>
                <w:rFonts w:ascii="Sylfaen" w:hAnsi="Sylfaen" w:cs="Sylfaen"/>
                <w:sz w:val="20"/>
                <w:szCs w:val="20"/>
                <w:lang w:val="ka-GE"/>
              </w:rPr>
              <w:t>შრომის</w:t>
            </w:r>
            <w:r w:rsidR="003E57A1" w:rsidRPr="0069072D">
              <w:rPr>
                <w:rFonts w:ascii="Sylfaen" w:hAnsi="Sylfaen"/>
                <w:sz w:val="20"/>
                <w:szCs w:val="20"/>
                <w:lang w:val="ka-GE"/>
              </w:rPr>
              <w:t xml:space="preserve">, </w:t>
            </w:r>
            <w:r w:rsidR="003E57A1" w:rsidRPr="0069072D">
              <w:rPr>
                <w:rFonts w:ascii="Sylfaen" w:hAnsi="Sylfaen" w:cs="Sylfaen"/>
                <w:sz w:val="20"/>
                <w:szCs w:val="20"/>
                <w:lang w:val="ka-GE"/>
              </w:rPr>
              <w:t>ჯანმრთელობისა</w:t>
            </w:r>
            <w:r w:rsidR="003E57A1" w:rsidRPr="0069072D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3E57A1" w:rsidRPr="0069072D">
              <w:rPr>
                <w:rFonts w:ascii="Sylfaen" w:hAnsi="Sylfaen" w:cs="Sylfaen"/>
                <w:sz w:val="20"/>
                <w:szCs w:val="20"/>
                <w:lang w:val="ka-GE"/>
              </w:rPr>
              <w:t>და</w:t>
            </w:r>
            <w:r w:rsidR="003E57A1" w:rsidRPr="0069072D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3E57A1" w:rsidRPr="0069072D">
              <w:rPr>
                <w:rFonts w:ascii="Sylfaen" w:hAnsi="Sylfaen" w:cs="Sylfaen"/>
                <w:sz w:val="20"/>
                <w:szCs w:val="20"/>
                <w:lang w:val="ka-GE"/>
              </w:rPr>
              <w:t>სოციალური</w:t>
            </w:r>
            <w:r w:rsidR="003E57A1" w:rsidRPr="0069072D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3E57A1" w:rsidRPr="0069072D">
              <w:rPr>
                <w:rFonts w:ascii="Sylfaen" w:hAnsi="Sylfaen" w:cs="Sylfaen"/>
                <w:sz w:val="20"/>
                <w:szCs w:val="20"/>
                <w:lang w:val="ka-GE"/>
              </w:rPr>
              <w:t>დაცვის</w:t>
            </w:r>
            <w:r w:rsidR="003E57A1" w:rsidRPr="0069072D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3E57A1" w:rsidRPr="0069072D">
              <w:rPr>
                <w:rFonts w:ascii="Sylfaen" w:hAnsi="Sylfaen" w:cs="Sylfaen"/>
                <w:sz w:val="20"/>
                <w:szCs w:val="20"/>
                <w:lang w:val="ka-GE"/>
              </w:rPr>
              <w:t>სამინიტრო</w:t>
            </w:r>
            <w:r w:rsidR="003E57A1" w:rsidRPr="0069072D">
              <w:rPr>
                <w:rFonts w:ascii="Sylfaen" w:hAnsi="Sylfaen"/>
                <w:sz w:val="20"/>
                <w:szCs w:val="20"/>
                <w:lang w:val="ka-GE"/>
              </w:rPr>
              <w:t xml:space="preserve">; </w:t>
            </w:r>
            <w:r w:rsidR="003E57A1" w:rsidRPr="0069072D">
              <w:rPr>
                <w:rFonts w:ascii="Sylfaen" w:hAnsi="Sylfaen" w:cs="Sylfaen"/>
                <w:sz w:val="20"/>
                <w:szCs w:val="20"/>
                <w:lang w:val="ka-GE"/>
              </w:rPr>
              <w:t>ეროვული</w:t>
            </w:r>
            <w:r w:rsidR="003E57A1" w:rsidRPr="0069072D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3E57A1" w:rsidRPr="0069072D">
              <w:rPr>
                <w:rFonts w:ascii="Sylfaen" w:hAnsi="Sylfaen" w:cs="Sylfaen"/>
                <w:sz w:val="20"/>
                <w:szCs w:val="20"/>
                <w:lang w:val="ka-GE"/>
              </w:rPr>
              <w:t>ბანკი</w:t>
            </w:r>
            <w:r w:rsidR="003E57A1" w:rsidRPr="0069072D">
              <w:rPr>
                <w:rFonts w:ascii="Sylfaen" w:hAnsi="Sylfaen"/>
                <w:sz w:val="20"/>
                <w:szCs w:val="20"/>
                <w:lang w:val="ka-GE"/>
              </w:rPr>
              <w:t xml:space="preserve">; </w:t>
            </w:r>
            <w:r w:rsidR="003E57A1" w:rsidRPr="0069072D">
              <w:rPr>
                <w:rFonts w:ascii="Sylfaen" w:hAnsi="Sylfaen" w:cs="Sylfaen"/>
                <w:sz w:val="20"/>
                <w:szCs w:val="20"/>
              </w:rPr>
              <w:t>კონკურენციის</w:t>
            </w:r>
            <w:r w:rsidR="003E57A1" w:rsidRPr="0069072D">
              <w:rPr>
                <w:rFonts w:ascii="Sylfaen" w:hAnsi="Sylfaen"/>
                <w:sz w:val="20"/>
                <w:szCs w:val="20"/>
              </w:rPr>
              <w:t xml:space="preserve"> </w:t>
            </w:r>
            <w:r w:rsidR="003E57A1" w:rsidRPr="0069072D">
              <w:rPr>
                <w:rFonts w:ascii="Sylfaen" w:hAnsi="Sylfaen" w:cs="Sylfaen"/>
                <w:sz w:val="20"/>
                <w:szCs w:val="20"/>
              </w:rPr>
              <w:t>სააგენტო</w:t>
            </w:r>
            <w:r w:rsidR="003E57A1" w:rsidRPr="0069072D">
              <w:rPr>
                <w:rFonts w:ascii="Sylfaen" w:hAnsi="Sylfaen"/>
                <w:sz w:val="20"/>
                <w:szCs w:val="20"/>
                <w:lang w:val="ka-GE"/>
              </w:rPr>
              <w:t>;</w:t>
            </w:r>
            <w:r w:rsidR="003E57A1" w:rsidRPr="0069072D">
              <w:rPr>
                <w:rFonts w:ascii="Sylfaen" w:hAnsi="Sylfaen"/>
                <w:sz w:val="20"/>
                <w:szCs w:val="20"/>
              </w:rPr>
              <w:t xml:space="preserve"> </w:t>
            </w:r>
            <w:r w:rsidR="003E57A1" w:rsidRPr="0069072D">
              <w:rPr>
                <w:rFonts w:ascii="Sylfaen" w:hAnsi="Sylfaen" w:cs="Sylfaen"/>
                <w:sz w:val="20"/>
                <w:szCs w:val="20"/>
                <w:lang w:val="ka-GE"/>
              </w:rPr>
              <w:t>აუდიტის</w:t>
            </w:r>
            <w:r w:rsidR="003E57A1" w:rsidRPr="0069072D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3E57A1" w:rsidRPr="0069072D">
              <w:rPr>
                <w:rFonts w:ascii="Sylfaen" w:hAnsi="Sylfaen" w:cs="Sylfaen"/>
                <w:sz w:val="20"/>
                <w:szCs w:val="20"/>
                <w:lang w:val="ka-GE"/>
              </w:rPr>
              <w:t>ეროვნული</w:t>
            </w:r>
            <w:r w:rsidR="003E57A1" w:rsidRPr="0069072D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3E57A1" w:rsidRPr="0069072D">
              <w:rPr>
                <w:rFonts w:ascii="Sylfaen" w:hAnsi="Sylfaen" w:cs="Sylfaen"/>
                <w:sz w:val="20"/>
                <w:szCs w:val="20"/>
                <w:lang w:val="ka-GE"/>
              </w:rPr>
              <w:t>სამსახური</w:t>
            </w:r>
            <w:r w:rsidR="003E57A1" w:rsidRPr="0069072D">
              <w:rPr>
                <w:rFonts w:ascii="Sylfaen" w:hAnsi="Sylfaen"/>
                <w:sz w:val="20"/>
                <w:szCs w:val="20"/>
                <w:lang w:val="ka-GE"/>
              </w:rPr>
              <w:t xml:space="preserve">; </w:t>
            </w:r>
            <w:r w:rsidR="003E57A1" w:rsidRPr="0069072D">
              <w:rPr>
                <w:rFonts w:ascii="Sylfaen" w:hAnsi="Sylfaen" w:cs="Sylfaen"/>
                <w:sz w:val="20"/>
                <w:szCs w:val="20"/>
              </w:rPr>
              <w:t>სტატისტიკის</w:t>
            </w:r>
            <w:r w:rsidR="003E57A1" w:rsidRPr="0069072D">
              <w:rPr>
                <w:rFonts w:ascii="Sylfaen" w:hAnsi="Sylfaen"/>
                <w:sz w:val="20"/>
                <w:szCs w:val="20"/>
              </w:rPr>
              <w:t xml:space="preserve"> </w:t>
            </w:r>
            <w:r w:rsidR="003E57A1" w:rsidRPr="0069072D">
              <w:rPr>
                <w:rFonts w:ascii="Sylfaen" w:hAnsi="Sylfaen" w:cs="Sylfaen"/>
                <w:sz w:val="20"/>
                <w:szCs w:val="20"/>
              </w:rPr>
              <w:t>ეროვნულ</w:t>
            </w:r>
            <w:r w:rsidR="003E57A1" w:rsidRPr="0069072D">
              <w:rPr>
                <w:rFonts w:ascii="Sylfaen" w:hAnsi="Sylfaen"/>
                <w:sz w:val="20"/>
                <w:szCs w:val="20"/>
              </w:rPr>
              <w:t xml:space="preserve"> </w:t>
            </w:r>
            <w:r w:rsidR="003E57A1" w:rsidRPr="0069072D">
              <w:rPr>
                <w:rFonts w:ascii="Sylfaen" w:hAnsi="Sylfaen" w:cs="Sylfaen"/>
                <w:sz w:val="20"/>
                <w:szCs w:val="20"/>
              </w:rPr>
              <w:t>სამსახურ</w:t>
            </w:r>
            <w:r w:rsidR="003E57A1" w:rsidRPr="0069072D">
              <w:rPr>
                <w:rFonts w:ascii="Sylfaen" w:hAnsi="Sylfaen" w:cs="Sylfaen"/>
                <w:sz w:val="20"/>
                <w:szCs w:val="20"/>
                <w:lang w:val="ka-GE"/>
              </w:rPr>
              <w:t>ი</w:t>
            </w:r>
            <w:r w:rsidR="003E57A1" w:rsidRPr="0069072D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3E57A1" w:rsidRPr="0069072D">
              <w:rPr>
                <w:rFonts w:ascii="Sylfaen" w:hAnsi="Sylfaen" w:cs="Sylfaen"/>
                <w:sz w:val="20"/>
                <w:szCs w:val="20"/>
                <w:lang w:val="ka-GE"/>
              </w:rPr>
              <w:t>და</w:t>
            </w:r>
            <w:r w:rsidR="003E57A1" w:rsidRPr="0069072D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3E57A1" w:rsidRPr="0069072D">
              <w:rPr>
                <w:rFonts w:ascii="Sylfaen" w:hAnsi="Sylfaen" w:cs="Sylfaen"/>
                <w:sz w:val="20"/>
                <w:szCs w:val="20"/>
                <w:lang w:val="ka-GE"/>
              </w:rPr>
              <w:t>ა</w:t>
            </w:r>
            <w:r w:rsidR="003E57A1" w:rsidRPr="0069072D">
              <w:rPr>
                <w:rFonts w:ascii="Sylfaen" w:hAnsi="Sylfaen"/>
                <w:sz w:val="20"/>
                <w:szCs w:val="20"/>
                <w:lang w:val="ka-GE"/>
              </w:rPr>
              <w:t>.</w:t>
            </w:r>
            <w:r w:rsidR="003E57A1" w:rsidRPr="0069072D">
              <w:rPr>
                <w:rFonts w:ascii="Sylfaen" w:hAnsi="Sylfaen" w:cs="Sylfaen"/>
                <w:sz w:val="20"/>
                <w:szCs w:val="20"/>
                <w:lang w:val="ka-GE"/>
              </w:rPr>
              <w:t>შ</w:t>
            </w:r>
            <w:r w:rsidR="003E57A1" w:rsidRPr="0069072D">
              <w:rPr>
                <w:rFonts w:ascii="Sylfaen" w:hAnsi="Sylfaen"/>
                <w:sz w:val="20"/>
                <w:szCs w:val="20"/>
                <w:lang w:val="ka-GE"/>
              </w:rPr>
              <w:t>.</w:t>
            </w:r>
            <w:r w:rsidR="003E57A1" w:rsidRPr="0069072D">
              <w:rPr>
                <w:rFonts w:ascii="Sylfaen" w:hAnsi="Sylfaen"/>
                <w:sz w:val="20"/>
                <w:szCs w:val="20"/>
              </w:rPr>
              <w:t xml:space="preserve">; </w:t>
            </w:r>
            <w:r w:rsidR="003E57A1" w:rsidRPr="0069072D">
              <w:rPr>
                <w:rFonts w:ascii="Sylfaen" w:hAnsi="Sylfaen" w:cs="Sylfaen"/>
                <w:sz w:val="20"/>
                <w:szCs w:val="20"/>
              </w:rPr>
              <w:t>რეგიონული</w:t>
            </w:r>
            <w:r w:rsidR="003E57A1" w:rsidRPr="0069072D">
              <w:rPr>
                <w:rFonts w:ascii="Sylfaen" w:hAnsi="Sylfaen"/>
                <w:sz w:val="20"/>
                <w:szCs w:val="20"/>
              </w:rPr>
              <w:t xml:space="preserve"> </w:t>
            </w:r>
            <w:r w:rsidR="003E57A1" w:rsidRPr="0069072D">
              <w:rPr>
                <w:rFonts w:ascii="Sylfaen" w:hAnsi="Sylfaen" w:cs="Sylfaen"/>
                <w:sz w:val="20"/>
                <w:szCs w:val="20"/>
              </w:rPr>
              <w:t>და</w:t>
            </w:r>
            <w:r w:rsidR="003E57A1" w:rsidRPr="0069072D">
              <w:rPr>
                <w:rFonts w:ascii="Sylfaen" w:hAnsi="Sylfaen"/>
                <w:sz w:val="20"/>
                <w:szCs w:val="20"/>
              </w:rPr>
              <w:t xml:space="preserve"> </w:t>
            </w:r>
            <w:r w:rsidR="003E57A1" w:rsidRPr="0069072D">
              <w:rPr>
                <w:rFonts w:ascii="Sylfaen" w:hAnsi="Sylfaen" w:cs="Sylfaen"/>
                <w:sz w:val="20"/>
                <w:szCs w:val="20"/>
              </w:rPr>
              <w:t>მუნიციპალური</w:t>
            </w:r>
            <w:r w:rsidR="003E57A1" w:rsidRPr="0069072D">
              <w:rPr>
                <w:rFonts w:ascii="Sylfaen" w:hAnsi="Sylfaen"/>
                <w:sz w:val="20"/>
                <w:szCs w:val="20"/>
              </w:rPr>
              <w:t xml:space="preserve"> </w:t>
            </w:r>
            <w:r w:rsidR="003E57A1" w:rsidRPr="0069072D">
              <w:rPr>
                <w:rFonts w:ascii="Sylfaen" w:hAnsi="Sylfaen" w:cs="Sylfaen"/>
                <w:sz w:val="20"/>
                <w:szCs w:val="20"/>
              </w:rPr>
              <w:t>მართვის</w:t>
            </w:r>
            <w:r w:rsidR="003E57A1" w:rsidRPr="0069072D">
              <w:rPr>
                <w:rFonts w:ascii="Sylfaen" w:hAnsi="Sylfaen"/>
                <w:sz w:val="20"/>
                <w:szCs w:val="20"/>
              </w:rPr>
              <w:t xml:space="preserve"> </w:t>
            </w:r>
            <w:r w:rsidR="003E57A1" w:rsidRPr="0069072D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სხვადასხვა</w:t>
            </w:r>
            <w:r w:rsidR="003E57A1" w:rsidRPr="0069072D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</w:t>
            </w:r>
            <w:r w:rsidR="003E57A1" w:rsidRPr="0069072D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დონის</w:t>
            </w:r>
            <w:r w:rsidR="003E57A1" w:rsidRPr="0069072D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</w:t>
            </w:r>
            <w:r w:rsidR="003E57A1" w:rsidRPr="0069072D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ეკონომიკური</w:t>
            </w:r>
            <w:r w:rsidR="003E57A1" w:rsidRPr="0069072D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</w:t>
            </w:r>
            <w:r w:rsidR="003E57A1" w:rsidRPr="0069072D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პროფილის</w:t>
            </w:r>
            <w:r w:rsidR="003E57A1" w:rsidRPr="0069072D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</w:t>
            </w:r>
            <w:r w:rsidR="003E57A1" w:rsidRPr="0069072D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სამსახურებში</w:t>
            </w:r>
            <w:r w:rsidR="003E57A1" w:rsidRPr="0069072D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, </w:t>
            </w:r>
            <w:r w:rsidR="003E57A1" w:rsidRPr="0069072D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როგორიცაა</w:t>
            </w:r>
            <w:r w:rsidR="003E57A1" w:rsidRPr="0069072D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: </w:t>
            </w:r>
            <w:r w:rsidR="003E57A1" w:rsidRPr="0069072D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საფინანსო</w:t>
            </w:r>
            <w:r w:rsidR="003E57A1" w:rsidRPr="0069072D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</w:t>
            </w:r>
            <w:r w:rsidR="003E57A1" w:rsidRPr="0069072D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პოლიტიკისა</w:t>
            </w:r>
            <w:r w:rsidR="003E57A1" w:rsidRPr="0069072D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</w:t>
            </w:r>
            <w:r w:rsidR="003E57A1" w:rsidRPr="0069072D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და</w:t>
            </w:r>
            <w:r w:rsidR="003E57A1" w:rsidRPr="0069072D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</w:t>
            </w:r>
            <w:r w:rsidR="003E57A1" w:rsidRPr="0069072D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სახელმწიფო</w:t>
            </w:r>
            <w:r w:rsidR="003E57A1" w:rsidRPr="0069072D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</w:t>
            </w:r>
            <w:r w:rsidR="003E57A1" w:rsidRPr="0069072D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შესყიდვების</w:t>
            </w:r>
            <w:r w:rsidR="003E57A1" w:rsidRPr="0069072D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; </w:t>
            </w:r>
            <w:r w:rsidR="003E57A1" w:rsidRPr="0069072D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ინფრასტრუქტურის</w:t>
            </w:r>
            <w:r w:rsidR="003E57A1" w:rsidRPr="0069072D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</w:t>
            </w:r>
            <w:r w:rsidR="003E57A1" w:rsidRPr="0069072D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განვითარების</w:t>
            </w:r>
            <w:r w:rsidR="003E57A1" w:rsidRPr="0069072D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; </w:t>
            </w:r>
            <w:r w:rsidR="003E57A1" w:rsidRPr="0069072D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კეთილმოწყობისა</w:t>
            </w:r>
            <w:r w:rsidR="003E57A1" w:rsidRPr="0069072D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</w:t>
            </w:r>
            <w:r w:rsidR="003E57A1" w:rsidRPr="0069072D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და</w:t>
            </w:r>
            <w:r w:rsidR="003E57A1" w:rsidRPr="0069072D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</w:t>
            </w:r>
            <w:r w:rsidR="003E57A1" w:rsidRPr="0069072D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დასუფთავების</w:t>
            </w:r>
            <w:r w:rsidR="003E57A1" w:rsidRPr="0069072D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; </w:t>
            </w:r>
            <w:r w:rsidR="003E57A1" w:rsidRPr="0069072D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აუდიტის</w:t>
            </w:r>
            <w:r w:rsidR="003E57A1" w:rsidRPr="0069072D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; </w:t>
            </w:r>
            <w:r w:rsidR="003E57A1" w:rsidRPr="0069072D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ეკონომიკური</w:t>
            </w:r>
            <w:r w:rsidR="003E57A1" w:rsidRPr="0069072D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</w:t>
            </w:r>
            <w:r w:rsidR="003E57A1" w:rsidRPr="0069072D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განვითარების</w:t>
            </w:r>
            <w:r w:rsidR="003E57A1" w:rsidRPr="0069072D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, </w:t>
            </w:r>
            <w:r w:rsidR="003E57A1" w:rsidRPr="0069072D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ადგილობრივი</w:t>
            </w:r>
            <w:r w:rsidR="003E57A1" w:rsidRPr="0069072D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</w:t>
            </w:r>
            <w:r w:rsidR="003E57A1" w:rsidRPr="0069072D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თვითმმართველობის</w:t>
            </w:r>
            <w:r w:rsidR="003E57A1" w:rsidRPr="0069072D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</w:t>
            </w:r>
            <w:r w:rsidR="003E57A1" w:rsidRPr="0069072D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ქონებისა</w:t>
            </w:r>
            <w:r w:rsidR="003E57A1" w:rsidRPr="0069072D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</w:t>
            </w:r>
            <w:r w:rsidR="003E57A1" w:rsidRPr="0069072D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და</w:t>
            </w:r>
            <w:r w:rsidR="003E57A1" w:rsidRPr="0069072D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</w:t>
            </w:r>
            <w:r w:rsidR="003E57A1" w:rsidRPr="0069072D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ტრანსპორტის</w:t>
            </w:r>
            <w:r w:rsidR="003E57A1" w:rsidRPr="0069072D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</w:t>
            </w:r>
            <w:r w:rsidR="003E57A1" w:rsidRPr="0069072D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მართვის</w:t>
            </w:r>
            <w:r w:rsidR="003E57A1" w:rsidRPr="0069072D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</w:t>
            </w:r>
            <w:r w:rsidR="003E57A1" w:rsidRPr="0069072D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და</w:t>
            </w:r>
            <w:r w:rsidR="003E57A1" w:rsidRPr="0069072D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</w:t>
            </w:r>
            <w:r w:rsidR="003E57A1" w:rsidRPr="0069072D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სხვა</w:t>
            </w:r>
            <w:r w:rsidR="003E57A1" w:rsidRPr="0069072D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</w:t>
            </w:r>
            <w:r w:rsidR="003E57A1" w:rsidRPr="0069072D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სამსახურები</w:t>
            </w:r>
            <w:r w:rsidR="003E57A1" w:rsidRPr="0069072D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; </w:t>
            </w:r>
            <w:r w:rsidR="003E57A1" w:rsidRPr="0069072D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ასევე</w:t>
            </w:r>
            <w:r w:rsidR="003E57A1" w:rsidRPr="0069072D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- </w:t>
            </w:r>
            <w:r w:rsidR="003E57A1" w:rsidRPr="0069072D">
              <w:rPr>
                <w:rFonts w:ascii="Sylfaen" w:hAnsi="Sylfaen" w:cs="Sylfaen"/>
                <w:sz w:val="20"/>
                <w:szCs w:val="20"/>
              </w:rPr>
              <w:t>საერთაშორისო</w:t>
            </w:r>
            <w:r w:rsidR="003E57A1" w:rsidRPr="0069072D">
              <w:rPr>
                <w:rFonts w:ascii="Sylfaen" w:hAnsi="Sylfaen"/>
                <w:sz w:val="20"/>
                <w:szCs w:val="20"/>
              </w:rPr>
              <w:t xml:space="preserve"> </w:t>
            </w:r>
            <w:r w:rsidR="003E57A1" w:rsidRPr="0069072D">
              <w:rPr>
                <w:rFonts w:ascii="Sylfaen" w:hAnsi="Sylfaen" w:cs="Sylfaen"/>
                <w:sz w:val="20"/>
                <w:szCs w:val="20"/>
              </w:rPr>
              <w:t>და</w:t>
            </w:r>
            <w:r w:rsidR="003E57A1" w:rsidRPr="0069072D">
              <w:rPr>
                <w:rFonts w:ascii="Sylfaen" w:hAnsi="Sylfaen"/>
                <w:sz w:val="20"/>
                <w:szCs w:val="20"/>
              </w:rPr>
              <w:t xml:space="preserve"> </w:t>
            </w:r>
            <w:r w:rsidR="003E57A1" w:rsidRPr="0069072D">
              <w:rPr>
                <w:rFonts w:ascii="Sylfaen" w:hAnsi="Sylfaen" w:cs="Sylfaen"/>
                <w:sz w:val="20"/>
                <w:szCs w:val="20"/>
              </w:rPr>
              <w:t>რეგიონალურ</w:t>
            </w:r>
            <w:r w:rsidR="003E57A1" w:rsidRPr="0069072D">
              <w:rPr>
                <w:rFonts w:ascii="Sylfaen" w:hAnsi="Sylfaen"/>
                <w:sz w:val="20"/>
                <w:szCs w:val="20"/>
              </w:rPr>
              <w:t xml:space="preserve"> </w:t>
            </w:r>
            <w:r w:rsidR="003E57A1" w:rsidRPr="0069072D">
              <w:rPr>
                <w:rFonts w:ascii="Sylfaen" w:hAnsi="Sylfaen" w:cs="Sylfaen"/>
                <w:sz w:val="20"/>
                <w:szCs w:val="20"/>
              </w:rPr>
              <w:t>ორგანიზაციებში</w:t>
            </w:r>
            <w:r w:rsidR="003E57A1" w:rsidRPr="0069072D">
              <w:rPr>
                <w:rFonts w:ascii="Sylfaen" w:hAnsi="Sylfaen"/>
                <w:sz w:val="20"/>
                <w:szCs w:val="20"/>
              </w:rPr>
              <w:t xml:space="preserve">, </w:t>
            </w:r>
            <w:r w:rsidR="003E57A1" w:rsidRPr="0069072D">
              <w:rPr>
                <w:rFonts w:ascii="Sylfaen" w:hAnsi="Sylfaen" w:cs="Sylfaen"/>
                <w:sz w:val="20"/>
                <w:szCs w:val="20"/>
              </w:rPr>
              <w:t>საერთაშორისო</w:t>
            </w:r>
            <w:r w:rsidR="003E57A1" w:rsidRPr="0069072D">
              <w:rPr>
                <w:rFonts w:ascii="Sylfaen" w:hAnsi="Sylfaen"/>
                <w:sz w:val="20"/>
                <w:szCs w:val="20"/>
              </w:rPr>
              <w:t xml:space="preserve"> </w:t>
            </w:r>
            <w:r w:rsidR="003E57A1" w:rsidRPr="0069072D">
              <w:rPr>
                <w:rFonts w:ascii="Sylfaen" w:hAnsi="Sylfaen" w:cs="Sylfaen"/>
                <w:sz w:val="20"/>
                <w:szCs w:val="20"/>
              </w:rPr>
              <w:t>და</w:t>
            </w:r>
            <w:r w:rsidR="003E57A1" w:rsidRPr="0069072D">
              <w:rPr>
                <w:rFonts w:ascii="Sylfaen" w:hAnsi="Sylfaen"/>
                <w:sz w:val="20"/>
                <w:szCs w:val="20"/>
              </w:rPr>
              <w:t xml:space="preserve"> </w:t>
            </w:r>
            <w:r w:rsidR="003E57A1" w:rsidRPr="0069072D">
              <w:rPr>
                <w:rFonts w:ascii="Sylfaen" w:hAnsi="Sylfaen" w:cs="Sylfaen"/>
                <w:sz w:val="20"/>
                <w:szCs w:val="20"/>
              </w:rPr>
              <w:t>ადგილობრივ</w:t>
            </w:r>
            <w:r w:rsidR="003E57A1" w:rsidRPr="0069072D">
              <w:rPr>
                <w:rFonts w:ascii="Sylfaen" w:hAnsi="Sylfaen"/>
                <w:sz w:val="20"/>
                <w:szCs w:val="20"/>
              </w:rPr>
              <w:t xml:space="preserve"> </w:t>
            </w:r>
            <w:r w:rsidR="003E57A1" w:rsidRPr="0069072D">
              <w:rPr>
                <w:rFonts w:ascii="Sylfaen" w:hAnsi="Sylfaen" w:cs="Sylfaen"/>
                <w:sz w:val="20"/>
                <w:szCs w:val="20"/>
              </w:rPr>
              <w:t>არასამთავრობო</w:t>
            </w:r>
            <w:r w:rsidR="003E57A1" w:rsidRPr="0069072D">
              <w:rPr>
                <w:rFonts w:ascii="Sylfaen" w:hAnsi="Sylfaen"/>
                <w:sz w:val="20"/>
                <w:szCs w:val="20"/>
              </w:rPr>
              <w:t xml:space="preserve"> </w:t>
            </w:r>
            <w:r w:rsidR="003E57A1" w:rsidRPr="0069072D">
              <w:rPr>
                <w:rFonts w:ascii="Sylfaen" w:hAnsi="Sylfaen" w:cs="Sylfaen"/>
                <w:sz w:val="20"/>
                <w:szCs w:val="20"/>
              </w:rPr>
              <w:t>ორგანიზაციებში</w:t>
            </w:r>
            <w:r w:rsidR="003E57A1" w:rsidRPr="0069072D">
              <w:rPr>
                <w:rFonts w:ascii="Sylfaen" w:hAnsi="Sylfaen"/>
                <w:sz w:val="20"/>
                <w:szCs w:val="20"/>
              </w:rPr>
              <w:t xml:space="preserve">, </w:t>
            </w:r>
            <w:r w:rsidR="003E57A1" w:rsidRPr="0069072D">
              <w:rPr>
                <w:rFonts w:ascii="Sylfaen" w:hAnsi="Sylfaen" w:cs="Sylfaen"/>
                <w:sz w:val="20"/>
                <w:szCs w:val="20"/>
              </w:rPr>
              <w:t>რომლებიც</w:t>
            </w:r>
            <w:r w:rsidR="003E57A1" w:rsidRPr="0069072D">
              <w:rPr>
                <w:rFonts w:ascii="Sylfaen" w:hAnsi="Sylfaen"/>
                <w:sz w:val="20"/>
                <w:szCs w:val="20"/>
              </w:rPr>
              <w:t xml:space="preserve"> </w:t>
            </w:r>
            <w:r w:rsidR="003E57A1" w:rsidRPr="0069072D">
              <w:rPr>
                <w:rFonts w:ascii="Sylfaen" w:hAnsi="Sylfaen" w:cs="Sylfaen"/>
                <w:sz w:val="20"/>
                <w:szCs w:val="20"/>
              </w:rPr>
              <w:t>სპეციალიზირდებიან</w:t>
            </w:r>
            <w:r w:rsidR="003E57A1" w:rsidRPr="0069072D">
              <w:rPr>
                <w:rFonts w:ascii="Sylfaen" w:hAnsi="Sylfaen"/>
                <w:sz w:val="20"/>
                <w:szCs w:val="20"/>
              </w:rPr>
              <w:t xml:space="preserve"> </w:t>
            </w:r>
            <w:r w:rsidR="003E57A1" w:rsidRPr="0069072D">
              <w:rPr>
                <w:rFonts w:ascii="Sylfaen" w:hAnsi="Sylfaen" w:cs="Sylfaen"/>
                <w:sz w:val="20"/>
                <w:szCs w:val="20"/>
              </w:rPr>
              <w:t>ეკონომიკაში</w:t>
            </w:r>
            <w:r w:rsidR="003E57A1" w:rsidRPr="0069072D">
              <w:rPr>
                <w:rFonts w:ascii="Sylfaen" w:hAnsi="Sylfaen"/>
                <w:sz w:val="20"/>
                <w:szCs w:val="20"/>
                <w:lang w:val="ka-GE"/>
              </w:rPr>
              <w:t xml:space="preserve">; </w:t>
            </w:r>
            <w:r w:rsidR="003E57A1" w:rsidRPr="0069072D">
              <w:rPr>
                <w:rFonts w:ascii="Sylfaen" w:hAnsi="Sylfaen" w:cs="Sylfaen"/>
                <w:sz w:val="20"/>
                <w:szCs w:val="20"/>
              </w:rPr>
              <w:t>სამეცნიერო</w:t>
            </w:r>
            <w:r w:rsidR="003E57A1" w:rsidRPr="0069072D">
              <w:rPr>
                <w:rFonts w:ascii="Sylfaen" w:hAnsi="Sylfaen"/>
                <w:sz w:val="20"/>
                <w:szCs w:val="20"/>
              </w:rPr>
              <w:t xml:space="preserve"> </w:t>
            </w:r>
            <w:r w:rsidR="003E57A1" w:rsidRPr="0069072D">
              <w:rPr>
                <w:rFonts w:ascii="Sylfaen" w:hAnsi="Sylfaen" w:cs="Sylfaen"/>
                <w:sz w:val="20"/>
                <w:szCs w:val="20"/>
              </w:rPr>
              <w:t>კვლევით</w:t>
            </w:r>
            <w:r w:rsidR="003E57A1" w:rsidRPr="0069072D">
              <w:rPr>
                <w:rFonts w:ascii="Sylfaen" w:hAnsi="Sylfaen"/>
                <w:sz w:val="20"/>
                <w:szCs w:val="20"/>
              </w:rPr>
              <w:t xml:space="preserve"> </w:t>
            </w:r>
            <w:r w:rsidR="003E57A1" w:rsidRPr="0069072D">
              <w:rPr>
                <w:rFonts w:ascii="Sylfaen" w:hAnsi="Sylfaen" w:cs="Sylfaen"/>
                <w:sz w:val="20"/>
                <w:szCs w:val="20"/>
              </w:rPr>
              <w:t>ცენტრებში</w:t>
            </w:r>
            <w:r w:rsidR="003E57A1" w:rsidRPr="0069072D">
              <w:rPr>
                <w:rFonts w:ascii="Sylfaen" w:hAnsi="Sylfaen"/>
                <w:sz w:val="20"/>
                <w:szCs w:val="20"/>
              </w:rPr>
              <w:t xml:space="preserve">, </w:t>
            </w:r>
            <w:r w:rsidR="003E57A1" w:rsidRPr="0069072D">
              <w:rPr>
                <w:rFonts w:ascii="Sylfaen" w:hAnsi="Sylfaen" w:cs="Sylfaen"/>
                <w:sz w:val="20"/>
                <w:szCs w:val="20"/>
              </w:rPr>
              <w:t>რომლებიც</w:t>
            </w:r>
            <w:r w:rsidR="003E57A1" w:rsidRPr="0069072D">
              <w:rPr>
                <w:rFonts w:ascii="Sylfaen" w:hAnsi="Sylfaen"/>
                <w:sz w:val="20"/>
                <w:szCs w:val="20"/>
              </w:rPr>
              <w:t xml:space="preserve"> </w:t>
            </w:r>
            <w:r w:rsidR="003E57A1" w:rsidRPr="0069072D">
              <w:rPr>
                <w:rFonts w:ascii="Sylfaen" w:hAnsi="Sylfaen" w:cs="Sylfaen"/>
                <w:sz w:val="20"/>
                <w:szCs w:val="20"/>
              </w:rPr>
              <w:t>იკვლევენ</w:t>
            </w:r>
            <w:r w:rsidR="003E57A1" w:rsidRPr="0069072D">
              <w:rPr>
                <w:rFonts w:ascii="Sylfaen" w:hAnsi="Sylfaen"/>
                <w:sz w:val="20"/>
                <w:szCs w:val="20"/>
              </w:rPr>
              <w:t xml:space="preserve"> </w:t>
            </w:r>
            <w:r w:rsidR="003E57A1" w:rsidRPr="0069072D">
              <w:rPr>
                <w:rFonts w:ascii="Sylfaen" w:hAnsi="Sylfaen" w:cs="Sylfaen"/>
                <w:sz w:val="20"/>
                <w:szCs w:val="20"/>
              </w:rPr>
              <w:t>ძირითად</w:t>
            </w:r>
            <w:r w:rsidR="003E57A1" w:rsidRPr="0069072D">
              <w:rPr>
                <w:rFonts w:ascii="Sylfaen" w:hAnsi="Sylfaen"/>
                <w:sz w:val="20"/>
                <w:szCs w:val="20"/>
              </w:rPr>
              <w:t xml:space="preserve"> </w:t>
            </w:r>
            <w:r w:rsidR="003E57A1" w:rsidRPr="0069072D">
              <w:rPr>
                <w:rFonts w:ascii="Sylfaen" w:hAnsi="Sylfaen" w:cs="Sylfaen"/>
                <w:sz w:val="20"/>
                <w:szCs w:val="20"/>
              </w:rPr>
              <w:t>ეკონომიკურ</w:t>
            </w:r>
            <w:r w:rsidR="003E57A1" w:rsidRPr="0069072D">
              <w:rPr>
                <w:rFonts w:ascii="Sylfaen" w:hAnsi="Sylfaen"/>
                <w:sz w:val="20"/>
                <w:szCs w:val="20"/>
              </w:rPr>
              <w:t xml:space="preserve"> </w:t>
            </w:r>
            <w:r w:rsidR="003E57A1" w:rsidRPr="0069072D">
              <w:rPr>
                <w:rFonts w:ascii="Sylfaen" w:hAnsi="Sylfaen" w:cs="Sylfaen"/>
                <w:sz w:val="20"/>
                <w:szCs w:val="20"/>
              </w:rPr>
              <w:t>ტენდენციებს</w:t>
            </w:r>
            <w:r w:rsidR="003E57A1" w:rsidRPr="0069072D">
              <w:rPr>
                <w:rFonts w:ascii="Sylfaen" w:hAnsi="Sylfaen"/>
                <w:sz w:val="20"/>
                <w:szCs w:val="20"/>
                <w:lang w:val="ka-GE"/>
              </w:rPr>
              <w:t>;</w:t>
            </w:r>
            <w:r w:rsidR="003E57A1" w:rsidRPr="0069072D">
              <w:rPr>
                <w:rFonts w:ascii="Sylfaen" w:hAnsi="Sylfaen"/>
                <w:sz w:val="20"/>
                <w:szCs w:val="20"/>
              </w:rPr>
              <w:t xml:space="preserve"> </w:t>
            </w:r>
            <w:r w:rsidR="003E57A1" w:rsidRPr="0069072D">
              <w:rPr>
                <w:rFonts w:ascii="Sylfaen" w:hAnsi="Sylfaen" w:cs="Sylfaen"/>
                <w:sz w:val="20"/>
                <w:szCs w:val="20"/>
              </w:rPr>
              <w:t>საგანმანათლებლო</w:t>
            </w:r>
            <w:r w:rsidR="003E57A1" w:rsidRPr="0069072D">
              <w:rPr>
                <w:rFonts w:ascii="Sylfaen" w:hAnsi="Sylfaen"/>
                <w:sz w:val="20"/>
                <w:szCs w:val="20"/>
              </w:rPr>
              <w:t xml:space="preserve"> </w:t>
            </w:r>
            <w:r w:rsidR="003E57A1" w:rsidRPr="0069072D">
              <w:rPr>
                <w:rFonts w:ascii="Sylfaen" w:hAnsi="Sylfaen" w:cs="Sylfaen"/>
                <w:sz w:val="20"/>
                <w:szCs w:val="20"/>
              </w:rPr>
              <w:t>დაწესებულებებში</w:t>
            </w:r>
            <w:r w:rsidR="003E57A1" w:rsidRPr="0069072D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3E57A1" w:rsidRPr="0069072D">
              <w:rPr>
                <w:rFonts w:ascii="Sylfaen" w:hAnsi="Sylfaen" w:cs="Sylfaen"/>
                <w:sz w:val="20"/>
                <w:szCs w:val="20"/>
                <w:lang w:val="ka-GE"/>
              </w:rPr>
              <w:t>და</w:t>
            </w:r>
            <w:r w:rsidR="003E57A1" w:rsidRPr="0069072D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3E57A1" w:rsidRPr="0069072D">
              <w:rPr>
                <w:rFonts w:ascii="Sylfaen" w:hAnsi="Sylfaen" w:cs="Sylfaen"/>
                <w:sz w:val="20"/>
                <w:szCs w:val="20"/>
                <w:lang w:val="ka-GE"/>
              </w:rPr>
              <w:t>ა</w:t>
            </w:r>
            <w:r w:rsidR="003E57A1" w:rsidRPr="0069072D">
              <w:rPr>
                <w:rFonts w:ascii="Sylfaen" w:hAnsi="Sylfaen"/>
                <w:sz w:val="20"/>
                <w:szCs w:val="20"/>
                <w:lang w:val="ka-GE"/>
              </w:rPr>
              <w:t>.</w:t>
            </w:r>
            <w:r w:rsidR="003E57A1" w:rsidRPr="0069072D">
              <w:rPr>
                <w:rFonts w:ascii="Sylfaen" w:hAnsi="Sylfaen" w:cs="Sylfaen"/>
                <w:sz w:val="20"/>
                <w:szCs w:val="20"/>
                <w:lang w:val="ka-GE"/>
              </w:rPr>
              <w:t>შ</w:t>
            </w:r>
            <w:r w:rsidR="003E57A1" w:rsidRPr="0069072D">
              <w:rPr>
                <w:rFonts w:ascii="Sylfaen" w:hAnsi="Sylfaen"/>
                <w:sz w:val="20"/>
                <w:szCs w:val="20"/>
                <w:lang w:val="ka-GE"/>
              </w:rPr>
              <w:t>.</w:t>
            </w:r>
          </w:p>
          <w:p w:rsidR="008B53CB" w:rsidRPr="0087764A" w:rsidRDefault="003E57A1" w:rsidP="007624D2">
            <w:pPr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69072D">
              <w:rPr>
                <w:rFonts w:ascii="Sylfaen" w:hAnsi="Sylfaen" w:cs="Sylfaen"/>
                <w:sz w:val="20"/>
                <w:szCs w:val="20"/>
              </w:rPr>
              <w:t xml:space="preserve">საბაკალავრო პროგრამის კურსდამთავრებულს შეუძლია სწავლა განაგრძოს უმაღლესი განათლების შემდგომ საფეხურზე - </w:t>
            </w:r>
            <w:r w:rsidR="000B4A54" w:rsidRPr="0069072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69072D">
              <w:rPr>
                <w:rFonts w:ascii="Sylfaen" w:hAnsi="Sylfaen" w:cs="Sylfaen"/>
                <w:sz w:val="20"/>
                <w:szCs w:val="20"/>
              </w:rPr>
              <w:t>მაგისტრატურაში.</w:t>
            </w:r>
          </w:p>
        </w:tc>
      </w:tr>
      <w:tr w:rsidR="0087764A" w:rsidRPr="0087764A" w:rsidTr="00BC71BD">
        <w:tc>
          <w:tcPr>
            <w:tcW w:w="1130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8B53CB" w:rsidRPr="0087764A" w:rsidRDefault="008B53CB" w:rsidP="007624D2">
            <w:pPr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87764A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სწავლისათვის აუცილებელი დამხმარე პირობები/რესურსები</w:t>
            </w:r>
          </w:p>
        </w:tc>
      </w:tr>
      <w:tr w:rsidR="0087764A" w:rsidRPr="0087764A" w:rsidTr="00BC71BD">
        <w:tc>
          <w:tcPr>
            <w:tcW w:w="1130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E3B98" w:rsidRPr="0009139C" w:rsidRDefault="00BE3B98" w:rsidP="00762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eastAsia="Times New Roman" w:hAnsi="Sylfaen" w:cs="Sylfaen"/>
                <w:b/>
                <w:sz w:val="20"/>
                <w:szCs w:val="20"/>
              </w:rPr>
            </w:pPr>
            <w:bookmarkStart w:id="0" w:name="_Hlk23019564"/>
            <w:r w:rsidRPr="0009139C">
              <w:rPr>
                <w:rFonts w:ascii="Sylfaen" w:eastAsia="Times New Roman" w:hAnsi="Sylfaen" w:cs="Sylfaen"/>
                <w:b/>
                <w:sz w:val="20"/>
                <w:szCs w:val="20"/>
              </w:rPr>
              <w:t>საგანმანათლებლო პროგრამის განხორციელებისათვის აუცილებელი</w:t>
            </w:r>
            <w:r w:rsidRPr="0009139C"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  <w:t xml:space="preserve"> </w:t>
            </w:r>
            <w:r w:rsidRPr="0009139C">
              <w:rPr>
                <w:rFonts w:ascii="Sylfaen" w:eastAsia="Times New Roman" w:hAnsi="Sylfaen" w:cs="Sylfaen"/>
                <w:b/>
                <w:sz w:val="20"/>
                <w:szCs w:val="20"/>
              </w:rPr>
              <w:t>ადამიანური და</w:t>
            </w:r>
            <w:r w:rsidRPr="0009139C"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  <w:t xml:space="preserve"> </w:t>
            </w:r>
            <w:r w:rsidRPr="0009139C">
              <w:rPr>
                <w:rFonts w:ascii="Sylfaen" w:eastAsia="Times New Roman" w:hAnsi="Sylfaen" w:cs="Sylfaen"/>
                <w:b/>
                <w:sz w:val="20"/>
                <w:szCs w:val="20"/>
              </w:rPr>
              <w:t>მატერიალური რესურსის შესახებ:</w:t>
            </w:r>
          </w:p>
          <w:p w:rsidR="008B53CB" w:rsidRPr="0009139C" w:rsidRDefault="00BE3B98" w:rsidP="007624D2">
            <w:pPr>
              <w:spacing w:after="0"/>
              <w:jc w:val="both"/>
              <w:rPr>
                <w:rFonts w:ascii="Sylfaen" w:eastAsia="Times New Roman" w:hAnsi="Sylfaen" w:cs="Sylfaen"/>
                <w:sz w:val="20"/>
                <w:szCs w:val="20"/>
                <w:lang w:val="ka-GE"/>
              </w:rPr>
            </w:pPr>
            <w:r w:rsidRPr="0009139C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 xml:space="preserve">პროგრამას ემსახურება სხვადასხვა მიმართულების  როგორც აკადემიური პერსონალი და მოწვეული აკადემიური დოქტორები. </w:t>
            </w:r>
            <w:r w:rsidRPr="0009139C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მათ შორის:  პროფესორი – </w:t>
            </w:r>
            <w:r w:rsidR="00AF4E0F" w:rsidRPr="0009139C">
              <w:rPr>
                <w:rFonts w:ascii="Sylfaen" w:hAnsi="Sylfaen" w:cs="Sylfaen"/>
                <w:sz w:val="20"/>
                <w:szCs w:val="20"/>
                <w:lang w:val="ka-GE"/>
              </w:rPr>
              <w:t>6</w:t>
            </w:r>
            <w:r w:rsidRPr="0009139C">
              <w:rPr>
                <w:rFonts w:ascii="Sylfaen" w:hAnsi="Sylfaen" w:cs="Sylfaen"/>
                <w:sz w:val="20"/>
                <w:szCs w:val="20"/>
                <w:lang w:val="ka-GE"/>
              </w:rPr>
              <w:t xml:space="preserve">; ასოცირებული პროფესორი - </w:t>
            </w:r>
            <w:r w:rsidR="00AF4E0F" w:rsidRPr="0009139C">
              <w:rPr>
                <w:rFonts w:ascii="Sylfaen" w:hAnsi="Sylfaen" w:cs="Sylfaen"/>
                <w:sz w:val="20"/>
                <w:szCs w:val="20"/>
                <w:lang w:val="ka-GE"/>
              </w:rPr>
              <w:t>17</w:t>
            </w:r>
            <w:r w:rsidRPr="0009139C">
              <w:rPr>
                <w:rFonts w:ascii="Sylfaen" w:hAnsi="Sylfaen" w:cs="Sylfaen"/>
                <w:sz w:val="20"/>
                <w:szCs w:val="20"/>
                <w:lang w:val="ka-GE"/>
              </w:rPr>
              <w:t xml:space="preserve">; მოწვეული პროფესორი - </w:t>
            </w:r>
            <w:r w:rsidR="006C2320" w:rsidRPr="0009139C">
              <w:rPr>
                <w:rFonts w:ascii="Sylfaen" w:hAnsi="Sylfaen" w:cs="Sylfaen"/>
                <w:sz w:val="20"/>
                <w:szCs w:val="20"/>
                <w:lang w:val="ka-GE"/>
              </w:rPr>
              <w:t>1</w:t>
            </w:r>
            <w:r w:rsidRPr="0009139C">
              <w:rPr>
                <w:rFonts w:ascii="Sylfaen" w:hAnsi="Sylfaen" w:cs="Sylfaen"/>
                <w:sz w:val="20"/>
                <w:szCs w:val="20"/>
                <w:lang w:val="ka-GE"/>
              </w:rPr>
              <w:t xml:space="preserve">; მოწვეული აკადემიური დოქტორი - </w:t>
            </w:r>
            <w:r w:rsidR="00257D58" w:rsidRPr="0009139C">
              <w:rPr>
                <w:rFonts w:ascii="Sylfaen" w:hAnsi="Sylfaen" w:cs="Sylfaen"/>
                <w:sz w:val="20"/>
                <w:szCs w:val="20"/>
                <w:lang w:val="ka-GE"/>
              </w:rPr>
              <w:t>4</w:t>
            </w:r>
            <w:r w:rsidR="00C402AA" w:rsidRPr="0009139C">
              <w:rPr>
                <w:rFonts w:ascii="Sylfaen" w:hAnsi="Sylfaen" w:cs="Sylfaen"/>
                <w:sz w:val="20"/>
                <w:szCs w:val="20"/>
                <w:lang w:val="ka-GE"/>
              </w:rPr>
              <w:t xml:space="preserve">; მასწავლებელი - </w:t>
            </w:r>
            <w:r w:rsidR="00CA7C24">
              <w:rPr>
                <w:rFonts w:ascii="Sylfaen" w:hAnsi="Sylfaen" w:cs="Sylfaen"/>
                <w:sz w:val="20"/>
                <w:szCs w:val="20"/>
                <w:lang w:val="ka-GE"/>
              </w:rPr>
              <w:t>4</w:t>
            </w:r>
            <w:r w:rsidR="00C402AA" w:rsidRPr="0009139C">
              <w:rPr>
                <w:rFonts w:ascii="Sylfaen" w:hAnsi="Sylfaen" w:cs="Sylfaen"/>
                <w:sz w:val="20"/>
                <w:szCs w:val="20"/>
                <w:lang w:val="ka-GE"/>
              </w:rPr>
              <w:t xml:space="preserve">; </w:t>
            </w:r>
            <w:r w:rsidR="00941CDE" w:rsidRPr="0009139C">
              <w:rPr>
                <w:rFonts w:ascii="Sylfaen" w:hAnsi="Sylfaen" w:cs="Sylfaen"/>
                <w:sz w:val="20"/>
                <w:szCs w:val="20"/>
                <w:lang w:val="ka-GE"/>
              </w:rPr>
              <w:t>ასისტენტ პროფესორი - 1.</w:t>
            </w:r>
          </w:p>
          <w:p w:rsidR="008B53CB" w:rsidRPr="0009139C" w:rsidRDefault="007427E3" w:rsidP="007624D2">
            <w:pPr>
              <w:spacing w:after="0" w:line="240" w:lineRule="auto"/>
              <w:jc w:val="both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09139C"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  <w:lastRenderedPageBreak/>
              <w:t>ეკონომიკის პროგრამის განსახორციელებლად გამოიყენება  შემდეგი მატერიალური რესურსები:</w:t>
            </w:r>
            <w:r w:rsidRPr="0009139C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 xml:space="preserve"> აწსუ-ს</w:t>
            </w:r>
            <w:r w:rsidRPr="0009139C">
              <w:rPr>
                <w:rFonts w:ascii="Sylfaen" w:eastAsia="Times New Roman" w:hAnsi="Sylfaen" w:cs="Arial"/>
                <w:sz w:val="20"/>
                <w:szCs w:val="20"/>
              </w:rPr>
              <w:t xml:space="preserve"> </w:t>
            </w:r>
            <w:r w:rsidRPr="0009139C">
              <w:rPr>
                <w:rFonts w:ascii="Sylfaen" w:eastAsia="Times New Roman" w:hAnsi="Sylfaen" w:cs="Sylfaen"/>
                <w:sz w:val="20"/>
                <w:szCs w:val="20"/>
              </w:rPr>
              <w:t>კორპუსები</w:t>
            </w:r>
            <w:r w:rsidRPr="0009139C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 xml:space="preserve">, </w:t>
            </w:r>
            <w:r w:rsidRPr="0009139C">
              <w:rPr>
                <w:rFonts w:ascii="Sylfaen" w:eastAsia="Times New Roman" w:hAnsi="Sylfaen" w:cs="Sylfaen"/>
                <w:sz w:val="20"/>
                <w:szCs w:val="20"/>
              </w:rPr>
              <w:t>კეთილმოწყობილი</w:t>
            </w:r>
            <w:r w:rsidRPr="0009139C">
              <w:rPr>
                <w:rFonts w:ascii="Sylfaen" w:eastAsia="Times New Roman" w:hAnsi="Sylfaen" w:cs="Arial"/>
                <w:sz w:val="20"/>
                <w:szCs w:val="20"/>
              </w:rPr>
              <w:t xml:space="preserve"> </w:t>
            </w:r>
            <w:r w:rsidRPr="0009139C">
              <w:rPr>
                <w:rFonts w:ascii="Sylfaen" w:eastAsia="Times New Roman" w:hAnsi="Sylfaen" w:cs="Sylfaen"/>
                <w:sz w:val="20"/>
                <w:szCs w:val="20"/>
              </w:rPr>
              <w:t>აუდიტორიები</w:t>
            </w:r>
            <w:r w:rsidRPr="0009139C">
              <w:rPr>
                <w:rFonts w:ascii="Sylfaen" w:eastAsia="Times New Roman" w:hAnsi="Sylfaen" w:cs="Arial"/>
                <w:sz w:val="20"/>
                <w:szCs w:val="20"/>
              </w:rPr>
              <w:t xml:space="preserve">, </w:t>
            </w:r>
            <w:r w:rsidRPr="0009139C">
              <w:rPr>
                <w:rFonts w:ascii="Sylfaen" w:eastAsia="Times New Roman" w:hAnsi="Sylfaen" w:cs="Sylfaen"/>
                <w:sz w:val="20"/>
                <w:szCs w:val="20"/>
              </w:rPr>
              <w:t>ბიბლიოთეკა</w:t>
            </w:r>
            <w:r w:rsidRPr="0009139C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 xml:space="preserve"> და სამკითხველო დარბაზები</w:t>
            </w:r>
            <w:r w:rsidRPr="0009139C"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;</w:t>
            </w:r>
            <w:r w:rsidRPr="0009139C">
              <w:rPr>
                <w:rFonts w:ascii="Sylfaen" w:eastAsia="Times New Roman" w:hAnsi="Sylfaen" w:cs="Arial"/>
                <w:sz w:val="20"/>
                <w:szCs w:val="20"/>
              </w:rPr>
              <w:t xml:space="preserve"> </w:t>
            </w:r>
            <w:r w:rsidRPr="0009139C">
              <w:rPr>
                <w:rFonts w:ascii="Sylfaen" w:eastAsia="Times New Roman" w:hAnsi="Sylfaen" w:cs="Sylfaen"/>
                <w:sz w:val="20"/>
                <w:szCs w:val="20"/>
              </w:rPr>
              <w:t>დეპარტამენტში</w:t>
            </w:r>
            <w:r w:rsidRPr="0009139C">
              <w:rPr>
                <w:rFonts w:ascii="Sylfaen" w:eastAsia="Times New Roman" w:hAnsi="Sylfaen" w:cs="Arial"/>
                <w:sz w:val="20"/>
                <w:szCs w:val="20"/>
              </w:rPr>
              <w:t xml:space="preserve"> </w:t>
            </w:r>
            <w:r w:rsidRPr="0009139C">
              <w:rPr>
                <w:rFonts w:ascii="Sylfaen" w:eastAsia="Times New Roman" w:hAnsi="Sylfaen" w:cs="Sylfaen"/>
                <w:sz w:val="20"/>
                <w:szCs w:val="20"/>
              </w:rPr>
              <w:t>არსებული</w:t>
            </w:r>
            <w:r w:rsidRPr="0009139C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 xml:space="preserve"> სალიტერატურო</w:t>
            </w:r>
            <w:r w:rsidRPr="0009139C">
              <w:rPr>
                <w:rFonts w:ascii="Sylfaen" w:eastAsia="Times New Roman" w:hAnsi="Sylfaen" w:cs="Arial"/>
                <w:sz w:val="20"/>
                <w:szCs w:val="20"/>
              </w:rPr>
              <w:t xml:space="preserve"> </w:t>
            </w:r>
            <w:r w:rsidRPr="0009139C">
              <w:rPr>
                <w:rFonts w:ascii="Sylfaen" w:eastAsia="Times New Roman" w:hAnsi="Sylfaen" w:cs="Sylfaen"/>
                <w:sz w:val="20"/>
                <w:szCs w:val="20"/>
              </w:rPr>
              <w:t>ფონდი</w:t>
            </w:r>
            <w:r w:rsidRPr="0009139C">
              <w:rPr>
                <w:rFonts w:ascii="Sylfaen" w:eastAsia="Times New Roman" w:hAnsi="Sylfaen" w:cs="Arial"/>
                <w:sz w:val="20"/>
                <w:szCs w:val="20"/>
              </w:rPr>
              <w:t xml:space="preserve">, </w:t>
            </w:r>
            <w:r w:rsidRPr="0009139C">
              <w:rPr>
                <w:rFonts w:ascii="Sylfaen" w:eastAsia="Times New Roman" w:hAnsi="Sylfaen" w:cs="Sylfaen"/>
                <w:sz w:val="20"/>
                <w:szCs w:val="20"/>
              </w:rPr>
              <w:t>უნივერსიტეტის</w:t>
            </w:r>
            <w:r w:rsidRPr="0009139C">
              <w:rPr>
                <w:rFonts w:ascii="Sylfaen" w:eastAsia="Times New Roman" w:hAnsi="Sylfaen" w:cs="Arial"/>
                <w:sz w:val="20"/>
                <w:szCs w:val="20"/>
              </w:rPr>
              <w:t xml:space="preserve"> </w:t>
            </w:r>
            <w:r w:rsidRPr="0009139C">
              <w:rPr>
                <w:rFonts w:ascii="Sylfaen" w:eastAsia="Times New Roman" w:hAnsi="Sylfaen" w:cs="Sylfaen"/>
                <w:sz w:val="20"/>
                <w:szCs w:val="20"/>
              </w:rPr>
              <w:t>კომპიუტერული</w:t>
            </w:r>
            <w:r w:rsidRPr="0009139C">
              <w:rPr>
                <w:rFonts w:ascii="Sylfaen" w:eastAsia="Times New Roman" w:hAnsi="Sylfaen" w:cs="Arial"/>
                <w:sz w:val="20"/>
                <w:szCs w:val="20"/>
              </w:rPr>
              <w:t xml:space="preserve"> </w:t>
            </w:r>
            <w:r w:rsidRPr="0009139C">
              <w:rPr>
                <w:rFonts w:ascii="Sylfaen" w:eastAsia="Times New Roman" w:hAnsi="Sylfaen" w:cs="Sylfaen"/>
                <w:sz w:val="20"/>
                <w:szCs w:val="20"/>
              </w:rPr>
              <w:t>ცენტრ</w:t>
            </w:r>
            <w:r w:rsidRPr="0009139C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ის აუდიტორიები</w:t>
            </w:r>
            <w:r w:rsidRPr="0009139C">
              <w:rPr>
                <w:rFonts w:ascii="Sylfaen" w:eastAsia="Times New Roman" w:hAnsi="Sylfaen" w:cs="Arial"/>
                <w:sz w:val="20"/>
                <w:szCs w:val="20"/>
              </w:rPr>
              <w:t xml:space="preserve"> </w:t>
            </w:r>
            <w:r w:rsidRPr="0009139C"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და</w:t>
            </w:r>
            <w:r w:rsidRPr="0009139C">
              <w:rPr>
                <w:rFonts w:ascii="Sylfaen" w:eastAsia="Times New Roman" w:hAnsi="Sylfaen" w:cs="Arial"/>
                <w:sz w:val="20"/>
                <w:szCs w:val="20"/>
              </w:rPr>
              <w:t xml:space="preserve"> </w:t>
            </w:r>
            <w:r w:rsidRPr="0009139C">
              <w:rPr>
                <w:rFonts w:ascii="Sylfaen" w:eastAsia="Times New Roman" w:hAnsi="Sylfaen" w:cs="Sylfaen"/>
                <w:sz w:val="20"/>
                <w:szCs w:val="20"/>
              </w:rPr>
              <w:t>ტექნიკ</w:t>
            </w:r>
            <w:r w:rsidRPr="0009139C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ა</w:t>
            </w:r>
            <w:r w:rsidRPr="0009139C">
              <w:rPr>
                <w:rFonts w:ascii="Sylfaen" w:eastAsia="Times New Roman" w:hAnsi="Sylfaen" w:cs="Arial"/>
                <w:sz w:val="20"/>
                <w:szCs w:val="20"/>
              </w:rPr>
              <w:t xml:space="preserve"> </w:t>
            </w:r>
            <w:r w:rsidRPr="0009139C"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 xml:space="preserve">(მათ შორის. საპროექციო და სხვა სადემონსტრაციო </w:t>
            </w:r>
            <w:r w:rsidRPr="0009139C">
              <w:rPr>
                <w:rFonts w:ascii="Sylfaen" w:eastAsia="Times New Roman" w:hAnsi="Sylfaen" w:cs="Sylfaen"/>
                <w:sz w:val="20"/>
                <w:szCs w:val="20"/>
              </w:rPr>
              <w:t>აპარატურა</w:t>
            </w:r>
            <w:r w:rsidRPr="0009139C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)</w:t>
            </w:r>
            <w:r w:rsidRPr="0009139C">
              <w:rPr>
                <w:rFonts w:ascii="Sylfaen" w:eastAsia="Times New Roman" w:hAnsi="Sylfaen" w:cs="Arial"/>
                <w:sz w:val="20"/>
                <w:szCs w:val="20"/>
              </w:rPr>
              <w:t xml:space="preserve">, </w:t>
            </w:r>
            <w:r w:rsidRPr="0009139C">
              <w:rPr>
                <w:rFonts w:ascii="Sylfaen" w:eastAsia="Times New Roman" w:hAnsi="Sylfaen" w:cs="Sylfaen"/>
                <w:sz w:val="20"/>
                <w:szCs w:val="20"/>
              </w:rPr>
              <w:t>სამედიცინო</w:t>
            </w:r>
            <w:r w:rsidRPr="0009139C">
              <w:rPr>
                <w:rFonts w:ascii="Sylfaen" w:eastAsia="Times New Roman" w:hAnsi="Sylfaen" w:cs="Arial"/>
                <w:sz w:val="20"/>
                <w:szCs w:val="20"/>
              </w:rPr>
              <w:t xml:space="preserve"> </w:t>
            </w:r>
            <w:r w:rsidRPr="0009139C">
              <w:rPr>
                <w:rFonts w:ascii="Sylfaen" w:eastAsia="Times New Roman" w:hAnsi="Sylfaen" w:cs="Sylfaen"/>
                <w:sz w:val="20"/>
                <w:szCs w:val="20"/>
              </w:rPr>
              <w:t>პუნქტი</w:t>
            </w:r>
            <w:r w:rsidRPr="0009139C">
              <w:rPr>
                <w:rFonts w:ascii="Sylfaen" w:eastAsia="Times New Roman" w:hAnsi="Sylfaen" w:cs="Arial"/>
                <w:sz w:val="20"/>
                <w:szCs w:val="20"/>
              </w:rPr>
              <w:t xml:space="preserve">, </w:t>
            </w:r>
            <w:r w:rsidRPr="0009139C">
              <w:rPr>
                <w:rFonts w:ascii="Sylfaen" w:eastAsia="Times New Roman" w:hAnsi="Sylfaen" w:cs="Sylfaen"/>
                <w:sz w:val="20"/>
                <w:szCs w:val="20"/>
              </w:rPr>
              <w:t>ხანძარსაწინააღმდეგო</w:t>
            </w:r>
            <w:r w:rsidRPr="0009139C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 xml:space="preserve"> </w:t>
            </w:r>
            <w:r w:rsidRPr="0009139C">
              <w:rPr>
                <w:rFonts w:ascii="Sylfaen" w:eastAsia="Times New Roman" w:hAnsi="Sylfaen" w:cs="Sylfaen"/>
                <w:sz w:val="20"/>
                <w:szCs w:val="20"/>
              </w:rPr>
              <w:t>საშუალებები</w:t>
            </w:r>
            <w:r w:rsidRPr="0009139C">
              <w:rPr>
                <w:rFonts w:ascii="Sylfaen" w:eastAsia="Times New Roman" w:hAnsi="Sylfaen" w:cs="Arial"/>
                <w:sz w:val="20"/>
                <w:szCs w:val="20"/>
              </w:rPr>
              <w:t xml:space="preserve">, </w:t>
            </w:r>
            <w:r w:rsidRPr="0009139C">
              <w:rPr>
                <w:rFonts w:ascii="Sylfaen" w:eastAsia="Times New Roman" w:hAnsi="Sylfaen" w:cs="Sylfaen"/>
                <w:sz w:val="20"/>
                <w:szCs w:val="20"/>
              </w:rPr>
              <w:t>პანდუსები</w:t>
            </w:r>
            <w:r w:rsidRPr="0009139C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 xml:space="preserve"> </w:t>
            </w:r>
            <w:r w:rsidRPr="0009139C">
              <w:rPr>
                <w:rFonts w:ascii="Sylfaen" w:eastAsia="Times New Roman" w:hAnsi="Sylfaen" w:cs="Arial"/>
                <w:sz w:val="20"/>
                <w:szCs w:val="20"/>
              </w:rPr>
              <w:t>(</w:t>
            </w:r>
            <w:r w:rsidRPr="0009139C">
              <w:rPr>
                <w:rFonts w:ascii="Sylfaen" w:eastAsia="Times New Roman" w:hAnsi="Sylfaen" w:cs="Sylfaen"/>
                <w:sz w:val="20"/>
                <w:szCs w:val="20"/>
              </w:rPr>
              <w:t>ინკლუზივი</w:t>
            </w:r>
            <w:r w:rsidRPr="0009139C">
              <w:rPr>
                <w:rFonts w:ascii="Sylfaen" w:eastAsia="Times New Roman" w:hAnsi="Sylfaen" w:cs="Arial"/>
                <w:sz w:val="20"/>
                <w:szCs w:val="20"/>
              </w:rPr>
              <w:t xml:space="preserve"> </w:t>
            </w:r>
            <w:r w:rsidRPr="0009139C">
              <w:rPr>
                <w:rFonts w:ascii="Sylfaen" w:eastAsia="Times New Roman" w:hAnsi="Sylfaen" w:cs="Sylfaen"/>
                <w:sz w:val="20"/>
                <w:szCs w:val="20"/>
              </w:rPr>
              <w:t>სტუდენტებისათვის</w:t>
            </w:r>
            <w:r w:rsidRPr="0009139C">
              <w:rPr>
                <w:rFonts w:ascii="Sylfaen" w:eastAsia="Times New Roman" w:hAnsi="Sylfaen" w:cs="Arial"/>
                <w:sz w:val="20"/>
                <w:szCs w:val="20"/>
              </w:rPr>
              <w:t>)</w:t>
            </w:r>
            <w:r w:rsidRPr="0009139C"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 xml:space="preserve"> და ა.შ. </w:t>
            </w:r>
            <w:r w:rsidRPr="0009139C">
              <w:rPr>
                <w:rFonts w:ascii="Sylfaen" w:eastAsia="Times New Roman" w:hAnsi="Sylfaen" w:cs="Sylfaen"/>
                <w:sz w:val="20"/>
                <w:szCs w:val="20"/>
              </w:rPr>
              <w:t>კომპიუტერული</w:t>
            </w:r>
            <w:r w:rsidRPr="0009139C">
              <w:rPr>
                <w:rFonts w:ascii="Sylfaen" w:eastAsia="Times New Roman" w:hAnsi="Sylfaen" w:cs="Arial"/>
                <w:sz w:val="20"/>
                <w:szCs w:val="20"/>
              </w:rPr>
              <w:t xml:space="preserve"> </w:t>
            </w:r>
            <w:r w:rsidRPr="0009139C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კლასები</w:t>
            </w:r>
            <w:r w:rsidRPr="0009139C">
              <w:rPr>
                <w:rFonts w:ascii="Sylfaen" w:eastAsia="Times New Roman" w:hAnsi="Sylfaen" w:cs="Sylfaen"/>
                <w:sz w:val="20"/>
                <w:szCs w:val="20"/>
              </w:rPr>
              <w:t xml:space="preserve"> </w:t>
            </w:r>
            <w:r w:rsidRPr="0009139C">
              <w:rPr>
                <w:rFonts w:ascii="Sylfaen" w:eastAsia="Times New Roman" w:hAnsi="Sylfaen" w:cs="Arial"/>
                <w:sz w:val="20"/>
                <w:szCs w:val="20"/>
              </w:rPr>
              <w:t xml:space="preserve"> </w:t>
            </w:r>
            <w:r w:rsidRPr="0009139C"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და სხვ.</w:t>
            </w:r>
          </w:p>
        </w:tc>
      </w:tr>
      <w:tr w:rsidR="0087764A" w:rsidRPr="0087764A" w:rsidTr="00BC71BD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11307" w:type="dxa"/>
            <w:gridSpan w:val="2"/>
            <w:tcBorders>
              <w:top w:val="single" w:sz="18" w:space="0" w:color="auto"/>
            </w:tcBorders>
          </w:tcPr>
          <w:p w:rsidR="008B53CB" w:rsidRPr="0087764A" w:rsidRDefault="008B53CB" w:rsidP="007624D2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u w:val="single"/>
                <w:lang w:val="ka-GE"/>
              </w:rPr>
            </w:pPr>
          </w:p>
        </w:tc>
      </w:tr>
      <w:bookmarkEnd w:id="0"/>
    </w:tbl>
    <w:p w:rsidR="00014EB0" w:rsidRPr="0087764A" w:rsidRDefault="00014EB0" w:rsidP="007624D2">
      <w:pPr>
        <w:framePr w:w="10330" w:wrap="auto" w:hAnchor="text"/>
        <w:spacing w:after="0" w:line="240" w:lineRule="auto"/>
        <w:rPr>
          <w:rFonts w:ascii="Sylfaen" w:hAnsi="Sylfaen"/>
          <w:b/>
        </w:rPr>
        <w:sectPr w:rsidR="00014EB0" w:rsidRPr="0087764A" w:rsidSect="00985FC7">
          <w:footerReference w:type="even" r:id="rId10"/>
          <w:footerReference w:type="default" r:id="rId11"/>
          <w:type w:val="continuous"/>
          <w:pgSz w:w="12240" w:h="15840"/>
          <w:pgMar w:top="1134" w:right="567" w:bottom="1134" w:left="900" w:header="720" w:footer="720" w:gutter="0"/>
          <w:cols w:space="720"/>
        </w:sectPr>
      </w:pPr>
    </w:p>
    <w:p w:rsidR="00014EB0" w:rsidRPr="0087764A" w:rsidRDefault="00122EA3" w:rsidP="007624D2">
      <w:pPr>
        <w:spacing w:after="0" w:line="240" w:lineRule="auto"/>
        <w:jc w:val="right"/>
        <w:rPr>
          <w:rFonts w:ascii="Sylfaen" w:hAnsi="Sylfaen" w:cs="Sylfaen"/>
          <w:b/>
          <w:lang w:val="ka-GE"/>
        </w:rPr>
      </w:pPr>
      <w:r w:rsidRPr="0087764A">
        <w:rPr>
          <w:rFonts w:ascii="Sylfaen" w:hAnsi="Sylfaen" w:cs="Sylfaen"/>
          <w:b/>
          <w:lang w:val="ka-GE"/>
        </w:rPr>
        <w:lastRenderedPageBreak/>
        <w:t xml:space="preserve">   დანართი 1</w:t>
      </w:r>
    </w:p>
    <w:p w:rsidR="00122EA3" w:rsidRPr="0087764A" w:rsidRDefault="00122EA3" w:rsidP="007624D2">
      <w:pPr>
        <w:spacing w:after="0"/>
        <w:ind w:right="96"/>
        <w:jc w:val="center"/>
        <w:rPr>
          <w:rFonts w:ascii="Sylfaen" w:hAnsi="Sylfaen" w:cs="Sylfaen"/>
          <w:b/>
          <w:lang w:val="ka-GE"/>
        </w:rPr>
      </w:pPr>
      <w:r w:rsidRPr="0087764A">
        <w:rPr>
          <w:noProof/>
          <w:lang w:val="en-US" w:eastAsia="en-US"/>
        </w:rPr>
        <w:drawing>
          <wp:inline distT="0" distB="0" distL="0" distR="0">
            <wp:extent cx="6476365" cy="847725"/>
            <wp:effectExtent l="0" t="0" r="0" b="0"/>
            <wp:docPr id="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636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27CA" w:rsidRPr="0087764A" w:rsidRDefault="008727CA" w:rsidP="007624D2">
      <w:pPr>
        <w:spacing w:after="0"/>
        <w:ind w:right="96"/>
        <w:jc w:val="center"/>
        <w:rPr>
          <w:rFonts w:ascii="Sylfaen" w:hAnsi="Sylfaen"/>
          <w:b/>
          <w:i/>
          <w:lang w:val="ka-GE"/>
        </w:rPr>
      </w:pPr>
      <w:r w:rsidRPr="0087764A">
        <w:rPr>
          <w:rFonts w:ascii="Sylfaen" w:hAnsi="Sylfaen" w:cs="Sylfaen"/>
          <w:b/>
          <w:lang w:val="ka-GE"/>
        </w:rPr>
        <w:t>სასწავლო</w:t>
      </w:r>
      <w:r w:rsidRPr="0087764A">
        <w:rPr>
          <w:rFonts w:ascii="Sylfaen" w:hAnsi="Sylfaen"/>
          <w:b/>
          <w:lang w:val="ka-GE"/>
        </w:rPr>
        <w:t xml:space="preserve"> </w:t>
      </w:r>
      <w:r w:rsidRPr="0087764A">
        <w:rPr>
          <w:rFonts w:ascii="Sylfaen" w:hAnsi="Sylfaen" w:cs="Sylfaen"/>
          <w:b/>
          <w:lang w:val="ka-GE"/>
        </w:rPr>
        <w:t>გეგმა</w:t>
      </w:r>
      <w:r w:rsidR="00122EA3" w:rsidRPr="0087764A">
        <w:rPr>
          <w:rFonts w:ascii="Sylfaen" w:hAnsi="Sylfaen" w:cs="Sylfaen"/>
          <w:b/>
          <w:lang w:val="ka-GE"/>
        </w:rPr>
        <w:t xml:space="preserve">                   </w:t>
      </w:r>
    </w:p>
    <w:p w:rsidR="008727CA" w:rsidRPr="0087764A" w:rsidRDefault="008727CA" w:rsidP="007624D2">
      <w:pPr>
        <w:spacing w:after="0"/>
        <w:ind w:right="96"/>
        <w:jc w:val="center"/>
        <w:rPr>
          <w:rFonts w:ascii="Sylfaen" w:hAnsi="Sylfaen"/>
          <w:b/>
          <w:lang w:val="ka-GE"/>
        </w:rPr>
      </w:pPr>
      <w:r w:rsidRPr="0087764A">
        <w:rPr>
          <w:rFonts w:ascii="Sylfaen" w:hAnsi="Sylfaen"/>
          <w:b/>
          <w:lang w:val="ka-GE"/>
        </w:rPr>
        <w:t>2021</w:t>
      </w:r>
      <w:r w:rsidR="00783B33" w:rsidRPr="0087764A">
        <w:rPr>
          <w:rFonts w:ascii="Sylfaen" w:hAnsi="Sylfaen"/>
          <w:b/>
          <w:lang w:val="ka-GE"/>
        </w:rPr>
        <w:t xml:space="preserve"> </w:t>
      </w:r>
      <w:r w:rsidR="00214ADD">
        <w:rPr>
          <w:rFonts w:ascii="Sylfaen" w:hAnsi="Sylfaen"/>
          <w:b/>
          <w:lang w:val="ka-GE"/>
        </w:rPr>
        <w:t xml:space="preserve">-2022 </w:t>
      </w:r>
      <w:r w:rsidR="00783B33" w:rsidRPr="0087764A">
        <w:rPr>
          <w:rFonts w:ascii="Sylfaen" w:hAnsi="Sylfaen"/>
          <w:b/>
          <w:lang w:val="ka-GE"/>
        </w:rPr>
        <w:t>წ.</w:t>
      </w:r>
    </w:p>
    <w:p w:rsidR="008727CA" w:rsidRPr="0087764A" w:rsidRDefault="008727CA" w:rsidP="007624D2">
      <w:pPr>
        <w:spacing w:after="0"/>
        <w:ind w:right="96"/>
        <w:jc w:val="center"/>
        <w:rPr>
          <w:rFonts w:ascii="Sylfaen" w:hAnsi="Sylfaen"/>
          <w:lang w:val="ka-GE"/>
        </w:rPr>
      </w:pPr>
      <w:r w:rsidRPr="0087764A">
        <w:rPr>
          <w:rFonts w:ascii="Sylfaen" w:hAnsi="Sylfaen" w:cs="Sylfaen"/>
          <w:b/>
          <w:lang w:val="ka-GE"/>
        </w:rPr>
        <w:t>პროგრამის</w:t>
      </w:r>
      <w:r w:rsidRPr="0087764A">
        <w:rPr>
          <w:rFonts w:ascii="Sylfaen" w:hAnsi="Sylfaen"/>
          <w:b/>
          <w:spacing w:val="43"/>
          <w:lang w:val="ka-GE"/>
        </w:rPr>
        <w:t xml:space="preserve"> </w:t>
      </w:r>
      <w:r w:rsidRPr="0087764A">
        <w:rPr>
          <w:rFonts w:ascii="Sylfaen" w:hAnsi="Sylfaen" w:cs="Sylfaen"/>
          <w:b/>
          <w:lang w:val="ka-GE"/>
        </w:rPr>
        <w:t>დასახელება</w:t>
      </w:r>
      <w:r w:rsidRPr="0087764A">
        <w:rPr>
          <w:rFonts w:ascii="Sylfaen" w:hAnsi="Sylfaen"/>
          <w:b/>
          <w:lang w:val="ka-GE"/>
        </w:rPr>
        <w:t>:</w:t>
      </w:r>
      <w:r w:rsidRPr="0087764A">
        <w:rPr>
          <w:rFonts w:ascii="Sylfaen" w:hAnsi="Sylfaen"/>
          <w:lang w:val="ka-GE"/>
        </w:rPr>
        <w:t xml:space="preserve">  </w:t>
      </w:r>
      <w:r w:rsidRPr="0087764A">
        <w:rPr>
          <w:rFonts w:ascii="Sylfaen" w:hAnsi="Sylfaen"/>
          <w:b/>
          <w:bCs/>
          <w:lang w:val="ka-GE"/>
        </w:rPr>
        <w:t xml:space="preserve"> </w:t>
      </w:r>
      <w:r w:rsidRPr="0087764A">
        <w:rPr>
          <w:rFonts w:ascii="Sylfaen" w:hAnsi="Sylfaen" w:cs="Sylfaen"/>
          <w:b/>
          <w:lang w:val="ka-GE"/>
        </w:rPr>
        <w:t>ეკონომიკა</w:t>
      </w:r>
      <w:r w:rsidRPr="0087764A">
        <w:rPr>
          <w:rFonts w:ascii="Sylfaen" w:hAnsi="Sylfaen"/>
          <w:b/>
          <w:lang w:val="ka-GE"/>
        </w:rPr>
        <w:t xml:space="preserve"> </w:t>
      </w:r>
    </w:p>
    <w:p w:rsidR="008727CA" w:rsidRPr="0087764A" w:rsidRDefault="008727CA" w:rsidP="007624D2">
      <w:pPr>
        <w:spacing w:after="0"/>
        <w:ind w:right="96"/>
        <w:jc w:val="center"/>
        <w:rPr>
          <w:rFonts w:ascii="Sylfaen" w:hAnsi="Sylfaen"/>
          <w:b/>
          <w:lang w:val="ka-GE"/>
        </w:rPr>
      </w:pPr>
      <w:r w:rsidRPr="0087764A">
        <w:rPr>
          <w:rFonts w:ascii="Sylfaen" w:hAnsi="Sylfaen" w:cs="Sylfaen"/>
          <w:b/>
          <w:lang w:val="ka-GE"/>
        </w:rPr>
        <w:t>მისანიჭებელი</w:t>
      </w:r>
      <w:r w:rsidRPr="0087764A">
        <w:rPr>
          <w:rFonts w:ascii="Sylfaen" w:hAnsi="Sylfaen"/>
          <w:b/>
          <w:lang w:val="ka-GE"/>
        </w:rPr>
        <w:t xml:space="preserve"> </w:t>
      </w:r>
      <w:r w:rsidRPr="0087764A">
        <w:rPr>
          <w:rFonts w:ascii="Sylfaen" w:hAnsi="Sylfaen" w:cs="Sylfaen"/>
          <w:b/>
          <w:lang w:val="ka-GE"/>
        </w:rPr>
        <w:t>კვალიფიკაცია</w:t>
      </w:r>
      <w:r w:rsidRPr="0087764A">
        <w:rPr>
          <w:rFonts w:ascii="Sylfaen" w:hAnsi="Sylfaen"/>
          <w:b/>
          <w:lang w:val="ka-GE"/>
        </w:rPr>
        <w:t xml:space="preserve">: </w:t>
      </w:r>
      <w:r w:rsidRPr="0087764A">
        <w:rPr>
          <w:rFonts w:ascii="Sylfaen" w:hAnsi="Sylfaen" w:cs="Sylfaen"/>
          <w:b/>
          <w:lang w:val="ka-GE"/>
        </w:rPr>
        <w:t>ეკონომიკის ბაკალავრი</w:t>
      </w:r>
    </w:p>
    <w:tbl>
      <w:tblPr>
        <w:tblW w:w="15757" w:type="dxa"/>
        <w:jc w:val="center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9"/>
        <w:gridCol w:w="4136"/>
        <w:gridCol w:w="70"/>
        <w:gridCol w:w="551"/>
        <w:gridCol w:w="756"/>
        <w:gridCol w:w="900"/>
        <w:gridCol w:w="756"/>
        <w:gridCol w:w="936"/>
        <w:gridCol w:w="1071"/>
        <w:gridCol w:w="496"/>
        <w:gridCol w:w="496"/>
        <w:gridCol w:w="507"/>
        <w:gridCol w:w="509"/>
        <w:gridCol w:w="653"/>
        <w:gridCol w:w="677"/>
        <w:gridCol w:w="677"/>
        <w:gridCol w:w="611"/>
        <w:gridCol w:w="81"/>
        <w:gridCol w:w="1195"/>
      </w:tblGrid>
      <w:tr w:rsidR="0087764A" w:rsidRPr="0087764A" w:rsidTr="00214ADD">
        <w:trPr>
          <w:trHeight w:val="368"/>
          <w:jc w:val="center"/>
        </w:trPr>
        <w:tc>
          <w:tcPr>
            <w:tcW w:w="679" w:type="dxa"/>
            <w:vMerge w:val="restart"/>
            <w:shd w:val="clear" w:color="auto" w:fill="920000"/>
            <w:vAlign w:val="center"/>
            <w:hideMark/>
          </w:tcPr>
          <w:p w:rsidR="008727CA" w:rsidRPr="0087764A" w:rsidRDefault="008727CA" w:rsidP="007624D2">
            <w:pPr>
              <w:spacing w:after="0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 w:rsidRPr="0087764A">
              <w:rPr>
                <w:rFonts w:ascii="Sylfaen" w:eastAsia="Times New Roman" w:hAnsi="Sylfaen" w:cs="Times New Roman"/>
                <w:b/>
                <w:bCs/>
              </w:rPr>
              <w:t>№</w:t>
            </w:r>
          </w:p>
        </w:tc>
        <w:tc>
          <w:tcPr>
            <w:tcW w:w="4136" w:type="dxa"/>
            <w:vMerge w:val="restart"/>
            <w:shd w:val="clear" w:color="auto" w:fill="920000"/>
            <w:vAlign w:val="center"/>
            <w:hideMark/>
          </w:tcPr>
          <w:p w:rsidR="008727CA" w:rsidRPr="0087764A" w:rsidRDefault="008727CA" w:rsidP="007624D2">
            <w:pPr>
              <w:spacing w:after="0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 w:rsidRPr="0087764A">
              <w:rPr>
                <w:rFonts w:ascii="Sylfaen" w:eastAsia="Times New Roman" w:hAnsi="Sylfaen" w:cs="Sylfaen"/>
                <w:b/>
                <w:bCs/>
              </w:rPr>
              <w:t>კურსის</w:t>
            </w:r>
            <w:r w:rsidRPr="0087764A">
              <w:rPr>
                <w:rFonts w:ascii="Sylfaen" w:eastAsia="Times New Roman" w:hAnsi="Sylfaen" w:cs="Times New Roman"/>
                <w:b/>
                <w:bCs/>
              </w:rPr>
              <w:t xml:space="preserve"> </w:t>
            </w:r>
            <w:r w:rsidRPr="0087764A">
              <w:rPr>
                <w:rFonts w:ascii="Sylfaen" w:eastAsia="Times New Roman" w:hAnsi="Sylfaen" w:cs="Sylfaen"/>
                <w:b/>
                <w:bCs/>
              </w:rPr>
              <w:t>დასახელება</w:t>
            </w:r>
          </w:p>
        </w:tc>
        <w:tc>
          <w:tcPr>
            <w:tcW w:w="621" w:type="dxa"/>
            <w:gridSpan w:val="2"/>
            <w:vMerge w:val="restart"/>
            <w:shd w:val="clear" w:color="auto" w:fill="920000"/>
            <w:vAlign w:val="center"/>
            <w:hideMark/>
          </w:tcPr>
          <w:p w:rsidR="008727CA" w:rsidRPr="0087764A" w:rsidRDefault="008727CA" w:rsidP="007624D2">
            <w:pPr>
              <w:spacing w:after="0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 w:rsidRPr="0087764A">
              <w:rPr>
                <w:rFonts w:ascii="Sylfaen" w:eastAsia="Times New Roman" w:hAnsi="Sylfaen" w:cs="Sylfaen"/>
                <w:b/>
                <w:bCs/>
              </w:rPr>
              <w:t>კრ</w:t>
            </w:r>
          </w:p>
        </w:tc>
        <w:tc>
          <w:tcPr>
            <w:tcW w:w="3348" w:type="dxa"/>
            <w:gridSpan w:val="4"/>
            <w:shd w:val="clear" w:color="auto" w:fill="920000"/>
            <w:vAlign w:val="center"/>
            <w:hideMark/>
          </w:tcPr>
          <w:p w:rsidR="008727CA" w:rsidRPr="0087764A" w:rsidRDefault="008727CA" w:rsidP="007624D2">
            <w:pPr>
              <w:spacing w:after="0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 w:rsidRPr="0087764A">
              <w:rPr>
                <w:rFonts w:ascii="Sylfaen" w:eastAsia="Times New Roman" w:hAnsi="Sylfaen" w:cs="Sylfaen"/>
                <w:b/>
                <w:bCs/>
              </w:rPr>
              <w:t>დატვირთვის</w:t>
            </w:r>
            <w:r w:rsidRPr="0087764A">
              <w:rPr>
                <w:rFonts w:ascii="Sylfaen" w:eastAsia="Times New Roman" w:hAnsi="Sylfaen" w:cs="Times New Roman"/>
                <w:b/>
                <w:bCs/>
              </w:rPr>
              <w:t xml:space="preserve"> </w:t>
            </w:r>
            <w:r w:rsidRPr="0087764A">
              <w:rPr>
                <w:rFonts w:ascii="Sylfaen" w:eastAsia="Times New Roman" w:hAnsi="Sylfaen" w:cs="Sylfaen"/>
                <w:b/>
                <w:bCs/>
              </w:rPr>
              <w:t>მოცულობა</w:t>
            </w:r>
            <w:r w:rsidRPr="0087764A">
              <w:rPr>
                <w:rFonts w:ascii="Sylfaen" w:eastAsia="Times New Roman" w:hAnsi="Sylfaen" w:cs="Times New Roman"/>
                <w:b/>
                <w:bCs/>
              </w:rPr>
              <w:t xml:space="preserve">, </w:t>
            </w:r>
            <w:r w:rsidRPr="0087764A">
              <w:rPr>
                <w:rFonts w:ascii="Sylfaen" w:eastAsia="Times New Roman" w:hAnsi="Sylfaen" w:cs="Sylfaen"/>
                <w:b/>
                <w:bCs/>
              </w:rPr>
              <w:t>სთ</w:t>
            </w:r>
            <w:r w:rsidRPr="0087764A">
              <w:rPr>
                <w:rFonts w:ascii="Sylfaen" w:eastAsia="Times New Roman" w:hAnsi="Sylfaen" w:cs="Times New Roman"/>
                <w:b/>
                <w:bCs/>
              </w:rPr>
              <w:t>-</w:t>
            </w:r>
            <w:r w:rsidRPr="0087764A">
              <w:rPr>
                <w:rFonts w:ascii="Sylfaen" w:eastAsia="Times New Roman" w:hAnsi="Sylfaen" w:cs="Sylfaen"/>
                <w:b/>
                <w:bCs/>
              </w:rPr>
              <w:t>ში</w:t>
            </w:r>
          </w:p>
        </w:tc>
        <w:tc>
          <w:tcPr>
            <w:tcW w:w="1071" w:type="dxa"/>
            <w:vMerge w:val="restart"/>
            <w:shd w:val="clear" w:color="auto" w:fill="920000"/>
            <w:vAlign w:val="center"/>
            <w:hideMark/>
          </w:tcPr>
          <w:p w:rsidR="008727CA" w:rsidRPr="0087764A" w:rsidRDefault="008727CA" w:rsidP="007624D2">
            <w:pPr>
              <w:spacing w:after="0"/>
              <w:jc w:val="center"/>
              <w:rPr>
                <w:rFonts w:ascii="Sylfaen" w:eastAsia="Times New Roman" w:hAnsi="Sylfaen" w:cs="Times New Roman"/>
                <w:b/>
                <w:bCs/>
                <w:lang w:val="ka-GE"/>
              </w:rPr>
            </w:pPr>
            <w:r w:rsidRPr="0087764A">
              <w:rPr>
                <w:rFonts w:ascii="Sylfaen" w:eastAsia="Times New Roman" w:hAnsi="Sylfaen" w:cs="Sylfaen"/>
                <w:b/>
                <w:bCs/>
              </w:rPr>
              <w:t>ლ</w:t>
            </w:r>
            <w:r w:rsidRPr="0087764A">
              <w:rPr>
                <w:rFonts w:ascii="Sylfaen" w:eastAsia="Times New Roman" w:hAnsi="Sylfaen" w:cs="Times New Roman"/>
                <w:b/>
                <w:bCs/>
              </w:rPr>
              <w:t>/</w:t>
            </w:r>
            <w:r w:rsidRPr="0087764A">
              <w:rPr>
                <w:rFonts w:ascii="Sylfaen" w:eastAsia="Times New Roman" w:hAnsi="Sylfaen" w:cs="Sylfaen"/>
                <w:b/>
                <w:bCs/>
              </w:rPr>
              <w:t>პ</w:t>
            </w:r>
            <w:r w:rsidRPr="0087764A">
              <w:rPr>
                <w:rFonts w:ascii="Sylfaen" w:eastAsia="Times New Roman" w:hAnsi="Sylfaen" w:cs="Times New Roman"/>
                <w:b/>
                <w:bCs/>
              </w:rPr>
              <w:t>/</w:t>
            </w:r>
            <w:r w:rsidR="005E44F0" w:rsidRPr="0087764A">
              <w:rPr>
                <w:rFonts w:ascii="Sylfaen" w:eastAsia="Times New Roman" w:hAnsi="Sylfaen" w:cs="Sylfaen"/>
                <w:b/>
                <w:bCs/>
                <w:lang w:val="ka-GE"/>
              </w:rPr>
              <w:t>ჯგ</w:t>
            </w:r>
          </w:p>
        </w:tc>
        <w:tc>
          <w:tcPr>
            <w:tcW w:w="4626" w:type="dxa"/>
            <w:gridSpan w:val="8"/>
            <w:shd w:val="clear" w:color="auto" w:fill="920000"/>
            <w:vAlign w:val="center"/>
            <w:hideMark/>
          </w:tcPr>
          <w:p w:rsidR="008727CA" w:rsidRPr="0087764A" w:rsidRDefault="008727CA" w:rsidP="007624D2">
            <w:pPr>
              <w:spacing w:after="0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 w:rsidRPr="0087764A">
              <w:rPr>
                <w:rFonts w:ascii="Sylfaen" w:eastAsia="Times New Roman" w:hAnsi="Sylfaen" w:cs="Sylfaen"/>
                <w:b/>
                <w:bCs/>
              </w:rPr>
              <w:t>სემესტრი</w:t>
            </w:r>
          </w:p>
        </w:tc>
        <w:tc>
          <w:tcPr>
            <w:tcW w:w="1276" w:type="dxa"/>
            <w:gridSpan w:val="2"/>
            <w:vMerge w:val="restart"/>
            <w:shd w:val="clear" w:color="auto" w:fill="920000"/>
            <w:textDirection w:val="btLr"/>
            <w:vAlign w:val="center"/>
            <w:hideMark/>
          </w:tcPr>
          <w:p w:rsidR="008727CA" w:rsidRPr="0087764A" w:rsidRDefault="008727CA" w:rsidP="007624D2">
            <w:pPr>
              <w:spacing w:after="0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 w:rsidRPr="0087764A">
              <w:rPr>
                <w:rFonts w:ascii="Sylfaen" w:eastAsia="Times New Roman" w:hAnsi="Sylfaen" w:cs="Sylfaen"/>
                <w:b/>
                <w:bCs/>
              </w:rPr>
              <w:t>დაშვების</w:t>
            </w:r>
            <w:r w:rsidRPr="0087764A">
              <w:rPr>
                <w:rFonts w:ascii="Sylfaen" w:eastAsia="Times New Roman" w:hAnsi="Sylfaen" w:cs="Times New Roman"/>
                <w:b/>
                <w:bCs/>
              </w:rPr>
              <w:t xml:space="preserve"> </w:t>
            </w:r>
            <w:r w:rsidRPr="0087764A">
              <w:rPr>
                <w:rFonts w:ascii="Sylfaen" w:eastAsia="Times New Roman" w:hAnsi="Sylfaen" w:cs="Sylfaen"/>
                <w:b/>
                <w:bCs/>
              </w:rPr>
              <w:t>წინაპირობა</w:t>
            </w:r>
          </w:p>
        </w:tc>
      </w:tr>
      <w:tr w:rsidR="0087764A" w:rsidRPr="0087764A" w:rsidTr="00214ADD">
        <w:trPr>
          <w:trHeight w:val="351"/>
          <w:jc w:val="center"/>
        </w:trPr>
        <w:tc>
          <w:tcPr>
            <w:tcW w:w="679" w:type="dxa"/>
            <w:vMerge/>
            <w:shd w:val="clear" w:color="auto" w:fill="920000"/>
            <w:vAlign w:val="center"/>
            <w:hideMark/>
          </w:tcPr>
          <w:p w:rsidR="008727CA" w:rsidRPr="0087764A" w:rsidRDefault="008727CA" w:rsidP="007624D2">
            <w:pPr>
              <w:spacing w:after="0"/>
              <w:rPr>
                <w:rFonts w:ascii="Sylfaen" w:eastAsia="Times New Roman" w:hAnsi="Sylfaen" w:cs="Times New Roman"/>
                <w:b/>
                <w:bCs/>
              </w:rPr>
            </w:pPr>
          </w:p>
        </w:tc>
        <w:tc>
          <w:tcPr>
            <w:tcW w:w="4136" w:type="dxa"/>
            <w:vMerge/>
            <w:shd w:val="clear" w:color="auto" w:fill="920000"/>
            <w:vAlign w:val="center"/>
            <w:hideMark/>
          </w:tcPr>
          <w:p w:rsidR="008727CA" w:rsidRPr="0087764A" w:rsidRDefault="008727CA" w:rsidP="007624D2">
            <w:pPr>
              <w:spacing w:after="0"/>
              <w:rPr>
                <w:rFonts w:ascii="Sylfaen" w:eastAsia="Times New Roman" w:hAnsi="Sylfaen" w:cs="Times New Roman"/>
                <w:b/>
                <w:bCs/>
              </w:rPr>
            </w:pPr>
          </w:p>
        </w:tc>
        <w:tc>
          <w:tcPr>
            <w:tcW w:w="621" w:type="dxa"/>
            <w:gridSpan w:val="2"/>
            <w:vMerge/>
            <w:shd w:val="clear" w:color="auto" w:fill="920000"/>
            <w:vAlign w:val="center"/>
            <w:hideMark/>
          </w:tcPr>
          <w:p w:rsidR="008727CA" w:rsidRPr="0087764A" w:rsidRDefault="008727CA" w:rsidP="007624D2">
            <w:pPr>
              <w:spacing w:after="0"/>
              <w:rPr>
                <w:rFonts w:ascii="Sylfaen" w:eastAsia="Times New Roman" w:hAnsi="Sylfaen" w:cs="Times New Roman"/>
                <w:b/>
                <w:bCs/>
              </w:rPr>
            </w:pPr>
          </w:p>
        </w:tc>
        <w:tc>
          <w:tcPr>
            <w:tcW w:w="756" w:type="dxa"/>
            <w:vMerge w:val="restart"/>
            <w:shd w:val="clear" w:color="auto" w:fill="920000"/>
            <w:textDirection w:val="btLr"/>
            <w:vAlign w:val="center"/>
            <w:hideMark/>
          </w:tcPr>
          <w:p w:rsidR="008727CA" w:rsidRPr="0087764A" w:rsidRDefault="008727CA" w:rsidP="007624D2">
            <w:pPr>
              <w:spacing w:after="0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 w:rsidRPr="0087764A">
              <w:rPr>
                <w:rFonts w:ascii="Sylfaen" w:eastAsia="Times New Roman" w:hAnsi="Sylfaen" w:cs="Sylfaen"/>
                <w:b/>
                <w:bCs/>
              </w:rPr>
              <w:t>სულ</w:t>
            </w:r>
          </w:p>
        </w:tc>
        <w:tc>
          <w:tcPr>
            <w:tcW w:w="1656" w:type="dxa"/>
            <w:gridSpan w:val="2"/>
            <w:shd w:val="clear" w:color="auto" w:fill="920000"/>
            <w:vAlign w:val="center"/>
            <w:hideMark/>
          </w:tcPr>
          <w:p w:rsidR="008727CA" w:rsidRPr="0087764A" w:rsidRDefault="008727CA" w:rsidP="007624D2">
            <w:pPr>
              <w:spacing w:after="0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 w:rsidRPr="0087764A">
              <w:rPr>
                <w:rFonts w:ascii="Sylfaen" w:eastAsia="Times New Roman" w:hAnsi="Sylfaen" w:cs="Sylfaen"/>
                <w:b/>
                <w:bCs/>
              </w:rPr>
              <w:t>საკონტაქტო</w:t>
            </w:r>
          </w:p>
        </w:tc>
        <w:tc>
          <w:tcPr>
            <w:tcW w:w="936" w:type="dxa"/>
            <w:vMerge w:val="restart"/>
            <w:shd w:val="clear" w:color="auto" w:fill="920000"/>
            <w:vAlign w:val="center"/>
            <w:hideMark/>
          </w:tcPr>
          <w:p w:rsidR="008727CA" w:rsidRPr="0087764A" w:rsidRDefault="008727CA" w:rsidP="007624D2">
            <w:pPr>
              <w:spacing w:after="0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 w:rsidRPr="0087764A">
              <w:rPr>
                <w:rFonts w:ascii="Sylfaen" w:eastAsia="Times New Roman" w:hAnsi="Sylfaen" w:cs="Sylfaen"/>
                <w:b/>
                <w:bCs/>
              </w:rPr>
              <w:t>დამ</w:t>
            </w:r>
          </w:p>
        </w:tc>
        <w:tc>
          <w:tcPr>
            <w:tcW w:w="1071" w:type="dxa"/>
            <w:vMerge/>
            <w:shd w:val="clear" w:color="auto" w:fill="920000"/>
            <w:vAlign w:val="center"/>
            <w:hideMark/>
          </w:tcPr>
          <w:p w:rsidR="008727CA" w:rsidRPr="0087764A" w:rsidRDefault="008727CA" w:rsidP="007624D2">
            <w:pPr>
              <w:spacing w:after="0"/>
              <w:rPr>
                <w:rFonts w:ascii="Sylfaen" w:eastAsia="Times New Roman" w:hAnsi="Sylfaen" w:cs="Times New Roman"/>
                <w:b/>
                <w:bCs/>
              </w:rPr>
            </w:pPr>
          </w:p>
        </w:tc>
        <w:tc>
          <w:tcPr>
            <w:tcW w:w="496" w:type="dxa"/>
            <w:vMerge w:val="restart"/>
            <w:shd w:val="clear" w:color="auto" w:fill="920000"/>
            <w:vAlign w:val="center"/>
            <w:hideMark/>
          </w:tcPr>
          <w:p w:rsidR="008727CA" w:rsidRPr="0087764A" w:rsidRDefault="008727CA" w:rsidP="007624D2">
            <w:pPr>
              <w:spacing w:after="0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 w:rsidRPr="0087764A">
              <w:rPr>
                <w:rFonts w:ascii="Sylfaen" w:eastAsia="Times New Roman" w:hAnsi="Sylfaen" w:cs="Times New Roman"/>
                <w:b/>
                <w:bCs/>
              </w:rPr>
              <w:t>I</w:t>
            </w:r>
          </w:p>
        </w:tc>
        <w:tc>
          <w:tcPr>
            <w:tcW w:w="496" w:type="dxa"/>
            <w:vMerge w:val="restart"/>
            <w:shd w:val="clear" w:color="auto" w:fill="920000"/>
            <w:vAlign w:val="center"/>
            <w:hideMark/>
          </w:tcPr>
          <w:p w:rsidR="008727CA" w:rsidRPr="0087764A" w:rsidRDefault="008727CA" w:rsidP="007624D2">
            <w:pPr>
              <w:spacing w:after="0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 w:rsidRPr="0087764A">
              <w:rPr>
                <w:rFonts w:ascii="Sylfaen" w:eastAsia="Times New Roman" w:hAnsi="Sylfaen" w:cs="Times New Roman"/>
                <w:b/>
                <w:bCs/>
              </w:rPr>
              <w:t>II</w:t>
            </w:r>
          </w:p>
        </w:tc>
        <w:tc>
          <w:tcPr>
            <w:tcW w:w="507" w:type="dxa"/>
            <w:vMerge w:val="restart"/>
            <w:shd w:val="clear" w:color="auto" w:fill="920000"/>
            <w:vAlign w:val="center"/>
            <w:hideMark/>
          </w:tcPr>
          <w:p w:rsidR="008727CA" w:rsidRPr="0087764A" w:rsidRDefault="008727CA" w:rsidP="007624D2">
            <w:pPr>
              <w:spacing w:after="0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 w:rsidRPr="0087764A">
              <w:rPr>
                <w:rFonts w:ascii="Sylfaen" w:eastAsia="Times New Roman" w:hAnsi="Sylfaen" w:cs="Times New Roman"/>
                <w:b/>
                <w:bCs/>
              </w:rPr>
              <w:t>III</w:t>
            </w:r>
          </w:p>
        </w:tc>
        <w:tc>
          <w:tcPr>
            <w:tcW w:w="509" w:type="dxa"/>
            <w:vMerge w:val="restart"/>
            <w:shd w:val="clear" w:color="auto" w:fill="920000"/>
            <w:vAlign w:val="center"/>
            <w:hideMark/>
          </w:tcPr>
          <w:p w:rsidR="008727CA" w:rsidRPr="0087764A" w:rsidRDefault="008727CA" w:rsidP="007624D2">
            <w:pPr>
              <w:spacing w:after="0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 w:rsidRPr="0087764A">
              <w:rPr>
                <w:rFonts w:ascii="Sylfaen" w:eastAsia="Times New Roman" w:hAnsi="Sylfaen" w:cs="Times New Roman"/>
                <w:b/>
                <w:bCs/>
              </w:rPr>
              <w:t>IV</w:t>
            </w:r>
          </w:p>
        </w:tc>
        <w:tc>
          <w:tcPr>
            <w:tcW w:w="653" w:type="dxa"/>
            <w:vMerge w:val="restart"/>
            <w:shd w:val="clear" w:color="auto" w:fill="920000"/>
            <w:vAlign w:val="center"/>
            <w:hideMark/>
          </w:tcPr>
          <w:p w:rsidR="008727CA" w:rsidRPr="0087764A" w:rsidRDefault="008727CA" w:rsidP="007624D2">
            <w:pPr>
              <w:spacing w:after="0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 w:rsidRPr="0087764A">
              <w:rPr>
                <w:rFonts w:ascii="Sylfaen" w:eastAsia="Times New Roman" w:hAnsi="Sylfaen" w:cs="Times New Roman"/>
                <w:b/>
                <w:bCs/>
              </w:rPr>
              <w:t>V</w:t>
            </w:r>
          </w:p>
        </w:tc>
        <w:tc>
          <w:tcPr>
            <w:tcW w:w="677" w:type="dxa"/>
            <w:vMerge w:val="restart"/>
            <w:shd w:val="clear" w:color="auto" w:fill="920000"/>
            <w:vAlign w:val="center"/>
            <w:hideMark/>
          </w:tcPr>
          <w:p w:rsidR="008727CA" w:rsidRPr="0087764A" w:rsidRDefault="008727CA" w:rsidP="007624D2">
            <w:pPr>
              <w:spacing w:after="0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 w:rsidRPr="0087764A">
              <w:rPr>
                <w:rFonts w:ascii="Sylfaen" w:eastAsia="Times New Roman" w:hAnsi="Sylfaen" w:cs="Times New Roman"/>
                <w:b/>
                <w:bCs/>
              </w:rPr>
              <w:t>VI</w:t>
            </w:r>
          </w:p>
        </w:tc>
        <w:tc>
          <w:tcPr>
            <w:tcW w:w="677" w:type="dxa"/>
            <w:vMerge w:val="restart"/>
            <w:shd w:val="clear" w:color="auto" w:fill="920000"/>
            <w:vAlign w:val="center"/>
            <w:hideMark/>
          </w:tcPr>
          <w:p w:rsidR="008727CA" w:rsidRPr="0087764A" w:rsidRDefault="008727CA" w:rsidP="007624D2">
            <w:pPr>
              <w:spacing w:after="0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 w:rsidRPr="0087764A">
              <w:rPr>
                <w:rFonts w:ascii="Sylfaen" w:eastAsia="Times New Roman" w:hAnsi="Sylfaen" w:cs="Times New Roman"/>
                <w:b/>
                <w:bCs/>
              </w:rPr>
              <w:t>VII</w:t>
            </w:r>
          </w:p>
        </w:tc>
        <w:tc>
          <w:tcPr>
            <w:tcW w:w="611" w:type="dxa"/>
            <w:vMerge w:val="restart"/>
            <w:shd w:val="clear" w:color="auto" w:fill="920000"/>
            <w:vAlign w:val="center"/>
            <w:hideMark/>
          </w:tcPr>
          <w:p w:rsidR="008727CA" w:rsidRPr="0087764A" w:rsidRDefault="008727CA" w:rsidP="007624D2">
            <w:pPr>
              <w:spacing w:after="0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 w:rsidRPr="0087764A">
              <w:rPr>
                <w:rFonts w:ascii="Sylfaen" w:eastAsia="Times New Roman" w:hAnsi="Sylfaen" w:cs="Times New Roman"/>
                <w:b/>
                <w:bCs/>
              </w:rPr>
              <w:t>VIII</w:t>
            </w:r>
          </w:p>
        </w:tc>
        <w:tc>
          <w:tcPr>
            <w:tcW w:w="1276" w:type="dxa"/>
            <w:gridSpan w:val="2"/>
            <w:vMerge/>
            <w:shd w:val="clear" w:color="auto" w:fill="920000"/>
            <w:vAlign w:val="center"/>
            <w:hideMark/>
          </w:tcPr>
          <w:p w:rsidR="008727CA" w:rsidRPr="0087764A" w:rsidRDefault="008727CA" w:rsidP="007624D2">
            <w:pPr>
              <w:spacing w:after="0"/>
              <w:rPr>
                <w:rFonts w:ascii="Sylfaen" w:eastAsia="Times New Roman" w:hAnsi="Sylfaen" w:cs="Times New Roman"/>
                <w:b/>
                <w:bCs/>
              </w:rPr>
            </w:pPr>
          </w:p>
        </w:tc>
      </w:tr>
      <w:tr w:rsidR="0087764A" w:rsidRPr="0087764A" w:rsidTr="00214ADD">
        <w:trPr>
          <w:trHeight w:val="2276"/>
          <w:jc w:val="center"/>
        </w:trPr>
        <w:tc>
          <w:tcPr>
            <w:tcW w:w="679" w:type="dxa"/>
            <w:vMerge/>
            <w:shd w:val="clear" w:color="auto" w:fill="920000"/>
            <w:vAlign w:val="center"/>
            <w:hideMark/>
          </w:tcPr>
          <w:p w:rsidR="008727CA" w:rsidRPr="0087764A" w:rsidRDefault="008727CA" w:rsidP="007624D2">
            <w:pPr>
              <w:spacing w:after="0"/>
              <w:rPr>
                <w:rFonts w:ascii="Sylfaen" w:eastAsia="Times New Roman" w:hAnsi="Sylfaen" w:cs="Times New Roman"/>
                <w:b/>
                <w:bCs/>
              </w:rPr>
            </w:pPr>
          </w:p>
        </w:tc>
        <w:tc>
          <w:tcPr>
            <w:tcW w:w="4136" w:type="dxa"/>
            <w:vMerge/>
            <w:shd w:val="clear" w:color="auto" w:fill="920000"/>
            <w:vAlign w:val="center"/>
            <w:hideMark/>
          </w:tcPr>
          <w:p w:rsidR="008727CA" w:rsidRPr="0087764A" w:rsidRDefault="008727CA" w:rsidP="007624D2">
            <w:pPr>
              <w:spacing w:after="0"/>
              <w:rPr>
                <w:rFonts w:ascii="Sylfaen" w:eastAsia="Times New Roman" w:hAnsi="Sylfaen" w:cs="Times New Roman"/>
                <w:b/>
                <w:bCs/>
              </w:rPr>
            </w:pPr>
          </w:p>
        </w:tc>
        <w:tc>
          <w:tcPr>
            <w:tcW w:w="621" w:type="dxa"/>
            <w:gridSpan w:val="2"/>
            <w:vMerge/>
            <w:shd w:val="clear" w:color="auto" w:fill="920000"/>
            <w:vAlign w:val="center"/>
            <w:hideMark/>
          </w:tcPr>
          <w:p w:rsidR="008727CA" w:rsidRPr="0087764A" w:rsidRDefault="008727CA" w:rsidP="007624D2">
            <w:pPr>
              <w:spacing w:after="0"/>
              <w:rPr>
                <w:rFonts w:ascii="Sylfaen" w:eastAsia="Times New Roman" w:hAnsi="Sylfaen" w:cs="Times New Roman"/>
                <w:b/>
                <w:bCs/>
              </w:rPr>
            </w:pPr>
          </w:p>
        </w:tc>
        <w:tc>
          <w:tcPr>
            <w:tcW w:w="756" w:type="dxa"/>
            <w:vMerge/>
            <w:shd w:val="clear" w:color="auto" w:fill="920000"/>
            <w:vAlign w:val="center"/>
            <w:hideMark/>
          </w:tcPr>
          <w:p w:rsidR="008727CA" w:rsidRPr="0087764A" w:rsidRDefault="008727CA" w:rsidP="007624D2">
            <w:pPr>
              <w:spacing w:after="0"/>
              <w:rPr>
                <w:rFonts w:ascii="Sylfaen" w:eastAsia="Times New Roman" w:hAnsi="Sylfaen" w:cs="Times New Roman"/>
                <w:b/>
                <w:bCs/>
              </w:rPr>
            </w:pPr>
          </w:p>
        </w:tc>
        <w:tc>
          <w:tcPr>
            <w:tcW w:w="900" w:type="dxa"/>
            <w:shd w:val="clear" w:color="auto" w:fill="920000"/>
            <w:textDirection w:val="btLr"/>
            <w:vAlign w:val="center"/>
            <w:hideMark/>
          </w:tcPr>
          <w:p w:rsidR="008727CA" w:rsidRPr="0087764A" w:rsidRDefault="008727CA" w:rsidP="007624D2">
            <w:pPr>
              <w:spacing w:after="0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 w:rsidRPr="0087764A">
              <w:rPr>
                <w:rFonts w:ascii="Sylfaen" w:eastAsia="Times New Roman" w:hAnsi="Sylfaen" w:cs="Sylfaen"/>
                <w:b/>
                <w:bCs/>
              </w:rPr>
              <w:t>აუდიტორული</w:t>
            </w:r>
          </w:p>
        </w:tc>
        <w:tc>
          <w:tcPr>
            <w:tcW w:w="756" w:type="dxa"/>
            <w:shd w:val="clear" w:color="auto" w:fill="920000"/>
            <w:textDirection w:val="btLr"/>
            <w:vAlign w:val="center"/>
            <w:hideMark/>
          </w:tcPr>
          <w:p w:rsidR="008727CA" w:rsidRPr="0087764A" w:rsidRDefault="008727CA" w:rsidP="007624D2">
            <w:pPr>
              <w:spacing w:after="0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 w:rsidRPr="0087764A">
              <w:rPr>
                <w:rFonts w:ascii="Sylfaen" w:eastAsia="Times New Roman" w:hAnsi="Sylfaen" w:cs="Sylfaen"/>
                <w:b/>
                <w:bCs/>
              </w:rPr>
              <w:t>შუალედ</w:t>
            </w:r>
            <w:r w:rsidRPr="0087764A">
              <w:rPr>
                <w:rFonts w:ascii="Sylfaen" w:eastAsia="Times New Roman" w:hAnsi="Sylfaen" w:cs="Times New Roman"/>
                <w:b/>
                <w:bCs/>
              </w:rPr>
              <w:t>.</w:t>
            </w:r>
            <w:r w:rsidRPr="0087764A">
              <w:rPr>
                <w:rFonts w:ascii="Sylfaen" w:eastAsia="Times New Roman" w:hAnsi="Sylfaen" w:cs="Sylfaen"/>
                <w:b/>
                <w:bCs/>
              </w:rPr>
              <w:t>დასკვნითი</w:t>
            </w:r>
            <w:r w:rsidRPr="0087764A">
              <w:rPr>
                <w:rFonts w:ascii="Sylfaen" w:eastAsia="Times New Roman" w:hAnsi="Sylfaen" w:cs="Times New Roman"/>
                <w:b/>
                <w:bCs/>
              </w:rPr>
              <w:t xml:space="preserve"> </w:t>
            </w:r>
            <w:r w:rsidRPr="0087764A">
              <w:rPr>
                <w:rFonts w:ascii="Sylfaen" w:eastAsia="Times New Roman" w:hAnsi="Sylfaen" w:cs="Sylfaen"/>
                <w:b/>
                <w:bCs/>
              </w:rPr>
              <w:t>გამოცდები</w:t>
            </w:r>
          </w:p>
        </w:tc>
        <w:tc>
          <w:tcPr>
            <w:tcW w:w="936" w:type="dxa"/>
            <w:vMerge/>
            <w:shd w:val="clear" w:color="auto" w:fill="920000"/>
            <w:vAlign w:val="center"/>
            <w:hideMark/>
          </w:tcPr>
          <w:p w:rsidR="008727CA" w:rsidRPr="0087764A" w:rsidRDefault="008727CA" w:rsidP="007624D2">
            <w:pPr>
              <w:spacing w:after="0"/>
              <w:rPr>
                <w:rFonts w:ascii="Sylfaen" w:eastAsia="Times New Roman" w:hAnsi="Sylfaen" w:cs="Times New Roman"/>
                <w:b/>
                <w:bCs/>
              </w:rPr>
            </w:pPr>
          </w:p>
        </w:tc>
        <w:tc>
          <w:tcPr>
            <w:tcW w:w="1071" w:type="dxa"/>
            <w:vMerge/>
            <w:shd w:val="clear" w:color="auto" w:fill="920000"/>
            <w:vAlign w:val="center"/>
            <w:hideMark/>
          </w:tcPr>
          <w:p w:rsidR="008727CA" w:rsidRPr="0087764A" w:rsidRDefault="008727CA" w:rsidP="007624D2">
            <w:pPr>
              <w:spacing w:after="0"/>
              <w:rPr>
                <w:rFonts w:ascii="Sylfaen" w:eastAsia="Times New Roman" w:hAnsi="Sylfaen" w:cs="Times New Roman"/>
                <w:b/>
                <w:bCs/>
              </w:rPr>
            </w:pPr>
          </w:p>
        </w:tc>
        <w:tc>
          <w:tcPr>
            <w:tcW w:w="496" w:type="dxa"/>
            <w:vMerge/>
            <w:shd w:val="clear" w:color="auto" w:fill="920000"/>
            <w:vAlign w:val="center"/>
            <w:hideMark/>
          </w:tcPr>
          <w:p w:rsidR="008727CA" w:rsidRPr="0087764A" w:rsidRDefault="008727CA" w:rsidP="007624D2">
            <w:pPr>
              <w:spacing w:after="0"/>
              <w:rPr>
                <w:rFonts w:ascii="Sylfaen" w:eastAsia="Times New Roman" w:hAnsi="Sylfaen" w:cs="Times New Roman"/>
                <w:b/>
                <w:bCs/>
              </w:rPr>
            </w:pPr>
          </w:p>
        </w:tc>
        <w:tc>
          <w:tcPr>
            <w:tcW w:w="496" w:type="dxa"/>
            <w:vMerge/>
            <w:shd w:val="clear" w:color="auto" w:fill="920000"/>
            <w:vAlign w:val="center"/>
            <w:hideMark/>
          </w:tcPr>
          <w:p w:rsidR="008727CA" w:rsidRPr="0087764A" w:rsidRDefault="008727CA" w:rsidP="007624D2">
            <w:pPr>
              <w:spacing w:after="0"/>
              <w:rPr>
                <w:rFonts w:ascii="Sylfaen" w:eastAsia="Times New Roman" w:hAnsi="Sylfaen" w:cs="Times New Roman"/>
                <w:b/>
                <w:bCs/>
              </w:rPr>
            </w:pPr>
          </w:p>
        </w:tc>
        <w:tc>
          <w:tcPr>
            <w:tcW w:w="507" w:type="dxa"/>
            <w:vMerge/>
            <w:shd w:val="clear" w:color="auto" w:fill="920000"/>
            <w:vAlign w:val="center"/>
            <w:hideMark/>
          </w:tcPr>
          <w:p w:rsidR="008727CA" w:rsidRPr="0087764A" w:rsidRDefault="008727CA" w:rsidP="007624D2">
            <w:pPr>
              <w:spacing w:after="0"/>
              <w:rPr>
                <w:rFonts w:ascii="Sylfaen" w:eastAsia="Times New Roman" w:hAnsi="Sylfaen" w:cs="Times New Roman"/>
                <w:b/>
                <w:bCs/>
              </w:rPr>
            </w:pPr>
          </w:p>
        </w:tc>
        <w:tc>
          <w:tcPr>
            <w:tcW w:w="509" w:type="dxa"/>
            <w:vMerge/>
            <w:shd w:val="clear" w:color="auto" w:fill="920000"/>
            <w:vAlign w:val="center"/>
            <w:hideMark/>
          </w:tcPr>
          <w:p w:rsidR="008727CA" w:rsidRPr="0087764A" w:rsidRDefault="008727CA" w:rsidP="007624D2">
            <w:pPr>
              <w:spacing w:after="0"/>
              <w:rPr>
                <w:rFonts w:ascii="Sylfaen" w:eastAsia="Times New Roman" w:hAnsi="Sylfaen" w:cs="Times New Roman"/>
                <w:b/>
                <w:bCs/>
              </w:rPr>
            </w:pPr>
          </w:p>
        </w:tc>
        <w:tc>
          <w:tcPr>
            <w:tcW w:w="653" w:type="dxa"/>
            <w:vMerge/>
            <w:shd w:val="clear" w:color="auto" w:fill="920000"/>
            <w:vAlign w:val="center"/>
            <w:hideMark/>
          </w:tcPr>
          <w:p w:rsidR="008727CA" w:rsidRPr="0087764A" w:rsidRDefault="008727CA" w:rsidP="007624D2">
            <w:pPr>
              <w:spacing w:after="0"/>
              <w:rPr>
                <w:rFonts w:ascii="Sylfaen" w:eastAsia="Times New Roman" w:hAnsi="Sylfaen" w:cs="Times New Roman"/>
                <w:b/>
                <w:bCs/>
              </w:rPr>
            </w:pPr>
          </w:p>
        </w:tc>
        <w:tc>
          <w:tcPr>
            <w:tcW w:w="677" w:type="dxa"/>
            <w:vMerge/>
            <w:shd w:val="clear" w:color="auto" w:fill="920000"/>
            <w:vAlign w:val="center"/>
            <w:hideMark/>
          </w:tcPr>
          <w:p w:rsidR="008727CA" w:rsidRPr="0087764A" w:rsidRDefault="008727CA" w:rsidP="007624D2">
            <w:pPr>
              <w:spacing w:after="0"/>
              <w:rPr>
                <w:rFonts w:ascii="Sylfaen" w:eastAsia="Times New Roman" w:hAnsi="Sylfaen" w:cs="Times New Roman"/>
                <w:b/>
                <w:bCs/>
              </w:rPr>
            </w:pPr>
          </w:p>
        </w:tc>
        <w:tc>
          <w:tcPr>
            <w:tcW w:w="677" w:type="dxa"/>
            <w:vMerge/>
            <w:shd w:val="clear" w:color="auto" w:fill="920000"/>
            <w:vAlign w:val="center"/>
            <w:hideMark/>
          </w:tcPr>
          <w:p w:rsidR="008727CA" w:rsidRPr="0087764A" w:rsidRDefault="008727CA" w:rsidP="007624D2">
            <w:pPr>
              <w:spacing w:after="0"/>
              <w:rPr>
                <w:rFonts w:ascii="Sylfaen" w:eastAsia="Times New Roman" w:hAnsi="Sylfaen" w:cs="Times New Roman"/>
                <w:b/>
                <w:bCs/>
              </w:rPr>
            </w:pPr>
          </w:p>
        </w:tc>
        <w:tc>
          <w:tcPr>
            <w:tcW w:w="611" w:type="dxa"/>
            <w:vMerge/>
            <w:shd w:val="clear" w:color="auto" w:fill="920000"/>
            <w:vAlign w:val="center"/>
            <w:hideMark/>
          </w:tcPr>
          <w:p w:rsidR="008727CA" w:rsidRPr="0087764A" w:rsidRDefault="008727CA" w:rsidP="007624D2">
            <w:pPr>
              <w:spacing w:after="0"/>
              <w:rPr>
                <w:rFonts w:ascii="Sylfaen" w:eastAsia="Times New Roman" w:hAnsi="Sylfaen" w:cs="Times New Roman"/>
                <w:b/>
                <w:bCs/>
              </w:rPr>
            </w:pPr>
          </w:p>
        </w:tc>
        <w:tc>
          <w:tcPr>
            <w:tcW w:w="1276" w:type="dxa"/>
            <w:gridSpan w:val="2"/>
            <w:vMerge/>
            <w:shd w:val="clear" w:color="auto" w:fill="920000"/>
            <w:vAlign w:val="center"/>
            <w:hideMark/>
          </w:tcPr>
          <w:p w:rsidR="008727CA" w:rsidRPr="0087764A" w:rsidRDefault="008727CA" w:rsidP="007624D2">
            <w:pPr>
              <w:spacing w:after="0"/>
              <w:rPr>
                <w:rFonts w:ascii="Sylfaen" w:eastAsia="Times New Roman" w:hAnsi="Sylfaen" w:cs="Times New Roman"/>
                <w:b/>
                <w:bCs/>
              </w:rPr>
            </w:pPr>
          </w:p>
        </w:tc>
      </w:tr>
      <w:tr w:rsidR="0087764A" w:rsidRPr="0087764A" w:rsidTr="00214ADD">
        <w:trPr>
          <w:trHeight w:val="351"/>
          <w:jc w:val="center"/>
        </w:trPr>
        <w:tc>
          <w:tcPr>
            <w:tcW w:w="679" w:type="dxa"/>
            <w:shd w:val="clear" w:color="auto" w:fill="920000"/>
            <w:vAlign w:val="center"/>
            <w:hideMark/>
          </w:tcPr>
          <w:p w:rsidR="008727CA" w:rsidRPr="0087764A" w:rsidRDefault="008727CA" w:rsidP="007624D2">
            <w:pPr>
              <w:spacing w:after="0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 w:rsidRPr="0087764A">
              <w:rPr>
                <w:rFonts w:ascii="Sylfaen" w:eastAsia="Times New Roman" w:hAnsi="Sylfaen" w:cs="Times New Roman"/>
                <w:b/>
                <w:bCs/>
              </w:rPr>
              <w:t>1</w:t>
            </w:r>
          </w:p>
        </w:tc>
        <w:tc>
          <w:tcPr>
            <w:tcW w:w="4136" w:type="dxa"/>
            <w:shd w:val="clear" w:color="auto" w:fill="920000"/>
            <w:vAlign w:val="center"/>
            <w:hideMark/>
          </w:tcPr>
          <w:p w:rsidR="008727CA" w:rsidRPr="0087764A" w:rsidRDefault="008727CA" w:rsidP="007624D2">
            <w:pPr>
              <w:spacing w:after="0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 w:rsidRPr="0087764A">
              <w:rPr>
                <w:rFonts w:ascii="Sylfaen" w:eastAsia="Times New Roman" w:hAnsi="Sylfaen" w:cs="Times New Roman"/>
                <w:b/>
                <w:bCs/>
              </w:rPr>
              <w:t>2</w:t>
            </w:r>
          </w:p>
        </w:tc>
        <w:tc>
          <w:tcPr>
            <w:tcW w:w="621" w:type="dxa"/>
            <w:gridSpan w:val="2"/>
            <w:shd w:val="clear" w:color="auto" w:fill="920000"/>
            <w:vAlign w:val="center"/>
            <w:hideMark/>
          </w:tcPr>
          <w:p w:rsidR="008727CA" w:rsidRPr="0087764A" w:rsidRDefault="008727CA" w:rsidP="007624D2">
            <w:pPr>
              <w:spacing w:after="0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 w:rsidRPr="0087764A">
              <w:rPr>
                <w:rFonts w:ascii="Sylfaen" w:eastAsia="Times New Roman" w:hAnsi="Sylfaen" w:cs="Times New Roman"/>
                <w:b/>
                <w:bCs/>
              </w:rPr>
              <w:t>3</w:t>
            </w:r>
          </w:p>
        </w:tc>
        <w:tc>
          <w:tcPr>
            <w:tcW w:w="756" w:type="dxa"/>
            <w:shd w:val="clear" w:color="auto" w:fill="920000"/>
            <w:vAlign w:val="center"/>
            <w:hideMark/>
          </w:tcPr>
          <w:p w:rsidR="008727CA" w:rsidRPr="0087764A" w:rsidRDefault="008727CA" w:rsidP="007624D2">
            <w:pPr>
              <w:spacing w:after="0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 w:rsidRPr="0087764A">
              <w:rPr>
                <w:rFonts w:ascii="Sylfaen" w:eastAsia="Times New Roman" w:hAnsi="Sylfaen" w:cs="Times New Roman"/>
                <w:b/>
                <w:bCs/>
              </w:rPr>
              <w:t>4</w:t>
            </w:r>
          </w:p>
        </w:tc>
        <w:tc>
          <w:tcPr>
            <w:tcW w:w="900" w:type="dxa"/>
            <w:shd w:val="clear" w:color="auto" w:fill="920000"/>
            <w:vAlign w:val="center"/>
            <w:hideMark/>
          </w:tcPr>
          <w:p w:rsidR="008727CA" w:rsidRPr="0087764A" w:rsidRDefault="008727CA" w:rsidP="007624D2">
            <w:pPr>
              <w:spacing w:after="0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 w:rsidRPr="0087764A">
              <w:rPr>
                <w:rFonts w:ascii="Sylfaen" w:eastAsia="Times New Roman" w:hAnsi="Sylfaen" w:cs="Times New Roman"/>
                <w:b/>
                <w:bCs/>
              </w:rPr>
              <w:t>5</w:t>
            </w:r>
          </w:p>
        </w:tc>
        <w:tc>
          <w:tcPr>
            <w:tcW w:w="756" w:type="dxa"/>
            <w:shd w:val="clear" w:color="auto" w:fill="920000"/>
            <w:vAlign w:val="center"/>
            <w:hideMark/>
          </w:tcPr>
          <w:p w:rsidR="008727CA" w:rsidRPr="0087764A" w:rsidRDefault="008727CA" w:rsidP="007624D2">
            <w:pPr>
              <w:spacing w:after="0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 w:rsidRPr="0087764A">
              <w:rPr>
                <w:rFonts w:ascii="Sylfaen" w:eastAsia="Times New Roman" w:hAnsi="Sylfaen" w:cs="Times New Roman"/>
                <w:b/>
                <w:bCs/>
              </w:rPr>
              <w:t>6</w:t>
            </w:r>
          </w:p>
        </w:tc>
        <w:tc>
          <w:tcPr>
            <w:tcW w:w="936" w:type="dxa"/>
            <w:shd w:val="clear" w:color="auto" w:fill="920000"/>
            <w:vAlign w:val="center"/>
            <w:hideMark/>
          </w:tcPr>
          <w:p w:rsidR="008727CA" w:rsidRPr="0087764A" w:rsidRDefault="008727CA" w:rsidP="007624D2">
            <w:pPr>
              <w:spacing w:after="0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 w:rsidRPr="0087764A">
              <w:rPr>
                <w:rFonts w:ascii="Sylfaen" w:eastAsia="Times New Roman" w:hAnsi="Sylfaen" w:cs="Times New Roman"/>
                <w:b/>
                <w:bCs/>
              </w:rPr>
              <w:t>7</w:t>
            </w:r>
          </w:p>
        </w:tc>
        <w:tc>
          <w:tcPr>
            <w:tcW w:w="1071" w:type="dxa"/>
            <w:shd w:val="clear" w:color="auto" w:fill="920000"/>
            <w:vAlign w:val="center"/>
            <w:hideMark/>
          </w:tcPr>
          <w:p w:rsidR="008727CA" w:rsidRPr="0087764A" w:rsidRDefault="008727CA" w:rsidP="007624D2">
            <w:pPr>
              <w:spacing w:after="0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 w:rsidRPr="0087764A">
              <w:rPr>
                <w:rFonts w:ascii="Sylfaen" w:eastAsia="Times New Roman" w:hAnsi="Sylfaen" w:cs="Times New Roman"/>
                <w:b/>
                <w:bCs/>
              </w:rPr>
              <w:t>8</w:t>
            </w:r>
          </w:p>
        </w:tc>
        <w:tc>
          <w:tcPr>
            <w:tcW w:w="496" w:type="dxa"/>
            <w:shd w:val="clear" w:color="auto" w:fill="920000"/>
            <w:vAlign w:val="center"/>
            <w:hideMark/>
          </w:tcPr>
          <w:p w:rsidR="008727CA" w:rsidRPr="0087764A" w:rsidRDefault="008727CA" w:rsidP="007624D2">
            <w:pPr>
              <w:spacing w:after="0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 w:rsidRPr="0087764A">
              <w:rPr>
                <w:rFonts w:ascii="Sylfaen" w:eastAsia="Times New Roman" w:hAnsi="Sylfaen" w:cs="Times New Roman"/>
                <w:b/>
                <w:bCs/>
              </w:rPr>
              <w:t>9</w:t>
            </w:r>
          </w:p>
        </w:tc>
        <w:tc>
          <w:tcPr>
            <w:tcW w:w="496" w:type="dxa"/>
            <w:shd w:val="clear" w:color="auto" w:fill="920000"/>
            <w:vAlign w:val="center"/>
            <w:hideMark/>
          </w:tcPr>
          <w:p w:rsidR="008727CA" w:rsidRPr="0087764A" w:rsidRDefault="008727CA" w:rsidP="007624D2">
            <w:pPr>
              <w:spacing w:after="0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 w:rsidRPr="0087764A">
              <w:rPr>
                <w:rFonts w:ascii="Sylfaen" w:eastAsia="Times New Roman" w:hAnsi="Sylfaen" w:cs="Times New Roman"/>
                <w:b/>
                <w:bCs/>
              </w:rPr>
              <w:t>10</w:t>
            </w:r>
          </w:p>
        </w:tc>
        <w:tc>
          <w:tcPr>
            <w:tcW w:w="507" w:type="dxa"/>
            <w:shd w:val="clear" w:color="auto" w:fill="920000"/>
            <w:vAlign w:val="center"/>
            <w:hideMark/>
          </w:tcPr>
          <w:p w:rsidR="008727CA" w:rsidRPr="0087764A" w:rsidRDefault="008727CA" w:rsidP="007624D2">
            <w:pPr>
              <w:spacing w:after="0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 w:rsidRPr="0087764A">
              <w:rPr>
                <w:rFonts w:ascii="Sylfaen" w:eastAsia="Times New Roman" w:hAnsi="Sylfaen" w:cs="Times New Roman"/>
                <w:b/>
                <w:bCs/>
              </w:rPr>
              <w:t>11</w:t>
            </w:r>
          </w:p>
        </w:tc>
        <w:tc>
          <w:tcPr>
            <w:tcW w:w="509" w:type="dxa"/>
            <w:shd w:val="clear" w:color="auto" w:fill="920000"/>
            <w:vAlign w:val="center"/>
            <w:hideMark/>
          </w:tcPr>
          <w:p w:rsidR="008727CA" w:rsidRPr="0087764A" w:rsidRDefault="008727CA" w:rsidP="007624D2">
            <w:pPr>
              <w:spacing w:after="0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 w:rsidRPr="0087764A">
              <w:rPr>
                <w:rFonts w:ascii="Sylfaen" w:eastAsia="Times New Roman" w:hAnsi="Sylfaen" w:cs="Times New Roman"/>
                <w:b/>
                <w:bCs/>
              </w:rPr>
              <w:t>12</w:t>
            </w:r>
          </w:p>
        </w:tc>
        <w:tc>
          <w:tcPr>
            <w:tcW w:w="653" w:type="dxa"/>
            <w:shd w:val="clear" w:color="auto" w:fill="920000"/>
            <w:vAlign w:val="center"/>
            <w:hideMark/>
          </w:tcPr>
          <w:p w:rsidR="008727CA" w:rsidRPr="0087764A" w:rsidRDefault="008727CA" w:rsidP="007624D2">
            <w:pPr>
              <w:spacing w:after="0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 w:rsidRPr="0087764A">
              <w:rPr>
                <w:rFonts w:ascii="Sylfaen" w:eastAsia="Times New Roman" w:hAnsi="Sylfaen" w:cs="Times New Roman"/>
                <w:b/>
                <w:bCs/>
              </w:rPr>
              <w:t>13</w:t>
            </w:r>
          </w:p>
        </w:tc>
        <w:tc>
          <w:tcPr>
            <w:tcW w:w="677" w:type="dxa"/>
            <w:shd w:val="clear" w:color="auto" w:fill="920000"/>
            <w:vAlign w:val="center"/>
            <w:hideMark/>
          </w:tcPr>
          <w:p w:rsidR="008727CA" w:rsidRPr="0087764A" w:rsidRDefault="008727CA" w:rsidP="007624D2">
            <w:pPr>
              <w:spacing w:after="0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 w:rsidRPr="0087764A">
              <w:rPr>
                <w:rFonts w:ascii="Sylfaen" w:eastAsia="Times New Roman" w:hAnsi="Sylfaen" w:cs="Times New Roman"/>
                <w:b/>
                <w:bCs/>
              </w:rPr>
              <w:t>14</w:t>
            </w:r>
          </w:p>
        </w:tc>
        <w:tc>
          <w:tcPr>
            <w:tcW w:w="677" w:type="dxa"/>
            <w:shd w:val="clear" w:color="auto" w:fill="920000"/>
            <w:vAlign w:val="center"/>
            <w:hideMark/>
          </w:tcPr>
          <w:p w:rsidR="008727CA" w:rsidRPr="0087764A" w:rsidRDefault="008727CA" w:rsidP="007624D2">
            <w:pPr>
              <w:spacing w:after="0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 w:rsidRPr="0087764A">
              <w:rPr>
                <w:rFonts w:ascii="Sylfaen" w:eastAsia="Times New Roman" w:hAnsi="Sylfaen" w:cs="Times New Roman"/>
                <w:b/>
                <w:bCs/>
              </w:rPr>
              <w:t>15</w:t>
            </w:r>
          </w:p>
        </w:tc>
        <w:tc>
          <w:tcPr>
            <w:tcW w:w="611" w:type="dxa"/>
            <w:shd w:val="clear" w:color="auto" w:fill="920000"/>
            <w:vAlign w:val="center"/>
            <w:hideMark/>
          </w:tcPr>
          <w:p w:rsidR="008727CA" w:rsidRPr="0087764A" w:rsidRDefault="008727CA" w:rsidP="007624D2">
            <w:pPr>
              <w:spacing w:after="0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 w:rsidRPr="0087764A">
              <w:rPr>
                <w:rFonts w:ascii="Sylfaen" w:eastAsia="Times New Roman" w:hAnsi="Sylfaen" w:cs="Times New Roman"/>
                <w:b/>
                <w:bCs/>
              </w:rPr>
              <w:t>16</w:t>
            </w:r>
          </w:p>
        </w:tc>
        <w:tc>
          <w:tcPr>
            <w:tcW w:w="1276" w:type="dxa"/>
            <w:gridSpan w:val="2"/>
            <w:shd w:val="clear" w:color="auto" w:fill="920000"/>
            <w:vAlign w:val="center"/>
            <w:hideMark/>
          </w:tcPr>
          <w:p w:rsidR="008727CA" w:rsidRPr="0087764A" w:rsidRDefault="008727CA" w:rsidP="007624D2">
            <w:pPr>
              <w:spacing w:after="0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 w:rsidRPr="0087764A">
              <w:rPr>
                <w:rFonts w:ascii="Sylfaen" w:eastAsia="Times New Roman" w:hAnsi="Sylfaen" w:cs="Times New Roman"/>
                <w:b/>
                <w:bCs/>
              </w:rPr>
              <w:t>17</w:t>
            </w:r>
          </w:p>
        </w:tc>
      </w:tr>
      <w:tr w:rsidR="0087764A" w:rsidRPr="0087764A" w:rsidTr="00214ADD">
        <w:trPr>
          <w:trHeight w:val="442"/>
          <w:jc w:val="center"/>
        </w:trPr>
        <w:tc>
          <w:tcPr>
            <w:tcW w:w="679" w:type="dxa"/>
            <w:shd w:val="clear" w:color="auto" w:fill="920000"/>
            <w:vAlign w:val="center"/>
            <w:hideMark/>
          </w:tcPr>
          <w:p w:rsidR="008727CA" w:rsidRPr="0087764A" w:rsidRDefault="008727CA" w:rsidP="007624D2">
            <w:pPr>
              <w:spacing w:after="0"/>
              <w:ind w:firstLineChars="100" w:firstLine="221"/>
              <w:rPr>
                <w:rFonts w:ascii="Sylfaen" w:eastAsia="Times New Roman" w:hAnsi="Sylfaen" w:cs="Times New Roman"/>
                <w:b/>
                <w:bCs/>
                <w:lang w:val="ka-GE"/>
              </w:rPr>
            </w:pPr>
            <w:r w:rsidRPr="0087764A">
              <w:rPr>
                <w:rFonts w:ascii="Sylfaen" w:eastAsia="Times New Roman" w:hAnsi="Sylfaen" w:cs="Times New Roman"/>
                <w:b/>
                <w:bCs/>
                <w:lang w:val="ka-GE"/>
              </w:rPr>
              <w:t>1</w:t>
            </w:r>
          </w:p>
        </w:tc>
        <w:tc>
          <w:tcPr>
            <w:tcW w:w="15078" w:type="dxa"/>
            <w:gridSpan w:val="18"/>
            <w:shd w:val="clear" w:color="auto" w:fill="920000"/>
            <w:vAlign w:val="center"/>
            <w:hideMark/>
          </w:tcPr>
          <w:p w:rsidR="008727CA" w:rsidRPr="0087764A" w:rsidRDefault="008727CA" w:rsidP="007624D2">
            <w:pPr>
              <w:spacing w:after="0"/>
              <w:jc w:val="center"/>
              <w:rPr>
                <w:rFonts w:eastAsia="Times New Roman" w:cs="Times New Roman"/>
                <w:b/>
                <w:bCs/>
              </w:rPr>
            </w:pPr>
            <w:r w:rsidRPr="0087764A">
              <w:rPr>
                <w:rFonts w:ascii="Sylfaen" w:eastAsia="Times New Roman" w:hAnsi="Sylfaen" w:cs="Sylfaen"/>
                <w:b/>
                <w:bCs/>
              </w:rPr>
              <w:t>ძირითადი</w:t>
            </w:r>
            <w:r w:rsidRPr="0087764A">
              <w:rPr>
                <w:rFonts w:eastAsia="Times New Roman" w:cs="Times New Roman"/>
                <w:b/>
                <w:bCs/>
              </w:rPr>
              <w:t xml:space="preserve"> </w:t>
            </w:r>
            <w:r w:rsidRPr="0087764A">
              <w:rPr>
                <w:rFonts w:ascii="Sylfaen" w:eastAsia="Times New Roman" w:hAnsi="Sylfaen" w:cs="Sylfaen"/>
                <w:b/>
                <w:bCs/>
              </w:rPr>
              <w:t>სწავლის</w:t>
            </w:r>
            <w:r w:rsidRPr="0087764A">
              <w:rPr>
                <w:rFonts w:eastAsia="Times New Roman" w:cs="Times New Roman"/>
                <w:b/>
                <w:bCs/>
              </w:rPr>
              <w:t xml:space="preserve"> </w:t>
            </w:r>
            <w:r w:rsidRPr="0087764A">
              <w:rPr>
                <w:rFonts w:ascii="Sylfaen" w:eastAsia="Times New Roman" w:hAnsi="Sylfaen" w:cs="Sylfaen"/>
                <w:b/>
                <w:bCs/>
              </w:rPr>
              <w:t>სფეროს</w:t>
            </w:r>
            <w:r w:rsidRPr="0087764A">
              <w:rPr>
                <w:rFonts w:eastAsia="Times New Roman" w:cs="Times New Roman"/>
                <w:b/>
                <w:bCs/>
              </w:rPr>
              <w:t xml:space="preserve"> </w:t>
            </w:r>
            <w:r w:rsidRPr="0087764A">
              <w:rPr>
                <w:rFonts w:ascii="Sylfaen" w:eastAsia="Times New Roman" w:hAnsi="Sylfaen" w:cs="Sylfaen"/>
                <w:b/>
                <w:bCs/>
              </w:rPr>
              <w:t>სავალდებულო</w:t>
            </w:r>
            <w:r w:rsidRPr="0087764A">
              <w:rPr>
                <w:rFonts w:eastAsia="Times New Roman" w:cs="Times New Roman"/>
                <w:b/>
                <w:bCs/>
              </w:rPr>
              <w:t xml:space="preserve"> </w:t>
            </w:r>
            <w:r w:rsidRPr="0087764A">
              <w:rPr>
                <w:rFonts w:ascii="Sylfaen" w:eastAsia="Times New Roman" w:hAnsi="Sylfaen" w:cs="Sylfaen"/>
                <w:b/>
                <w:bCs/>
              </w:rPr>
              <w:t>სასწავლო</w:t>
            </w:r>
            <w:r w:rsidRPr="0087764A">
              <w:rPr>
                <w:rFonts w:eastAsia="Times New Roman" w:cs="Times New Roman"/>
                <w:b/>
                <w:bCs/>
              </w:rPr>
              <w:t xml:space="preserve"> </w:t>
            </w:r>
            <w:r w:rsidRPr="0087764A">
              <w:rPr>
                <w:rFonts w:ascii="Sylfaen" w:eastAsia="Times New Roman" w:hAnsi="Sylfaen" w:cs="Sylfaen"/>
                <w:b/>
                <w:bCs/>
              </w:rPr>
              <w:t>კურსები</w:t>
            </w:r>
          </w:p>
        </w:tc>
      </w:tr>
      <w:tr w:rsidR="009C7FF5" w:rsidRPr="0087764A" w:rsidTr="00614439">
        <w:trPr>
          <w:trHeight w:val="363"/>
          <w:jc w:val="center"/>
        </w:trPr>
        <w:tc>
          <w:tcPr>
            <w:tcW w:w="679" w:type="dxa"/>
            <w:shd w:val="clear" w:color="auto" w:fill="auto"/>
            <w:vAlign w:val="center"/>
          </w:tcPr>
          <w:p w:rsidR="009C7FF5" w:rsidRPr="0087764A" w:rsidRDefault="009C7FF5" w:rsidP="007624D2">
            <w:pPr>
              <w:spacing w:after="0"/>
              <w:rPr>
                <w:rFonts w:ascii="Sylfaen" w:eastAsia="Times New Roman" w:hAnsi="Sylfaen" w:cs="Times New Roman"/>
                <w:b/>
                <w:bCs/>
                <w:lang w:val="ka-GE"/>
              </w:rPr>
            </w:pPr>
            <w:r w:rsidRPr="0087764A">
              <w:rPr>
                <w:rFonts w:ascii="Sylfaen" w:eastAsia="Times New Roman" w:hAnsi="Sylfaen" w:cs="Times New Roman"/>
                <w:b/>
                <w:bCs/>
                <w:lang w:val="ka-GE"/>
              </w:rPr>
              <w:t>1.1</w:t>
            </w:r>
          </w:p>
        </w:tc>
        <w:tc>
          <w:tcPr>
            <w:tcW w:w="4206" w:type="dxa"/>
            <w:gridSpan w:val="2"/>
            <w:shd w:val="clear" w:color="auto" w:fill="auto"/>
            <w:vAlign w:val="center"/>
          </w:tcPr>
          <w:p w:rsidR="009C7FF5" w:rsidRPr="0087764A" w:rsidRDefault="009C7FF5" w:rsidP="007624D2">
            <w:pPr>
              <w:spacing w:after="0"/>
              <w:rPr>
                <w:rFonts w:ascii="Sylfaen" w:eastAsia="Times New Roman" w:hAnsi="Sylfaen" w:cs="Times New Roman"/>
                <w:bCs/>
              </w:rPr>
            </w:pPr>
            <w:r>
              <w:rPr>
                <w:rFonts w:ascii="Sylfaen" w:hAnsi="Sylfaen" w:cs="Calibri"/>
                <w:color w:val="000000"/>
              </w:rPr>
              <w:t>ეკონომიკის პრინციპები 1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9C7FF5" w:rsidRPr="0087764A" w:rsidRDefault="009C7FF5" w:rsidP="007624D2">
            <w:pPr>
              <w:spacing w:after="0"/>
              <w:jc w:val="center"/>
              <w:rPr>
                <w:rFonts w:ascii="Sylfaen" w:eastAsia="Times New Roman" w:hAnsi="Sylfaen" w:cs="Times New Roman"/>
                <w:bCs/>
              </w:rPr>
            </w:pPr>
            <w:r>
              <w:rPr>
                <w:rFonts w:ascii="Sylfaen" w:hAnsi="Sylfaen" w:cs="Calibri"/>
                <w:color w:val="000000"/>
              </w:rPr>
              <w:t>5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9C7FF5" w:rsidRPr="0087764A" w:rsidRDefault="009C7FF5" w:rsidP="007624D2">
            <w:pPr>
              <w:spacing w:after="0"/>
              <w:jc w:val="center"/>
              <w:rPr>
                <w:rFonts w:ascii="Sylfaen" w:eastAsia="Times New Roman" w:hAnsi="Sylfaen" w:cs="Times New Roman"/>
                <w:bCs/>
              </w:rPr>
            </w:pPr>
            <w:r>
              <w:rPr>
                <w:rFonts w:ascii="Sylfaen" w:hAnsi="Sylfaen" w:cs="Calibri"/>
                <w:color w:val="000000"/>
              </w:rPr>
              <w:t>125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C7FF5" w:rsidRPr="0087764A" w:rsidRDefault="009C7FF5" w:rsidP="007624D2">
            <w:pPr>
              <w:spacing w:after="0"/>
              <w:jc w:val="center"/>
              <w:rPr>
                <w:rFonts w:ascii="Sylfaen" w:eastAsia="Times New Roman" w:hAnsi="Sylfaen" w:cs="Times New Roman"/>
                <w:bCs/>
              </w:rPr>
            </w:pPr>
            <w:r>
              <w:rPr>
                <w:rFonts w:ascii="Sylfaen" w:hAnsi="Sylfaen" w:cs="Calibri"/>
                <w:color w:val="000000"/>
              </w:rPr>
              <w:t>60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9C7FF5" w:rsidRPr="00D5343C" w:rsidRDefault="00D5343C" w:rsidP="007624D2">
            <w:pPr>
              <w:spacing w:after="0"/>
              <w:jc w:val="center"/>
              <w:rPr>
                <w:rFonts w:ascii="Sylfaen" w:eastAsia="Times New Roman" w:hAnsi="Sylfaen" w:cs="Times New Roman"/>
                <w:bCs/>
                <w:lang w:val="en-US"/>
              </w:rPr>
            </w:pPr>
            <w:r>
              <w:rPr>
                <w:rFonts w:ascii="Sylfaen" w:hAnsi="Sylfaen" w:cs="Calibri"/>
                <w:color w:val="000000"/>
                <w:lang w:val="en-US"/>
              </w:rPr>
              <w:t>4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9C7FF5" w:rsidRPr="00D5343C" w:rsidRDefault="009C7FF5" w:rsidP="007624D2">
            <w:pPr>
              <w:spacing w:after="0"/>
              <w:jc w:val="center"/>
              <w:rPr>
                <w:rFonts w:ascii="Sylfaen" w:eastAsia="Times New Roman" w:hAnsi="Sylfaen" w:cs="Times New Roman"/>
                <w:bCs/>
                <w:lang w:val="en-US"/>
              </w:rPr>
            </w:pPr>
            <w:r>
              <w:rPr>
                <w:rFonts w:ascii="Sylfaen" w:hAnsi="Sylfaen" w:cs="Calibri"/>
                <w:color w:val="000000"/>
              </w:rPr>
              <w:t>6</w:t>
            </w:r>
            <w:r w:rsidR="00D5343C">
              <w:rPr>
                <w:rFonts w:ascii="Sylfaen" w:hAnsi="Sylfaen" w:cs="Calibri"/>
                <w:color w:val="000000"/>
                <w:lang w:val="en-US"/>
              </w:rPr>
              <w:t>1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9C7FF5" w:rsidRPr="0087764A" w:rsidRDefault="009C7FF5" w:rsidP="007624D2">
            <w:pPr>
              <w:spacing w:after="0"/>
              <w:jc w:val="center"/>
              <w:rPr>
                <w:rFonts w:ascii="Sylfaen" w:eastAsia="Times New Roman" w:hAnsi="Sylfaen" w:cs="Times New Roman"/>
                <w:bCs/>
              </w:rPr>
            </w:pPr>
            <w:r>
              <w:rPr>
                <w:rFonts w:ascii="Sylfaen" w:hAnsi="Sylfaen" w:cs="Calibri"/>
                <w:color w:val="000000"/>
              </w:rPr>
              <w:t>2/2/0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9C7FF5" w:rsidRPr="0087764A" w:rsidRDefault="009C7FF5" w:rsidP="007624D2">
            <w:pPr>
              <w:spacing w:after="0"/>
              <w:jc w:val="center"/>
              <w:rPr>
                <w:rFonts w:ascii="Sylfaen" w:eastAsia="Times New Roman" w:hAnsi="Sylfaen" w:cs="Times New Roman"/>
                <w:bCs/>
              </w:rPr>
            </w:pPr>
            <w:r>
              <w:rPr>
                <w:rFonts w:ascii="Sylfaen" w:hAnsi="Sylfaen" w:cs="Calibri"/>
                <w:color w:val="000000"/>
              </w:rPr>
              <w:t>5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9C7FF5" w:rsidRPr="0087764A" w:rsidRDefault="009C7FF5" w:rsidP="007624D2">
            <w:pPr>
              <w:spacing w:after="0"/>
              <w:jc w:val="center"/>
              <w:rPr>
                <w:rFonts w:ascii="Sylfaen" w:eastAsia="Times New Roman" w:hAnsi="Sylfaen" w:cs="Times New Roman"/>
                <w:bCs/>
              </w:rPr>
            </w:pP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9C7FF5" w:rsidRPr="0087764A" w:rsidRDefault="009C7FF5" w:rsidP="007624D2">
            <w:pPr>
              <w:spacing w:after="0"/>
              <w:jc w:val="center"/>
              <w:rPr>
                <w:rFonts w:ascii="Sylfaen" w:eastAsia="Times New Roman" w:hAnsi="Sylfaen" w:cs="Times New Roman"/>
                <w:bCs/>
              </w:rPr>
            </w:pP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9C7FF5" w:rsidRPr="0087764A" w:rsidRDefault="009C7FF5" w:rsidP="007624D2">
            <w:pPr>
              <w:spacing w:after="0"/>
              <w:jc w:val="center"/>
              <w:rPr>
                <w:rFonts w:ascii="Sylfaen" w:eastAsia="Times New Roman" w:hAnsi="Sylfaen" w:cs="Times New Roman"/>
                <w:bCs/>
              </w:rPr>
            </w:pPr>
          </w:p>
        </w:tc>
        <w:tc>
          <w:tcPr>
            <w:tcW w:w="653" w:type="dxa"/>
            <w:shd w:val="clear" w:color="auto" w:fill="auto"/>
            <w:vAlign w:val="center"/>
            <w:hideMark/>
          </w:tcPr>
          <w:p w:rsidR="009C7FF5" w:rsidRPr="0087764A" w:rsidRDefault="009C7FF5" w:rsidP="007624D2">
            <w:pPr>
              <w:spacing w:after="0"/>
              <w:jc w:val="center"/>
              <w:rPr>
                <w:rFonts w:ascii="Sylfaen" w:eastAsia="Times New Roman" w:hAnsi="Sylfaen" w:cs="Times New Roman"/>
                <w:bCs/>
              </w:rPr>
            </w:pP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9C7FF5" w:rsidRPr="0087764A" w:rsidRDefault="009C7FF5" w:rsidP="007624D2">
            <w:pPr>
              <w:spacing w:after="0"/>
              <w:jc w:val="center"/>
              <w:rPr>
                <w:rFonts w:ascii="Sylfaen" w:eastAsia="Times New Roman" w:hAnsi="Sylfaen" w:cs="Times New Roman"/>
                <w:bCs/>
              </w:rPr>
            </w:pP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9C7FF5" w:rsidRPr="0087764A" w:rsidRDefault="009C7FF5" w:rsidP="007624D2">
            <w:pPr>
              <w:spacing w:after="0"/>
              <w:jc w:val="center"/>
              <w:rPr>
                <w:rFonts w:ascii="Sylfaen" w:eastAsia="Times New Roman" w:hAnsi="Sylfaen" w:cs="Times New Roman"/>
                <w:bCs/>
              </w:rPr>
            </w:pPr>
          </w:p>
        </w:tc>
        <w:tc>
          <w:tcPr>
            <w:tcW w:w="611" w:type="dxa"/>
            <w:shd w:val="clear" w:color="auto" w:fill="auto"/>
            <w:vAlign w:val="center"/>
            <w:hideMark/>
          </w:tcPr>
          <w:p w:rsidR="009C7FF5" w:rsidRPr="0087764A" w:rsidRDefault="009C7FF5" w:rsidP="007624D2">
            <w:pPr>
              <w:spacing w:after="0"/>
              <w:jc w:val="center"/>
              <w:rPr>
                <w:rFonts w:ascii="Sylfaen" w:eastAsia="Times New Roman" w:hAnsi="Sylfaen" w:cs="Times New Roman"/>
                <w:bCs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9C7FF5" w:rsidRPr="0087764A" w:rsidRDefault="009C7FF5" w:rsidP="007624D2">
            <w:pPr>
              <w:spacing w:after="0"/>
              <w:jc w:val="center"/>
              <w:rPr>
                <w:rFonts w:ascii="Sylfaen" w:eastAsia="Times New Roman" w:hAnsi="Sylfaen" w:cs="Times New Roman"/>
                <w:bCs/>
              </w:rPr>
            </w:pPr>
          </w:p>
        </w:tc>
      </w:tr>
      <w:tr w:rsidR="009C7FF5" w:rsidRPr="0087764A" w:rsidTr="00614439">
        <w:trPr>
          <w:trHeight w:val="356"/>
          <w:jc w:val="center"/>
        </w:trPr>
        <w:tc>
          <w:tcPr>
            <w:tcW w:w="679" w:type="dxa"/>
            <w:shd w:val="clear" w:color="auto" w:fill="auto"/>
            <w:vAlign w:val="center"/>
            <w:hideMark/>
          </w:tcPr>
          <w:p w:rsidR="009C7FF5" w:rsidRPr="0087764A" w:rsidRDefault="009C7FF5" w:rsidP="007624D2">
            <w:pPr>
              <w:spacing w:after="0"/>
              <w:rPr>
                <w:rFonts w:eastAsia="Times New Roman" w:cs="Times New Roman"/>
                <w:b/>
                <w:bCs/>
              </w:rPr>
            </w:pPr>
            <w:r w:rsidRPr="0087764A">
              <w:rPr>
                <w:rFonts w:ascii="Sylfaen" w:eastAsia="Times New Roman" w:hAnsi="Sylfaen" w:cs="Times New Roman"/>
                <w:b/>
                <w:bCs/>
                <w:lang w:val="ka-GE"/>
              </w:rPr>
              <w:t>1.</w:t>
            </w:r>
            <w:r>
              <w:rPr>
                <w:rFonts w:ascii="Sylfaen" w:eastAsia="Times New Roman" w:hAnsi="Sylfaen" w:cs="Times New Roman"/>
                <w:b/>
                <w:bCs/>
                <w:lang w:val="ka-GE"/>
              </w:rPr>
              <w:t>2</w:t>
            </w:r>
          </w:p>
        </w:tc>
        <w:tc>
          <w:tcPr>
            <w:tcW w:w="4206" w:type="dxa"/>
            <w:gridSpan w:val="2"/>
            <w:shd w:val="clear" w:color="auto" w:fill="auto"/>
            <w:vAlign w:val="center"/>
            <w:hideMark/>
          </w:tcPr>
          <w:p w:rsidR="009C7FF5" w:rsidRPr="0087764A" w:rsidRDefault="009C7FF5" w:rsidP="007624D2">
            <w:pPr>
              <w:spacing w:after="0"/>
              <w:rPr>
                <w:rFonts w:ascii="Sylfaen" w:eastAsia="Times New Roman" w:hAnsi="Sylfaen" w:cs="Times New Roman"/>
                <w:bCs/>
              </w:rPr>
            </w:pPr>
            <w:r>
              <w:rPr>
                <w:rFonts w:ascii="Sylfaen" w:hAnsi="Sylfaen" w:cs="Calibri"/>
                <w:color w:val="000000"/>
              </w:rPr>
              <w:t>ეკონომიკის პრინციპები 2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9C7FF5" w:rsidRPr="0087764A" w:rsidRDefault="009C7FF5" w:rsidP="007624D2">
            <w:pPr>
              <w:spacing w:after="0"/>
              <w:jc w:val="center"/>
              <w:rPr>
                <w:rFonts w:ascii="Sylfaen" w:eastAsia="Times New Roman" w:hAnsi="Sylfaen" w:cs="Times New Roman"/>
                <w:bCs/>
              </w:rPr>
            </w:pPr>
            <w:r>
              <w:rPr>
                <w:rFonts w:ascii="Sylfaen" w:hAnsi="Sylfaen" w:cs="Calibri"/>
                <w:color w:val="000000"/>
              </w:rPr>
              <w:t>5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9C7FF5" w:rsidRPr="0087764A" w:rsidRDefault="009C7FF5" w:rsidP="007624D2">
            <w:pPr>
              <w:spacing w:after="0"/>
              <w:jc w:val="center"/>
              <w:rPr>
                <w:rFonts w:ascii="Sylfaen" w:eastAsia="Times New Roman" w:hAnsi="Sylfaen" w:cs="Times New Roman"/>
                <w:bCs/>
              </w:rPr>
            </w:pPr>
            <w:r>
              <w:rPr>
                <w:rFonts w:ascii="Sylfaen" w:hAnsi="Sylfaen" w:cs="Calibri"/>
                <w:color w:val="000000"/>
              </w:rPr>
              <w:t>125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9C7FF5" w:rsidRPr="0087764A" w:rsidRDefault="009C7FF5" w:rsidP="007624D2">
            <w:pPr>
              <w:spacing w:after="0"/>
              <w:jc w:val="center"/>
              <w:rPr>
                <w:rFonts w:ascii="Sylfaen" w:eastAsia="Times New Roman" w:hAnsi="Sylfaen" w:cs="Times New Roman"/>
                <w:bCs/>
              </w:rPr>
            </w:pPr>
            <w:r>
              <w:rPr>
                <w:rFonts w:ascii="Sylfaen" w:hAnsi="Sylfaen" w:cs="Calibri"/>
                <w:color w:val="000000"/>
              </w:rPr>
              <w:t>60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9C7FF5" w:rsidRPr="00D5343C" w:rsidRDefault="00D5343C" w:rsidP="007624D2">
            <w:pPr>
              <w:spacing w:after="0"/>
              <w:jc w:val="center"/>
              <w:rPr>
                <w:rFonts w:ascii="Sylfaen" w:eastAsia="Times New Roman" w:hAnsi="Sylfaen" w:cs="Times New Roman"/>
                <w:bCs/>
                <w:lang w:val="en-US"/>
              </w:rPr>
            </w:pPr>
            <w:r>
              <w:rPr>
                <w:rFonts w:ascii="Sylfaen" w:hAnsi="Sylfaen" w:cs="Calibri"/>
                <w:color w:val="000000"/>
                <w:lang w:val="en-US"/>
              </w:rPr>
              <w:t>4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9C7FF5" w:rsidRPr="00D5343C" w:rsidRDefault="009C7FF5" w:rsidP="007624D2">
            <w:pPr>
              <w:spacing w:after="0"/>
              <w:jc w:val="center"/>
              <w:rPr>
                <w:rFonts w:ascii="Sylfaen" w:eastAsia="Times New Roman" w:hAnsi="Sylfaen" w:cs="Times New Roman"/>
                <w:bCs/>
                <w:lang w:val="en-US"/>
              </w:rPr>
            </w:pPr>
            <w:r>
              <w:rPr>
                <w:rFonts w:ascii="Sylfaen" w:hAnsi="Sylfaen" w:cs="Calibri"/>
                <w:color w:val="000000"/>
              </w:rPr>
              <w:t>6</w:t>
            </w:r>
            <w:r w:rsidR="00D5343C">
              <w:rPr>
                <w:rFonts w:ascii="Sylfaen" w:hAnsi="Sylfaen" w:cs="Calibri"/>
                <w:color w:val="000000"/>
                <w:lang w:val="en-US"/>
              </w:rPr>
              <w:t>1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9C7FF5" w:rsidRPr="0087764A" w:rsidRDefault="009C7FF5" w:rsidP="007624D2">
            <w:pPr>
              <w:spacing w:after="0"/>
              <w:jc w:val="center"/>
              <w:rPr>
                <w:rFonts w:ascii="Sylfaen" w:eastAsia="Times New Roman" w:hAnsi="Sylfaen" w:cs="Times New Roman"/>
                <w:bCs/>
              </w:rPr>
            </w:pPr>
            <w:r>
              <w:rPr>
                <w:rFonts w:ascii="Sylfaen" w:hAnsi="Sylfaen" w:cs="Calibri"/>
                <w:color w:val="000000"/>
              </w:rPr>
              <w:t>2/2/0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9C7FF5" w:rsidRPr="0087764A" w:rsidRDefault="009C7FF5" w:rsidP="007624D2">
            <w:pPr>
              <w:spacing w:after="0"/>
              <w:jc w:val="center"/>
              <w:rPr>
                <w:rFonts w:ascii="Sylfaen" w:eastAsia="Times New Roman" w:hAnsi="Sylfaen" w:cs="Times New Roman"/>
                <w:bCs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9C7FF5" w:rsidRPr="0087764A" w:rsidRDefault="009C7FF5" w:rsidP="007624D2">
            <w:pPr>
              <w:spacing w:after="0"/>
              <w:jc w:val="center"/>
              <w:rPr>
                <w:rFonts w:ascii="Sylfaen" w:eastAsia="Times New Roman" w:hAnsi="Sylfaen" w:cs="Times New Roman"/>
                <w:bCs/>
              </w:rPr>
            </w:pPr>
            <w:r>
              <w:rPr>
                <w:rFonts w:ascii="Sylfaen" w:hAnsi="Sylfaen" w:cs="Calibri"/>
                <w:color w:val="000000"/>
              </w:rPr>
              <w:t>5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9C7FF5" w:rsidRPr="0087764A" w:rsidRDefault="009C7FF5" w:rsidP="007624D2">
            <w:pPr>
              <w:spacing w:after="0"/>
              <w:jc w:val="center"/>
              <w:rPr>
                <w:rFonts w:ascii="Sylfaen" w:eastAsia="Times New Roman" w:hAnsi="Sylfaen" w:cs="Times New Roman"/>
                <w:bCs/>
              </w:rPr>
            </w:pP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9C7FF5" w:rsidRPr="0087764A" w:rsidRDefault="009C7FF5" w:rsidP="007624D2">
            <w:pPr>
              <w:spacing w:after="0"/>
              <w:jc w:val="center"/>
              <w:rPr>
                <w:rFonts w:ascii="Sylfaen" w:eastAsia="Times New Roman" w:hAnsi="Sylfaen" w:cs="Times New Roman"/>
                <w:bCs/>
              </w:rPr>
            </w:pPr>
          </w:p>
        </w:tc>
        <w:tc>
          <w:tcPr>
            <w:tcW w:w="653" w:type="dxa"/>
            <w:shd w:val="clear" w:color="auto" w:fill="auto"/>
            <w:vAlign w:val="center"/>
            <w:hideMark/>
          </w:tcPr>
          <w:p w:rsidR="009C7FF5" w:rsidRPr="0087764A" w:rsidRDefault="009C7FF5" w:rsidP="007624D2">
            <w:pPr>
              <w:spacing w:after="0"/>
              <w:jc w:val="center"/>
              <w:rPr>
                <w:rFonts w:ascii="Sylfaen" w:eastAsia="Times New Roman" w:hAnsi="Sylfaen" w:cs="Times New Roman"/>
                <w:bCs/>
              </w:rPr>
            </w:pP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9C7FF5" w:rsidRPr="0087764A" w:rsidRDefault="009C7FF5" w:rsidP="007624D2">
            <w:pPr>
              <w:spacing w:after="0"/>
              <w:jc w:val="center"/>
              <w:rPr>
                <w:rFonts w:ascii="Sylfaen" w:eastAsia="Times New Roman" w:hAnsi="Sylfaen" w:cs="Times New Roman"/>
                <w:bCs/>
              </w:rPr>
            </w:pP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9C7FF5" w:rsidRPr="0087764A" w:rsidRDefault="009C7FF5" w:rsidP="007624D2">
            <w:pPr>
              <w:spacing w:after="0"/>
              <w:jc w:val="center"/>
              <w:rPr>
                <w:rFonts w:ascii="Sylfaen" w:eastAsia="Times New Roman" w:hAnsi="Sylfaen" w:cs="Times New Roman"/>
                <w:bCs/>
              </w:rPr>
            </w:pPr>
          </w:p>
        </w:tc>
        <w:tc>
          <w:tcPr>
            <w:tcW w:w="611" w:type="dxa"/>
            <w:shd w:val="clear" w:color="auto" w:fill="auto"/>
            <w:vAlign w:val="center"/>
            <w:hideMark/>
          </w:tcPr>
          <w:p w:rsidR="009C7FF5" w:rsidRPr="0087764A" w:rsidRDefault="009C7FF5" w:rsidP="007624D2">
            <w:pPr>
              <w:spacing w:after="0"/>
              <w:jc w:val="center"/>
              <w:rPr>
                <w:rFonts w:ascii="Sylfaen" w:eastAsia="Times New Roman" w:hAnsi="Sylfaen" w:cs="Times New Roman"/>
                <w:bCs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9C7FF5" w:rsidRPr="0087764A" w:rsidRDefault="009C7FF5" w:rsidP="007624D2">
            <w:pPr>
              <w:spacing w:after="0"/>
              <w:jc w:val="center"/>
              <w:rPr>
                <w:rFonts w:ascii="Sylfaen" w:eastAsia="Times New Roman" w:hAnsi="Sylfaen" w:cs="Times New Roman"/>
                <w:bCs/>
                <w:lang w:val="ka-GE"/>
              </w:rPr>
            </w:pPr>
            <w:r w:rsidRPr="0087764A">
              <w:rPr>
                <w:rFonts w:ascii="Sylfaen" w:hAnsi="Sylfaen"/>
                <w:lang w:val="ka-GE"/>
              </w:rPr>
              <w:t>1</w:t>
            </w:r>
            <w:r w:rsidRPr="0087764A">
              <w:rPr>
                <w:rFonts w:ascii="Sylfaen" w:hAnsi="Sylfaen"/>
              </w:rPr>
              <w:t>.</w:t>
            </w:r>
            <w:r>
              <w:rPr>
                <w:rFonts w:ascii="Sylfaen" w:hAnsi="Sylfaen"/>
                <w:lang w:val="ka-GE"/>
              </w:rPr>
              <w:t>1</w:t>
            </w:r>
          </w:p>
        </w:tc>
      </w:tr>
      <w:tr w:rsidR="009C7FF5" w:rsidRPr="0087764A" w:rsidTr="00614439">
        <w:trPr>
          <w:trHeight w:val="356"/>
          <w:jc w:val="center"/>
        </w:trPr>
        <w:tc>
          <w:tcPr>
            <w:tcW w:w="679" w:type="dxa"/>
            <w:shd w:val="clear" w:color="auto" w:fill="auto"/>
            <w:vAlign w:val="center"/>
            <w:hideMark/>
          </w:tcPr>
          <w:p w:rsidR="009C7FF5" w:rsidRPr="0087764A" w:rsidRDefault="009C7FF5" w:rsidP="007624D2">
            <w:pPr>
              <w:spacing w:after="0"/>
              <w:rPr>
                <w:rFonts w:eastAsia="Times New Roman" w:cs="Times New Roman"/>
                <w:b/>
                <w:bCs/>
              </w:rPr>
            </w:pPr>
            <w:r w:rsidRPr="0087764A">
              <w:rPr>
                <w:rFonts w:ascii="Sylfaen" w:eastAsia="Times New Roman" w:hAnsi="Sylfaen" w:cs="Times New Roman"/>
                <w:b/>
                <w:bCs/>
                <w:lang w:val="ka-GE"/>
              </w:rPr>
              <w:t>1.</w:t>
            </w:r>
            <w:r>
              <w:rPr>
                <w:rFonts w:ascii="Sylfaen" w:eastAsia="Times New Roman" w:hAnsi="Sylfaen" w:cs="Times New Roman"/>
                <w:b/>
                <w:bCs/>
                <w:lang w:val="ka-GE"/>
              </w:rPr>
              <w:t>3</w:t>
            </w:r>
          </w:p>
        </w:tc>
        <w:tc>
          <w:tcPr>
            <w:tcW w:w="4206" w:type="dxa"/>
            <w:gridSpan w:val="2"/>
            <w:shd w:val="clear" w:color="auto" w:fill="auto"/>
            <w:vAlign w:val="center"/>
            <w:hideMark/>
          </w:tcPr>
          <w:p w:rsidR="009C7FF5" w:rsidRPr="0087764A" w:rsidRDefault="009C7FF5" w:rsidP="007624D2">
            <w:pPr>
              <w:spacing w:after="0"/>
              <w:rPr>
                <w:rFonts w:ascii="Sylfaen" w:eastAsia="Times New Roman" w:hAnsi="Sylfaen" w:cs="Times New Roman"/>
                <w:bCs/>
              </w:rPr>
            </w:pPr>
            <w:r>
              <w:rPr>
                <w:rFonts w:ascii="Sylfaen" w:hAnsi="Sylfaen" w:cs="Calibri"/>
                <w:color w:val="000000"/>
              </w:rPr>
              <w:t>ეკონომიკური აზრის ისტორია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9C7FF5" w:rsidRPr="0087764A" w:rsidRDefault="009C7FF5" w:rsidP="007624D2">
            <w:pPr>
              <w:spacing w:after="0"/>
              <w:jc w:val="center"/>
              <w:rPr>
                <w:rFonts w:ascii="Sylfaen" w:eastAsia="Times New Roman" w:hAnsi="Sylfaen" w:cs="Times New Roman"/>
                <w:bCs/>
              </w:rPr>
            </w:pPr>
            <w:r>
              <w:rPr>
                <w:rFonts w:ascii="Sylfaen" w:hAnsi="Sylfaen" w:cs="Calibri"/>
                <w:color w:val="000000"/>
              </w:rPr>
              <w:t>5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9C7FF5" w:rsidRPr="0087764A" w:rsidRDefault="009C7FF5" w:rsidP="007624D2">
            <w:pPr>
              <w:spacing w:after="0"/>
              <w:jc w:val="center"/>
              <w:rPr>
                <w:rFonts w:ascii="Sylfaen" w:eastAsia="Times New Roman" w:hAnsi="Sylfaen" w:cs="Times New Roman"/>
                <w:bCs/>
              </w:rPr>
            </w:pPr>
            <w:r>
              <w:rPr>
                <w:rFonts w:ascii="Sylfaen" w:hAnsi="Sylfaen" w:cs="Calibri"/>
                <w:color w:val="000000"/>
              </w:rPr>
              <w:t>125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9C7FF5" w:rsidRPr="0087764A" w:rsidRDefault="009C7FF5" w:rsidP="007624D2">
            <w:pPr>
              <w:spacing w:after="0"/>
              <w:jc w:val="center"/>
              <w:rPr>
                <w:rFonts w:ascii="Sylfaen" w:eastAsia="Times New Roman" w:hAnsi="Sylfaen" w:cs="Times New Roman"/>
                <w:bCs/>
              </w:rPr>
            </w:pPr>
            <w:r>
              <w:rPr>
                <w:rFonts w:ascii="Sylfaen" w:hAnsi="Sylfaen" w:cs="Calibri"/>
                <w:color w:val="000000"/>
              </w:rPr>
              <w:t>45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9C7FF5" w:rsidRPr="0087764A" w:rsidRDefault="009C7FF5" w:rsidP="007624D2">
            <w:pPr>
              <w:spacing w:after="0"/>
              <w:jc w:val="center"/>
              <w:rPr>
                <w:rFonts w:ascii="Sylfaen" w:eastAsia="Times New Roman" w:hAnsi="Sylfaen" w:cs="Times New Roman"/>
                <w:bCs/>
              </w:rPr>
            </w:pPr>
            <w:r>
              <w:rPr>
                <w:rFonts w:ascii="Sylfaen" w:hAnsi="Sylfaen" w:cs="Calibri"/>
                <w:color w:val="000000"/>
              </w:rPr>
              <w:t>2,5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9C7FF5" w:rsidRPr="0087764A" w:rsidRDefault="009C7FF5" w:rsidP="007624D2">
            <w:pPr>
              <w:spacing w:after="0"/>
              <w:jc w:val="center"/>
              <w:rPr>
                <w:rFonts w:ascii="Sylfaen" w:eastAsia="Times New Roman" w:hAnsi="Sylfaen" w:cs="Times New Roman"/>
                <w:bCs/>
              </w:rPr>
            </w:pPr>
            <w:r>
              <w:rPr>
                <w:rFonts w:ascii="Sylfaen" w:hAnsi="Sylfaen" w:cs="Calibri"/>
                <w:color w:val="000000"/>
              </w:rPr>
              <w:t>77,5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9C7FF5" w:rsidRPr="0087764A" w:rsidRDefault="009C7FF5" w:rsidP="007624D2">
            <w:pPr>
              <w:spacing w:after="0"/>
              <w:jc w:val="center"/>
              <w:rPr>
                <w:rFonts w:ascii="Sylfaen" w:eastAsia="Times New Roman" w:hAnsi="Sylfaen" w:cs="Times New Roman"/>
                <w:bCs/>
              </w:rPr>
            </w:pPr>
            <w:r>
              <w:rPr>
                <w:rFonts w:ascii="Sylfaen" w:hAnsi="Sylfaen" w:cs="Calibri"/>
                <w:color w:val="000000"/>
              </w:rPr>
              <w:t>1/2/0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9C7FF5" w:rsidRPr="0087764A" w:rsidRDefault="009C7FF5" w:rsidP="007624D2">
            <w:pPr>
              <w:spacing w:after="0"/>
              <w:jc w:val="center"/>
              <w:rPr>
                <w:rFonts w:ascii="Sylfaen" w:eastAsia="Times New Roman" w:hAnsi="Sylfaen" w:cs="Times New Roman"/>
                <w:bCs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9C7FF5" w:rsidRPr="0087764A" w:rsidRDefault="009C7FF5" w:rsidP="007624D2">
            <w:pPr>
              <w:spacing w:after="0"/>
              <w:jc w:val="center"/>
              <w:rPr>
                <w:rFonts w:ascii="Sylfaen" w:eastAsia="Times New Roman" w:hAnsi="Sylfaen" w:cs="Times New Roman"/>
                <w:bCs/>
              </w:rPr>
            </w:pPr>
            <w:r>
              <w:rPr>
                <w:rFonts w:ascii="Sylfaen" w:hAnsi="Sylfaen" w:cs="Calibri"/>
                <w:color w:val="000000"/>
              </w:rPr>
              <w:t>5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9C7FF5" w:rsidRPr="0087764A" w:rsidRDefault="009C7FF5" w:rsidP="007624D2">
            <w:pPr>
              <w:spacing w:after="0"/>
              <w:jc w:val="center"/>
              <w:rPr>
                <w:rFonts w:ascii="Sylfaen" w:eastAsia="Times New Roman" w:hAnsi="Sylfaen" w:cs="Times New Roman"/>
                <w:bCs/>
              </w:rPr>
            </w:pP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9C7FF5" w:rsidRPr="0087764A" w:rsidRDefault="009C7FF5" w:rsidP="007624D2">
            <w:pPr>
              <w:spacing w:after="0"/>
              <w:jc w:val="center"/>
              <w:rPr>
                <w:rFonts w:ascii="Sylfaen" w:eastAsia="Times New Roman" w:hAnsi="Sylfaen" w:cs="Times New Roman"/>
                <w:bCs/>
              </w:rPr>
            </w:pPr>
          </w:p>
        </w:tc>
        <w:tc>
          <w:tcPr>
            <w:tcW w:w="653" w:type="dxa"/>
            <w:shd w:val="clear" w:color="auto" w:fill="auto"/>
            <w:vAlign w:val="center"/>
            <w:hideMark/>
          </w:tcPr>
          <w:p w:rsidR="009C7FF5" w:rsidRPr="0087764A" w:rsidRDefault="009C7FF5" w:rsidP="007624D2">
            <w:pPr>
              <w:spacing w:after="0"/>
              <w:jc w:val="center"/>
              <w:rPr>
                <w:rFonts w:ascii="Sylfaen" w:eastAsia="Times New Roman" w:hAnsi="Sylfaen" w:cs="Times New Roman"/>
                <w:bCs/>
              </w:rPr>
            </w:pP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9C7FF5" w:rsidRPr="0087764A" w:rsidRDefault="009C7FF5" w:rsidP="007624D2">
            <w:pPr>
              <w:spacing w:after="0"/>
              <w:jc w:val="center"/>
              <w:rPr>
                <w:rFonts w:ascii="Sylfaen" w:eastAsia="Times New Roman" w:hAnsi="Sylfaen" w:cs="Times New Roman"/>
                <w:bCs/>
              </w:rPr>
            </w:pP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9C7FF5" w:rsidRPr="0087764A" w:rsidRDefault="009C7FF5" w:rsidP="007624D2">
            <w:pPr>
              <w:spacing w:after="0"/>
              <w:jc w:val="center"/>
              <w:rPr>
                <w:rFonts w:ascii="Sylfaen" w:eastAsia="Times New Roman" w:hAnsi="Sylfaen" w:cs="Times New Roman"/>
                <w:bCs/>
              </w:rPr>
            </w:pPr>
          </w:p>
        </w:tc>
        <w:tc>
          <w:tcPr>
            <w:tcW w:w="611" w:type="dxa"/>
            <w:shd w:val="clear" w:color="auto" w:fill="auto"/>
            <w:vAlign w:val="center"/>
            <w:hideMark/>
          </w:tcPr>
          <w:p w:rsidR="009C7FF5" w:rsidRPr="0087764A" w:rsidRDefault="009C7FF5" w:rsidP="007624D2">
            <w:pPr>
              <w:spacing w:after="0"/>
              <w:jc w:val="center"/>
              <w:rPr>
                <w:rFonts w:ascii="Sylfaen" w:eastAsia="Times New Roman" w:hAnsi="Sylfaen" w:cs="Times New Roman"/>
                <w:bCs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9C7FF5" w:rsidRPr="0087764A" w:rsidRDefault="009C7FF5" w:rsidP="007624D2">
            <w:pPr>
              <w:spacing w:after="0"/>
              <w:jc w:val="center"/>
              <w:rPr>
                <w:rFonts w:ascii="Sylfaen" w:eastAsia="Times New Roman" w:hAnsi="Sylfaen" w:cs="Times New Roman"/>
                <w:bCs/>
              </w:rPr>
            </w:pPr>
          </w:p>
        </w:tc>
      </w:tr>
      <w:tr w:rsidR="009C7FF5" w:rsidRPr="0087764A" w:rsidTr="00614439">
        <w:trPr>
          <w:trHeight w:val="356"/>
          <w:jc w:val="center"/>
        </w:trPr>
        <w:tc>
          <w:tcPr>
            <w:tcW w:w="679" w:type="dxa"/>
            <w:shd w:val="clear" w:color="auto" w:fill="auto"/>
            <w:vAlign w:val="center"/>
          </w:tcPr>
          <w:p w:rsidR="009C7FF5" w:rsidRPr="0087764A" w:rsidRDefault="009C7FF5" w:rsidP="007624D2">
            <w:pPr>
              <w:spacing w:after="0"/>
              <w:rPr>
                <w:rFonts w:ascii="Sylfaen" w:eastAsia="Times New Roman" w:hAnsi="Sylfaen" w:cs="Times New Roman"/>
                <w:b/>
                <w:bCs/>
                <w:lang w:val="ka-GE"/>
              </w:rPr>
            </w:pPr>
            <w:r w:rsidRPr="0087764A">
              <w:rPr>
                <w:rFonts w:ascii="Sylfaen" w:eastAsia="Times New Roman" w:hAnsi="Sylfaen" w:cs="Times New Roman"/>
                <w:b/>
                <w:bCs/>
                <w:lang w:val="ka-GE"/>
              </w:rPr>
              <w:t>1.</w:t>
            </w:r>
            <w:r>
              <w:rPr>
                <w:rFonts w:ascii="Sylfaen" w:eastAsia="Times New Roman" w:hAnsi="Sylfaen" w:cs="Times New Roman"/>
                <w:b/>
                <w:bCs/>
                <w:lang w:val="ka-GE"/>
              </w:rPr>
              <w:t>4</w:t>
            </w:r>
          </w:p>
        </w:tc>
        <w:tc>
          <w:tcPr>
            <w:tcW w:w="4206" w:type="dxa"/>
            <w:gridSpan w:val="2"/>
            <w:shd w:val="clear" w:color="auto" w:fill="auto"/>
            <w:vAlign w:val="center"/>
          </w:tcPr>
          <w:p w:rsidR="009C7FF5" w:rsidRPr="009C7FF5" w:rsidRDefault="009C7FF5" w:rsidP="007624D2">
            <w:pPr>
              <w:spacing w:after="0"/>
              <w:rPr>
                <w:rFonts w:ascii="Sylfaen" w:hAnsi="Sylfaen" w:cs="Sylfaen"/>
              </w:rPr>
            </w:pPr>
            <w:r>
              <w:rPr>
                <w:rFonts w:ascii="Sylfaen" w:hAnsi="Sylfaen" w:cs="Calibri"/>
                <w:color w:val="000000"/>
              </w:rPr>
              <w:t>ბუნებათსარგებლობის ეკონომიკა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9C7FF5" w:rsidRPr="009C7FF5" w:rsidRDefault="009C7FF5" w:rsidP="007624D2">
            <w:pPr>
              <w:spacing w:after="0"/>
              <w:jc w:val="center"/>
              <w:rPr>
                <w:rFonts w:ascii="Sylfaen" w:hAnsi="Sylfaen"/>
              </w:rPr>
            </w:pPr>
            <w:r>
              <w:rPr>
                <w:rFonts w:ascii="Sylfaen" w:hAnsi="Sylfaen" w:cs="Calibri"/>
                <w:color w:val="000000"/>
              </w:rPr>
              <w:t>5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9C7FF5" w:rsidRPr="009C7FF5" w:rsidRDefault="009C7FF5" w:rsidP="007624D2">
            <w:pPr>
              <w:spacing w:after="0"/>
              <w:jc w:val="center"/>
              <w:rPr>
                <w:rFonts w:ascii="Sylfaen" w:hAnsi="Sylfaen"/>
              </w:rPr>
            </w:pPr>
            <w:r>
              <w:rPr>
                <w:rFonts w:ascii="Sylfaen" w:hAnsi="Sylfaen" w:cs="Calibri"/>
                <w:color w:val="000000"/>
              </w:rPr>
              <w:t>125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C7FF5" w:rsidRPr="009C7FF5" w:rsidRDefault="009C7FF5" w:rsidP="007624D2">
            <w:pPr>
              <w:spacing w:after="0"/>
              <w:jc w:val="center"/>
              <w:rPr>
                <w:rFonts w:ascii="Sylfaen" w:hAnsi="Sylfaen"/>
              </w:rPr>
            </w:pPr>
            <w:r>
              <w:rPr>
                <w:rFonts w:ascii="Sylfaen" w:hAnsi="Sylfaen" w:cs="Calibri"/>
                <w:color w:val="000000"/>
              </w:rPr>
              <w:t>45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9C7FF5" w:rsidRPr="009C7FF5" w:rsidRDefault="009C7FF5" w:rsidP="007624D2">
            <w:pPr>
              <w:spacing w:after="0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 w:cs="Calibri"/>
                <w:color w:val="000000"/>
              </w:rPr>
              <w:t>4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9C7FF5" w:rsidRPr="009C7FF5" w:rsidRDefault="009C7FF5" w:rsidP="007624D2">
            <w:pPr>
              <w:spacing w:after="0"/>
              <w:jc w:val="center"/>
              <w:rPr>
                <w:rFonts w:ascii="Sylfaen" w:hAnsi="Sylfaen"/>
              </w:rPr>
            </w:pPr>
            <w:r>
              <w:rPr>
                <w:rFonts w:ascii="Sylfaen" w:hAnsi="Sylfaen" w:cs="Calibri"/>
                <w:color w:val="000000"/>
              </w:rPr>
              <w:t>76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9C7FF5" w:rsidRPr="009C7FF5" w:rsidRDefault="009C7FF5" w:rsidP="007624D2">
            <w:pPr>
              <w:spacing w:after="0"/>
              <w:jc w:val="center"/>
              <w:rPr>
                <w:rFonts w:ascii="Sylfaen" w:hAnsi="Sylfaen"/>
              </w:rPr>
            </w:pPr>
            <w:r>
              <w:rPr>
                <w:rFonts w:ascii="Sylfaen" w:hAnsi="Sylfaen" w:cs="Calibri"/>
                <w:color w:val="000000"/>
              </w:rPr>
              <w:t>1/2/0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9C7FF5" w:rsidRPr="009C7FF5" w:rsidRDefault="009C7FF5" w:rsidP="007624D2">
            <w:pPr>
              <w:spacing w:after="0"/>
              <w:jc w:val="center"/>
              <w:rPr>
                <w:rFonts w:ascii="Sylfaen" w:eastAsia="Times New Roman" w:hAnsi="Sylfaen" w:cs="Times New Roman"/>
                <w:bCs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9C7FF5" w:rsidRPr="009C7FF5" w:rsidRDefault="009C7FF5" w:rsidP="007624D2">
            <w:pPr>
              <w:spacing w:after="0"/>
              <w:jc w:val="center"/>
              <w:rPr>
                <w:rFonts w:ascii="Sylfaen" w:eastAsia="Times New Roman" w:hAnsi="Sylfaen" w:cs="Times New Roman"/>
                <w:bCs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9C7FF5" w:rsidRPr="00EF452F" w:rsidRDefault="009C7FF5" w:rsidP="007624D2">
            <w:pPr>
              <w:spacing w:after="0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9C7FF5" w:rsidRPr="00EF452F" w:rsidRDefault="009C7FF5" w:rsidP="007624D2">
            <w:pPr>
              <w:spacing w:after="0"/>
              <w:jc w:val="center"/>
              <w:rPr>
                <w:rFonts w:ascii="Sylfaen" w:eastAsia="Times New Roman" w:hAnsi="Sylfaen" w:cs="Times New Roman"/>
                <w:bCs/>
              </w:rPr>
            </w:pPr>
          </w:p>
        </w:tc>
        <w:tc>
          <w:tcPr>
            <w:tcW w:w="653" w:type="dxa"/>
            <w:shd w:val="clear" w:color="auto" w:fill="auto"/>
            <w:vAlign w:val="center"/>
          </w:tcPr>
          <w:p w:rsidR="009C7FF5" w:rsidRPr="00EF452F" w:rsidRDefault="009C7FF5" w:rsidP="007624D2">
            <w:pPr>
              <w:spacing w:after="0"/>
              <w:jc w:val="center"/>
              <w:rPr>
                <w:rFonts w:ascii="Sylfaen" w:eastAsia="Times New Roman" w:hAnsi="Sylfaen" w:cs="Times New Roman"/>
                <w:bCs/>
              </w:rPr>
            </w:pPr>
          </w:p>
        </w:tc>
        <w:tc>
          <w:tcPr>
            <w:tcW w:w="677" w:type="dxa"/>
            <w:shd w:val="clear" w:color="auto" w:fill="auto"/>
            <w:vAlign w:val="center"/>
          </w:tcPr>
          <w:p w:rsidR="009C7FF5" w:rsidRPr="00EF452F" w:rsidRDefault="009C7FF5" w:rsidP="007624D2">
            <w:pPr>
              <w:spacing w:after="0"/>
              <w:jc w:val="center"/>
              <w:rPr>
                <w:rFonts w:ascii="Sylfaen" w:eastAsia="Times New Roman" w:hAnsi="Sylfaen" w:cs="Times New Roman"/>
                <w:bCs/>
              </w:rPr>
            </w:pPr>
          </w:p>
        </w:tc>
        <w:tc>
          <w:tcPr>
            <w:tcW w:w="677" w:type="dxa"/>
            <w:shd w:val="clear" w:color="auto" w:fill="auto"/>
            <w:vAlign w:val="center"/>
          </w:tcPr>
          <w:p w:rsidR="009C7FF5" w:rsidRPr="00EF452F" w:rsidRDefault="009C7FF5" w:rsidP="007624D2">
            <w:pPr>
              <w:spacing w:after="0"/>
              <w:jc w:val="center"/>
              <w:rPr>
                <w:rFonts w:ascii="Sylfaen" w:eastAsia="Times New Roman" w:hAnsi="Sylfaen" w:cs="Times New Roman"/>
                <w:bCs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:rsidR="009C7FF5" w:rsidRPr="00EF452F" w:rsidRDefault="009C7FF5" w:rsidP="007624D2">
            <w:pPr>
              <w:spacing w:after="0"/>
              <w:jc w:val="center"/>
              <w:rPr>
                <w:rFonts w:ascii="Sylfaen" w:eastAsia="Times New Roman" w:hAnsi="Sylfaen" w:cs="Times New Roman"/>
                <w:bCs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9C7FF5" w:rsidRPr="00EF452F" w:rsidRDefault="009C7FF5" w:rsidP="007624D2">
            <w:pPr>
              <w:spacing w:after="0"/>
              <w:jc w:val="center"/>
              <w:rPr>
                <w:rFonts w:ascii="Sylfaen" w:eastAsia="Times New Roman" w:hAnsi="Sylfaen" w:cs="Times New Roman"/>
                <w:bCs/>
                <w:lang w:val="ka-GE"/>
              </w:rPr>
            </w:pPr>
          </w:p>
        </w:tc>
      </w:tr>
      <w:tr w:rsidR="009C7FF5" w:rsidRPr="0087764A" w:rsidTr="00614439">
        <w:trPr>
          <w:trHeight w:val="356"/>
          <w:jc w:val="center"/>
        </w:trPr>
        <w:tc>
          <w:tcPr>
            <w:tcW w:w="679" w:type="dxa"/>
            <w:shd w:val="clear" w:color="auto" w:fill="auto"/>
            <w:vAlign w:val="center"/>
            <w:hideMark/>
          </w:tcPr>
          <w:p w:rsidR="009C7FF5" w:rsidRPr="0087764A" w:rsidRDefault="009C7FF5" w:rsidP="007624D2">
            <w:pPr>
              <w:spacing w:after="0"/>
              <w:rPr>
                <w:rFonts w:eastAsia="Times New Roman" w:cs="Times New Roman"/>
                <w:b/>
                <w:bCs/>
              </w:rPr>
            </w:pPr>
            <w:r w:rsidRPr="0087764A">
              <w:rPr>
                <w:rFonts w:ascii="Sylfaen" w:eastAsia="Times New Roman" w:hAnsi="Sylfaen" w:cs="Times New Roman"/>
                <w:b/>
                <w:bCs/>
                <w:lang w:val="ka-GE"/>
              </w:rPr>
              <w:t>1.</w:t>
            </w:r>
            <w:r>
              <w:rPr>
                <w:rFonts w:ascii="Sylfaen" w:eastAsia="Times New Roman" w:hAnsi="Sylfaen" w:cs="Times New Roman"/>
                <w:b/>
                <w:bCs/>
                <w:lang w:val="ka-GE"/>
              </w:rPr>
              <w:t>5</w:t>
            </w:r>
          </w:p>
        </w:tc>
        <w:tc>
          <w:tcPr>
            <w:tcW w:w="4206" w:type="dxa"/>
            <w:gridSpan w:val="2"/>
            <w:shd w:val="clear" w:color="auto" w:fill="auto"/>
            <w:vAlign w:val="center"/>
            <w:hideMark/>
          </w:tcPr>
          <w:p w:rsidR="009C7FF5" w:rsidRPr="0087764A" w:rsidRDefault="009C7FF5" w:rsidP="007624D2">
            <w:pPr>
              <w:spacing w:after="0"/>
              <w:rPr>
                <w:rFonts w:ascii="Sylfaen" w:eastAsia="Times New Roman" w:hAnsi="Sylfaen" w:cs="Times New Roman"/>
                <w:bCs/>
              </w:rPr>
            </w:pPr>
            <w:r>
              <w:rPr>
                <w:rFonts w:ascii="Sylfaen" w:hAnsi="Sylfaen" w:cs="Calibri"/>
                <w:color w:val="000000"/>
              </w:rPr>
              <w:t>მიკროეკონომიკა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9C7FF5" w:rsidRPr="0087764A" w:rsidRDefault="009C7FF5" w:rsidP="007624D2">
            <w:pPr>
              <w:spacing w:after="0"/>
              <w:jc w:val="center"/>
              <w:rPr>
                <w:rFonts w:ascii="Sylfaen" w:eastAsia="Times New Roman" w:hAnsi="Sylfaen" w:cs="Times New Roman"/>
                <w:bCs/>
              </w:rPr>
            </w:pPr>
            <w:r>
              <w:rPr>
                <w:rFonts w:ascii="Sylfaen" w:hAnsi="Sylfaen" w:cs="Calibri"/>
                <w:color w:val="000000"/>
              </w:rPr>
              <w:t>5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9C7FF5" w:rsidRPr="0087764A" w:rsidRDefault="009C7FF5" w:rsidP="007624D2">
            <w:pPr>
              <w:spacing w:after="0"/>
              <w:jc w:val="center"/>
              <w:rPr>
                <w:rFonts w:ascii="Sylfaen" w:eastAsia="Times New Roman" w:hAnsi="Sylfaen" w:cs="Times New Roman"/>
                <w:bCs/>
              </w:rPr>
            </w:pPr>
            <w:r>
              <w:rPr>
                <w:rFonts w:ascii="Sylfaen" w:hAnsi="Sylfaen" w:cs="Calibri"/>
                <w:color w:val="000000"/>
              </w:rPr>
              <w:t>125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9C7FF5" w:rsidRPr="0087764A" w:rsidRDefault="009C7FF5" w:rsidP="007624D2">
            <w:pPr>
              <w:spacing w:after="0"/>
              <w:jc w:val="center"/>
              <w:rPr>
                <w:rFonts w:ascii="Sylfaen" w:eastAsia="Times New Roman" w:hAnsi="Sylfaen" w:cs="Times New Roman"/>
                <w:bCs/>
              </w:rPr>
            </w:pPr>
            <w:r>
              <w:rPr>
                <w:rFonts w:ascii="Sylfaen" w:hAnsi="Sylfaen" w:cs="Calibri"/>
                <w:color w:val="000000"/>
              </w:rPr>
              <w:t>45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9C7FF5" w:rsidRPr="0087764A" w:rsidRDefault="009C7FF5" w:rsidP="007624D2">
            <w:pPr>
              <w:spacing w:after="0"/>
              <w:jc w:val="center"/>
              <w:rPr>
                <w:rFonts w:ascii="Sylfaen" w:eastAsia="Times New Roman" w:hAnsi="Sylfaen" w:cs="Times New Roman"/>
                <w:bCs/>
              </w:rPr>
            </w:pPr>
            <w:r>
              <w:rPr>
                <w:rFonts w:ascii="Sylfaen" w:hAnsi="Sylfaen" w:cs="Calibri"/>
                <w:color w:val="000000"/>
              </w:rPr>
              <w:t>3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9C7FF5" w:rsidRPr="0087764A" w:rsidRDefault="009C7FF5" w:rsidP="007624D2">
            <w:pPr>
              <w:spacing w:after="0"/>
              <w:jc w:val="center"/>
              <w:rPr>
                <w:rFonts w:ascii="Sylfaen" w:eastAsia="Times New Roman" w:hAnsi="Sylfaen" w:cs="Times New Roman"/>
                <w:bCs/>
              </w:rPr>
            </w:pPr>
            <w:r>
              <w:rPr>
                <w:rFonts w:ascii="Sylfaen" w:hAnsi="Sylfaen" w:cs="Calibri"/>
                <w:color w:val="000000"/>
              </w:rPr>
              <w:t>77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9C7FF5" w:rsidRPr="0087764A" w:rsidRDefault="009C7FF5" w:rsidP="007624D2">
            <w:pPr>
              <w:spacing w:after="0"/>
              <w:jc w:val="center"/>
              <w:rPr>
                <w:rFonts w:ascii="Sylfaen" w:eastAsia="Times New Roman" w:hAnsi="Sylfaen" w:cs="Times New Roman"/>
                <w:bCs/>
              </w:rPr>
            </w:pPr>
            <w:r>
              <w:rPr>
                <w:rFonts w:ascii="Sylfaen" w:hAnsi="Sylfaen" w:cs="Calibri"/>
                <w:color w:val="000000"/>
              </w:rPr>
              <w:t>1/2/0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9C7FF5" w:rsidRPr="0087764A" w:rsidRDefault="009C7FF5" w:rsidP="007624D2">
            <w:pPr>
              <w:spacing w:after="0"/>
              <w:jc w:val="center"/>
              <w:rPr>
                <w:rFonts w:ascii="Sylfaen" w:eastAsia="Times New Roman" w:hAnsi="Sylfaen" w:cs="Times New Roman"/>
                <w:bCs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9C7FF5" w:rsidRPr="0087764A" w:rsidRDefault="009C7FF5" w:rsidP="007624D2">
            <w:pPr>
              <w:spacing w:after="0"/>
              <w:jc w:val="center"/>
              <w:rPr>
                <w:rFonts w:ascii="Sylfaen" w:eastAsia="Times New Roman" w:hAnsi="Sylfaen" w:cs="Times New Roman"/>
                <w:bCs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9C7FF5" w:rsidRPr="0087764A" w:rsidRDefault="009C7FF5" w:rsidP="007624D2">
            <w:pPr>
              <w:spacing w:after="0"/>
              <w:jc w:val="center"/>
              <w:rPr>
                <w:rFonts w:ascii="Sylfaen" w:eastAsia="Times New Roman" w:hAnsi="Sylfaen" w:cs="Times New Roman"/>
                <w:bCs/>
              </w:rPr>
            </w:pPr>
            <w:r>
              <w:rPr>
                <w:rFonts w:ascii="Sylfaen" w:hAnsi="Sylfaen" w:cs="Calibri"/>
                <w:color w:val="000000"/>
              </w:rPr>
              <w:t>5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9C7FF5" w:rsidRPr="0087764A" w:rsidRDefault="009C7FF5" w:rsidP="007624D2">
            <w:pPr>
              <w:spacing w:after="0"/>
              <w:jc w:val="center"/>
              <w:rPr>
                <w:rFonts w:ascii="Sylfaen" w:eastAsia="Times New Roman" w:hAnsi="Sylfaen" w:cs="Times New Roman"/>
                <w:bCs/>
              </w:rPr>
            </w:pPr>
          </w:p>
        </w:tc>
        <w:tc>
          <w:tcPr>
            <w:tcW w:w="653" w:type="dxa"/>
            <w:shd w:val="clear" w:color="auto" w:fill="auto"/>
            <w:vAlign w:val="center"/>
            <w:hideMark/>
          </w:tcPr>
          <w:p w:rsidR="009C7FF5" w:rsidRPr="0087764A" w:rsidRDefault="009C7FF5" w:rsidP="007624D2">
            <w:pPr>
              <w:spacing w:after="0"/>
              <w:jc w:val="center"/>
              <w:rPr>
                <w:rFonts w:ascii="Sylfaen" w:eastAsia="Times New Roman" w:hAnsi="Sylfaen" w:cs="Times New Roman"/>
                <w:bCs/>
              </w:rPr>
            </w:pP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9C7FF5" w:rsidRPr="0087764A" w:rsidRDefault="009C7FF5" w:rsidP="007624D2">
            <w:pPr>
              <w:spacing w:after="0"/>
              <w:jc w:val="center"/>
              <w:rPr>
                <w:rFonts w:ascii="Sylfaen" w:eastAsia="Times New Roman" w:hAnsi="Sylfaen" w:cs="Times New Roman"/>
                <w:bCs/>
              </w:rPr>
            </w:pP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9C7FF5" w:rsidRPr="0087764A" w:rsidRDefault="009C7FF5" w:rsidP="007624D2">
            <w:pPr>
              <w:spacing w:after="0"/>
              <w:jc w:val="center"/>
              <w:rPr>
                <w:rFonts w:ascii="Sylfaen" w:eastAsia="Times New Roman" w:hAnsi="Sylfaen" w:cs="Times New Roman"/>
                <w:bCs/>
              </w:rPr>
            </w:pPr>
          </w:p>
        </w:tc>
        <w:tc>
          <w:tcPr>
            <w:tcW w:w="611" w:type="dxa"/>
            <w:shd w:val="clear" w:color="auto" w:fill="auto"/>
            <w:vAlign w:val="center"/>
            <w:hideMark/>
          </w:tcPr>
          <w:p w:rsidR="009C7FF5" w:rsidRPr="0087764A" w:rsidRDefault="009C7FF5" w:rsidP="007624D2">
            <w:pPr>
              <w:spacing w:after="0"/>
              <w:jc w:val="center"/>
              <w:rPr>
                <w:rFonts w:ascii="Sylfaen" w:eastAsia="Times New Roman" w:hAnsi="Sylfaen" w:cs="Times New Roman"/>
                <w:bCs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9C7FF5" w:rsidRPr="0087764A" w:rsidRDefault="009C7FF5" w:rsidP="007624D2">
            <w:pPr>
              <w:spacing w:after="0"/>
              <w:jc w:val="center"/>
              <w:rPr>
                <w:rFonts w:ascii="Sylfaen" w:eastAsia="Times New Roman" w:hAnsi="Sylfaen" w:cs="Times New Roman"/>
                <w:bCs/>
                <w:lang w:val="ka-GE"/>
              </w:rPr>
            </w:pPr>
          </w:p>
        </w:tc>
      </w:tr>
      <w:tr w:rsidR="009C7FF5" w:rsidRPr="0087764A" w:rsidTr="00614439">
        <w:trPr>
          <w:trHeight w:val="356"/>
          <w:jc w:val="center"/>
        </w:trPr>
        <w:tc>
          <w:tcPr>
            <w:tcW w:w="679" w:type="dxa"/>
            <w:shd w:val="clear" w:color="auto" w:fill="auto"/>
            <w:vAlign w:val="center"/>
            <w:hideMark/>
          </w:tcPr>
          <w:p w:rsidR="009C7FF5" w:rsidRPr="0087764A" w:rsidRDefault="009C7FF5" w:rsidP="007624D2">
            <w:pPr>
              <w:spacing w:after="0"/>
              <w:rPr>
                <w:rFonts w:eastAsia="Times New Roman" w:cs="Times New Roman"/>
                <w:b/>
                <w:bCs/>
              </w:rPr>
            </w:pPr>
            <w:r>
              <w:rPr>
                <w:rFonts w:ascii="Sylfaen" w:eastAsia="Times New Roman" w:hAnsi="Sylfaen" w:cs="Times New Roman"/>
                <w:b/>
                <w:bCs/>
                <w:lang w:val="ka-GE"/>
              </w:rPr>
              <w:t>1.6</w:t>
            </w:r>
          </w:p>
        </w:tc>
        <w:tc>
          <w:tcPr>
            <w:tcW w:w="4206" w:type="dxa"/>
            <w:gridSpan w:val="2"/>
            <w:shd w:val="clear" w:color="auto" w:fill="auto"/>
            <w:vAlign w:val="center"/>
            <w:hideMark/>
          </w:tcPr>
          <w:p w:rsidR="009C7FF5" w:rsidRPr="00D97CD7" w:rsidRDefault="009C7FF5" w:rsidP="007624D2">
            <w:pPr>
              <w:spacing w:after="0"/>
              <w:rPr>
                <w:rFonts w:ascii="Sylfaen" w:eastAsia="Times New Roman" w:hAnsi="Sylfaen" w:cs="Times New Roman"/>
                <w:bCs/>
                <w:lang w:val="ka-GE"/>
              </w:rPr>
            </w:pPr>
            <w:r>
              <w:rPr>
                <w:rFonts w:ascii="Sylfaen" w:hAnsi="Sylfaen" w:cs="Calibri"/>
                <w:color w:val="000000"/>
              </w:rPr>
              <w:t>ეკონომიკური სტატისტიკა 1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9C7FF5" w:rsidRPr="0087764A" w:rsidRDefault="009C7FF5" w:rsidP="007624D2">
            <w:pPr>
              <w:spacing w:after="0"/>
              <w:jc w:val="center"/>
              <w:rPr>
                <w:rFonts w:ascii="Sylfaen" w:eastAsia="Times New Roman" w:hAnsi="Sylfaen" w:cs="Times New Roman"/>
                <w:bCs/>
              </w:rPr>
            </w:pPr>
            <w:r>
              <w:rPr>
                <w:rFonts w:ascii="Sylfaen" w:hAnsi="Sylfaen" w:cs="Calibri"/>
                <w:color w:val="000000"/>
              </w:rPr>
              <w:t>5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9C7FF5" w:rsidRPr="0087764A" w:rsidRDefault="009C7FF5" w:rsidP="007624D2">
            <w:pPr>
              <w:spacing w:after="0"/>
              <w:jc w:val="center"/>
              <w:rPr>
                <w:rFonts w:ascii="Sylfaen" w:eastAsia="Times New Roman" w:hAnsi="Sylfaen" w:cs="Times New Roman"/>
                <w:bCs/>
              </w:rPr>
            </w:pPr>
            <w:r>
              <w:rPr>
                <w:rFonts w:ascii="Sylfaen" w:hAnsi="Sylfaen" w:cs="Calibri"/>
                <w:color w:val="000000"/>
              </w:rPr>
              <w:t>125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9C7FF5" w:rsidRPr="0087764A" w:rsidRDefault="009C7FF5" w:rsidP="007624D2">
            <w:pPr>
              <w:spacing w:after="0"/>
              <w:jc w:val="center"/>
              <w:rPr>
                <w:rFonts w:ascii="Sylfaen" w:eastAsia="Times New Roman" w:hAnsi="Sylfaen" w:cs="Times New Roman"/>
                <w:bCs/>
              </w:rPr>
            </w:pPr>
            <w:r>
              <w:rPr>
                <w:rFonts w:ascii="Sylfaen" w:hAnsi="Sylfaen" w:cs="Calibri"/>
                <w:color w:val="000000"/>
              </w:rPr>
              <w:t>45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9C7FF5" w:rsidRPr="0087764A" w:rsidRDefault="009C7FF5" w:rsidP="007624D2">
            <w:pPr>
              <w:spacing w:after="0"/>
              <w:jc w:val="center"/>
              <w:rPr>
                <w:rFonts w:ascii="Sylfaen" w:eastAsia="Times New Roman" w:hAnsi="Sylfaen" w:cs="Times New Roman"/>
                <w:bCs/>
              </w:rPr>
            </w:pPr>
            <w:r>
              <w:rPr>
                <w:rFonts w:ascii="Sylfaen" w:hAnsi="Sylfaen" w:cs="Calibri"/>
                <w:color w:val="000000"/>
              </w:rPr>
              <w:t>4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9C7FF5" w:rsidRPr="0087764A" w:rsidRDefault="009C7FF5" w:rsidP="007624D2">
            <w:pPr>
              <w:spacing w:after="0"/>
              <w:jc w:val="center"/>
              <w:rPr>
                <w:rFonts w:ascii="Sylfaen" w:eastAsia="Times New Roman" w:hAnsi="Sylfaen" w:cs="Times New Roman"/>
                <w:bCs/>
              </w:rPr>
            </w:pPr>
            <w:r>
              <w:rPr>
                <w:rFonts w:ascii="Sylfaen" w:hAnsi="Sylfaen" w:cs="Calibri"/>
                <w:color w:val="000000"/>
              </w:rPr>
              <w:t>76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9C7FF5" w:rsidRPr="0087764A" w:rsidRDefault="009C7FF5" w:rsidP="007624D2">
            <w:pPr>
              <w:spacing w:after="0"/>
              <w:jc w:val="center"/>
              <w:rPr>
                <w:rFonts w:ascii="Sylfaen" w:eastAsia="Times New Roman" w:hAnsi="Sylfaen" w:cs="Times New Roman"/>
                <w:bCs/>
              </w:rPr>
            </w:pPr>
            <w:r>
              <w:rPr>
                <w:rFonts w:ascii="Sylfaen" w:hAnsi="Sylfaen" w:cs="Calibri"/>
                <w:color w:val="000000"/>
              </w:rPr>
              <w:t>1/2/0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9C7FF5" w:rsidRPr="0087764A" w:rsidRDefault="009C7FF5" w:rsidP="007624D2">
            <w:pPr>
              <w:spacing w:after="0"/>
              <w:jc w:val="center"/>
              <w:rPr>
                <w:rFonts w:ascii="Sylfaen" w:eastAsia="Times New Roman" w:hAnsi="Sylfaen" w:cs="Times New Roman"/>
                <w:bCs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9C7FF5" w:rsidRPr="0087764A" w:rsidRDefault="009C7FF5" w:rsidP="007624D2">
            <w:pPr>
              <w:spacing w:after="0"/>
              <w:jc w:val="center"/>
              <w:rPr>
                <w:rFonts w:ascii="Sylfaen" w:eastAsia="Times New Roman" w:hAnsi="Sylfaen" w:cs="Times New Roman"/>
                <w:bCs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9C7FF5" w:rsidRPr="0087764A" w:rsidRDefault="009C7FF5" w:rsidP="007624D2">
            <w:pPr>
              <w:spacing w:after="0"/>
              <w:jc w:val="center"/>
              <w:rPr>
                <w:rFonts w:ascii="Sylfaen" w:eastAsia="Times New Roman" w:hAnsi="Sylfaen" w:cs="Times New Roman"/>
                <w:bCs/>
              </w:rPr>
            </w:pPr>
            <w:r>
              <w:rPr>
                <w:rFonts w:ascii="Sylfaen" w:hAnsi="Sylfaen" w:cs="Calibri"/>
                <w:color w:val="000000"/>
              </w:rPr>
              <w:t>5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9C7FF5" w:rsidRPr="0087764A" w:rsidRDefault="009C7FF5" w:rsidP="007624D2">
            <w:pPr>
              <w:spacing w:after="0"/>
              <w:jc w:val="center"/>
              <w:rPr>
                <w:rFonts w:ascii="Sylfaen" w:eastAsia="Times New Roman" w:hAnsi="Sylfaen" w:cs="Times New Roman"/>
                <w:bCs/>
              </w:rPr>
            </w:pPr>
          </w:p>
        </w:tc>
        <w:tc>
          <w:tcPr>
            <w:tcW w:w="653" w:type="dxa"/>
            <w:shd w:val="clear" w:color="auto" w:fill="auto"/>
            <w:vAlign w:val="center"/>
            <w:hideMark/>
          </w:tcPr>
          <w:p w:rsidR="009C7FF5" w:rsidRPr="0087764A" w:rsidRDefault="009C7FF5" w:rsidP="007624D2">
            <w:pPr>
              <w:spacing w:after="0"/>
              <w:jc w:val="center"/>
              <w:rPr>
                <w:rFonts w:ascii="Sylfaen" w:eastAsia="Times New Roman" w:hAnsi="Sylfaen" w:cs="Times New Roman"/>
                <w:bCs/>
              </w:rPr>
            </w:pP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9C7FF5" w:rsidRPr="0087764A" w:rsidRDefault="009C7FF5" w:rsidP="007624D2">
            <w:pPr>
              <w:spacing w:after="0"/>
              <w:jc w:val="center"/>
              <w:rPr>
                <w:rFonts w:ascii="Sylfaen" w:eastAsia="Times New Roman" w:hAnsi="Sylfaen" w:cs="Times New Roman"/>
                <w:bCs/>
              </w:rPr>
            </w:pP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9C7FF5" w:rsidRPr="0087764A" w:rsidRDefault="009C7FF5" w:rsidP="007624D2">
            <w:pPr>
              <w:spacing w:after="0"/>
              <w:jc w:val="center"/>
              <w:rPr>
                <w:rFonts w:ascii="Sylfaen" w:eastAsia="Times New Roman" w:hAnsi="Sylfaen" w:cs="Times New Roman"/>
                <w:bCs/>
              </w:rPr>
            </w:pPr>
          </w:p>
        </w:tc>
        <w:tc>
          <w:tcPr>
            <w:tcW w:w="611" w:type="dxa"/>
            <w:shd w:val="clear" w:color="auto" w:fill="auto"/>
            <w:vAlign w:val="center"/>
            <w:hideMark/>
          </w:tcPr>
          <w:p w:rsidR="009C7FF5" w:rsidRPr="0087764A" w:rsidRDefault="009C7FF5" w:rsidP="007624D2">
            <w:pPr>
              <w:spacing w:after="0"/>
              <w:jc w:val="center"/>
              <w:rPr>
                <w:rFonts w:ascii="Sylfaen" w:eastAsia="Times New Roman" w:hAnsi="Sylfaen" w:cs="Times New Roman"/>
                <w:bCs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9C7FF5" w:rsidRPr="0087764A" w:rsidRDefault="009C7FF5" w:rsidP="007624D2">
            <w:pPr>
              <w:spacing w:after="0"/>
              <w:jc w:val="center"/>
              <w:rPr>
                <w:rFonts w:ascii="Sylfaen" w:eastAsia="Times New Roman" w:hAnsi="Sylfaen" w:cs="Times New Roman"/>
                <w:bCs/>
              </w:rPr>
            </w:pPr>
          </w:p>
        </w:tc>
      </w:tr>
      <w:tr w:rsidR="009C7FF5" w:rsidRPr="0087764A" w:rsidTr="00614439">
        <w:trPr>
          <w:trHeight w:val="356"/>
          <w:jc w:val="center"/>
        </w:trPr>
        <w:tc>
          <w:tcPr>
            <w:tcW w:w="679" w:type="dxa"/>
            <w:shd w:val="clear" w:color="auto" w:fill="auto"/>
            <w:vAlign w:val="center"/>
          </w:tcPr>
          <w:p w:rsidR="009C7FF5" w:rsidRPr="0087764A" w:rsidRDefault="009C7FF5" w:rsidP="007624D2">
            <w:pPr>
              <w:spacing w:after="0"/>
              <w:rPr>
                <w:rFonts w:eastAsia="Times New Roman" w:cs="Times New Roman"/>
                <w:b/>
                <w:bCs/>
              </w:rPr>
            </w:pPr>
            <w:r>
              <w:rPr>
                <w:rFonts w:ascii="Sylfaen" w:eastAsia="Times New Roman" w:hAnsi="Sylfaen" w:cs="Times New Roman"/>
                <w:b/>
                <w:bCs/>
                <w:lang w:val="ka-GE"/>
              </w:rPr>
              <w:t>1.7</w:t>
            </w:r>
          </w:p>
        </w:tc>
        <w:tc>
          <w:tcPr>
            <w:tcW w:w="4206" w:type="dxa"/>
            <w:gridSpan w:val="2"/>
            <w:shd w:val="clear" w:color="auto" w:fill="auto"/>
            <w:vAlign w:val="center"/>
            <w:hideMark/>
          </w:tcPr>
          <w:p w:rsidR="009C7FF5" w:rsidRPr="0087764A" w:rsidRDefault="009C7FF5" w:rsidP="007624D2">
            <w:pPr>
              <w:spacing w:after="0"/>
              <w:rPr>
                <w:rFonts w:ascii="Sylfaen" w:eastAsia="Times New Roman" w:hAnsi="Sylfaen" w:cs="Times New Roman"/>
                <w:bCs/>
              </w:rPr>
            </w:pPr>
            <w:r>
              <w:rPr>
                <w:rFonts w:ascii="Sylfaen" w:hAnsi="Sylfaen" w:cs="Calibri"/>
                <w:color w:val="000000"/>
              </w:rPr>
              <w:t>მაკროეკონომიკა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9C7FF5" w:rsidRPr="0087764A" w:rsidRDefault="009C7FF5" w:rsidP="007624D2">
            <w:pPr>
              <w:spacing w:after="0"/>
              <w:jc w:val="center"/>
              <w:rPr>
                <w:rFonts w:ascii="Sylfaen" w:eastAsia="Times New Roman" w:hAnsi="Sylfaen" w:cs="Times New Roman"/>
                <w:bCs/>
              </w:rPr>
            </w:pPr>
            <w:r>
              <w:rPr>
                <w:rFonts w:ascii="Sylfaen" w:hAnsi="Sylfaen" w:cs="Calibri"/>
                <w:color w:val="000000"/>
              </w:rPr>
              <w:t>5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9C7FF5" w:rsidRPr="0087764A" w:rsidRDefault="009C7FF5" w:rsidP="007624D2">
            <w:pPr>
              <w:spacing w:after="0"/>
              <w:jc w:val="center"/>
              <w:rPr>
                <w:rFonts w:ascii="Sylfaen" w:eastAsia="Times New Roman" w:hAnsi="Sylfaen" w:cs="Times New Roman"/>
                <w:bCs/>
              </w:rPr>
            </w:pPr>
            <w:r>
              <w:rPr>
                <w:rFonts w:ascii="Sylfaen" w:hAnsi="Sylfaen" w:cs="Calibri"/>
                <w:color w:val="000000"/>
              </w:rPr>
              <w:t>125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9C7FF5" w:rsidRPr="0087764A" w:rsidRDefault="009C7FF5" w:rsidP="007624D2">
            <w:pPr>
              <w:spacing w:after="0"/>
              <w:jc w:val="center"/>
              <w:rPr>
                <w:rFonts w:ascii="Sylfaen" w:eastAsia="Times New Roman" w:hAnsi="Sylfaen" w:cs="Times New Roman"/>
                <w:bCs/>
              </w:rPr>
            </w:pPr>
            <w:r>
              <w:rPr>
                <w:rFonts w:ascii="Sylfaen" w:hAnsi="Sylfaen" w:cs="Calibri"/>
                <w:color w:val="000000"/>
              </w:rPr>
              <w:t>45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9C7FF5" w:rsidRPr="0087764A" w:rsidRDefault="009C7FF5" w:rsidP="007624D2">
            <w:pPr>
              <w:spacing w:after="0"/>
              <w:jc w:val="center"/>
              <w:rPr>
                <w:rFonts w:ascii="Sylfaen" w:eastAsia="Times New Roman" w:hAnsi="Sylfaen" w:cs="Times New Roman"/>
                <w:bCs/>
              </w:rPr>
            </w:pPr>
            <w:r>
              <w:rPr>
                <w:rFonts w:ascii="Sylfaen" w:hAnsi="Sylfaen" w:cs="Calibri"/>
                <w:color w:val="000000"/>
              </w:rPr>
              <w:t>4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9C7FF5" w:rsidRPr="0087764A" w:rsidRDefault="009C7FF5" w:rsidP="007624D2">
            <w:pPr>
              <w:spacing w:after="0"/>
              <w:jc w:val="center"/>
              <w:rPr>
                <w:rFonts w:ascii="Sylfaen" w:eastAsia="Times New Roman" w:hAnsi="Sylfaen" w:cs="Times New Roman"/>
                <w:bCs/>
              </w:rPr>
            </w:pPr>
            <w:r>
              <w:rPr>
                <w:rFonts w:ascii="Sylfaen" w:hAnsi="Sylfaen" w:cs="Calibri"/>
                <w:color w:val="000000"/>
              </w:rPr>
              <w:t>76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9C7FF5" w:rsidRPr="0087764A" w:rsidRDefault="009C7FF5" w:rsidP="007624D2">
            <w:pPr>
              <w:spacing w:after="0"/>
              <w:jc w:val="center"/>
              <w:rPr>
                <w:rFonts w:ascii="Sylfaen" w:eastAsia="Times New Roman" w:hAnsi="Sylfaen" w:cs="Times New Roman"/>
                <w:bCs/>
              </w:rPr>
            </w:pPr>
            <w:r>
              <w:rPr>
                <w:rFonts w:ascii="Sylfaen" w:hAnsi="Sylfaen" w:cs="Calibri"/>
                <w:color w:val="000000"/>
              </w:rPr>
              <w:t>1/2/0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9C7FF5" w:rsidRPr="0087764A" w:rsidRDefault="009C7FF5" w:rsidP="007624D2">
            <w:pPr>
              <w:spacing w:after="0"/>
              <w:jc w:val="center"/>
              <w:rPr>
                <w:rFonts w:ascii="Sylfaen" w:eastAsia="Times New Roman" w:hAnsi="Sylfaen" w:cs="Times New Roman"/>
                <w:bCs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9C7FF5" w:rsidRPr="0087764A" w:rsidRDefault="009C7FF5" w:rsidP="007624D2">
            <w:pPr>
              <w:spacing w:after="0"/>
              <w:jc w:val="center"/>
              <w:rPr>
                <w:rFonts w:ascii="Sylfaen" w:eastAsia="Times New Roman" w:hAnsi="Sylfaen" w:cs="Times New Roman"/>
                <w:bCs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9C7FF5" w:rsidRPr="0087764A" w:rsidRDefault="009C7FF5" w:rsidP="007624D2">
            <w:pPr>
              <w:spacing w:after="0"/>
              <w:jc w:val="center"/>
              <w:rPr>
                <w:rFonts w:ascii="Sylfaen" w:eastAsia="Times New Roman" w:hAnsi="Sylfaen" w:cs="Times New Roman"/>
                <w:bCs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9C7FF5" w:rsidRPr="0087764A" w:rsidRDefault="009C7FF5" w:rsidP="007624D2">
            <w:pPr>
              <w:spacing w:after="0"/>
              <w:jc w:val="center"/>
              <w:rPr>
                <w:rFonts w:ascii="Sylfaen" w:eastAsia="Times New Roman" w:hAnsi="Sylfaen" w:cs="Times New Roman"/>
                <w:bCs/>
              </w:rPr>
            </w:pPr>
            <w:r>
              <w:rPr>
                <w:rFonts w:ascii="Sylfaen" w:hAnsi="Sylfaen" w:cs="Calibri"/>
                <w:color w:val="000000"/>
              </w:rPr>
              <w:t>5</w:t>
            </w:r>
          </w:p>
        </w:tc>
        <w:tc>
          <w:tcPr>
            <w:tcW w:w="653" w:type="dxa"/>
            <w:shd w:val="clear" w:color="auto" w:fill="auto"/>
            <w:vAlign w:val="center"/>
            <w:hideMark/>
          </w:tcPr>
          <w:p w:rsidR="009C7FF5" w:rsidRPr="0087764A" w:rsidRDefault="009C7FF5" w:rsidP="007624D2">
            <w:pPr>
              <w:spacing w:after="0"/>
              <w:jc w:val="center"/>
              <w:rPr>
                <w:rFonts w:ascii="Sylfaen" w:eastAsia="Times New Roman" w:hAnsi="Sylfaen" w:cs="Times New Roman"/>
                <w:bCs/>
              </w:rPr>
            </w:pP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9C7FF5" w:rsidRPr="0087764A" w:rsidRDefault="009C7FF5" w:rsidP="007624D2">
            <w:pPr>
              <w:spacing w:after="0"/>
              <w:jc w:val="center"/>
              <w:rPr>
                <w:rFonts w:ascii="Sylfaen" w:eastAsia="Times New Roman" w:hAnsi="Sylfaen" w:cs="Times New Roman"/>
                <w:bCs/>
              </w:rPr>
            </w:pP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9C7FF5" w:rsidRPr="0087764A" w:rsidRDefault="009C7FF5" w:rsidP="007624D2">
            <w:pPr>
              <w:spacing w:after="0"/>
              <w:jc w:val="center"/>
              <w:rPr>
                <w:rFonts w:ascii="Sylfaen" w:eastAsia="Times New Roman" w:hAnsi="Sylfaen" w:cs="Times New Roman"/>
                <w:bCs/>
              </w:rPr>
            </w:pPr>
          </w:p>
        </w:tc>
        <w:tc>
          <w:tcPr>
            <w:tcW w:w="611" w:type="dxa"/>
            <w:shd w:val="clear" w:color="auto" w:fill="auto"/>
            <w:vAlign w:val="center"/>
            <w:hideMark/>
          </w:tcPr>
          <w:p w:rsidR="009C7FF5" w:rsidRPr="0087764A" w:rsidRDefault="009C7FF5" w:rsidP="007624D2">
            <w:pPr>
              <w:spacing w:after="0"/>
              <w:jc w:val="center"/>
              <w:rPr>
                <w:rFonts w:ascii="Sylfaen" w:eastAsia="Times New Roman" w:hAnsi="Sylfaen" w:cs="Times New Roman"/>
                <w:bCs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9C7FF5" w:rsidRPr="00A36ABC" w:rsidRDefault="009C7FF5" w:rsidP="007624D2">
            <w:pPr>
              <w:spacing w:after="0"/>
              <w:jc w:val="center"/>
              <w:rPr>
                <w:rFonts w:ascii="Sylfaen" w:eastAsia="Times New Roman" w:hAnsi="Sylfaen" w:cs="Times New Roman"/>
                <w:bCs/>
                <w:lang w:val="ka-GE"/>
              </w:rPr>
            </w:pPr>
            <w:r>
              <w:rPr>
                <w:rFonts w:ascii="Sylfaen" w:eastAsia="Times New Roman" w:hAnsi="Sylfaen" w:cs="Times New Roman"/>
                <w:bCs/>
                <w:lang w:val="ka-GE"/>
              </w:rPr>
              <w:t>1.</w:t>
            </w:r>
            <w:r w:rsidR="004B2C27">
              <w:rPr>
                <w:rFonts w:ascii="Sylfaen" w:eastAsia="Times New Roman" w:hAnsi="Sylfaen" w:cs="Times New Roman"/>
                <w:bCs/>
                <w:lang w:val="ka-GE"/>
              </w:rPr>
              <w:t>5</w:t>
            </w:r>
          </w:p>
        </w:tc>
      </w:tr>
      <w:tr w:rsidR="009C7FF5" w:rsidRPr="0087764A" w:rsidTr="00614439">
        <w:trPr>
          <w:trHeight w:val="356"/>
          <w:jc w:val="center"/>
        </w:trPr>
        <w:tc>
          <w:tcPr>
            <w:tcW w:w="679" w:type="dxa"/>
            <w:shd w:val="clear" w:color="auto" w:fill="auto"/>
            <w:vAlign w:val="center"/>
          </w:tcPr>
          <w:p w:rsidR="009C7FF5" w:rsidRPr="0087764A" w:rsidRDefault="009C7FF5" w:rsidP="007624D2">
            <w:pPr>
              <w:spacing w:after="0"/>
              <w:rPr>
                <w:rFonts w:eastAsia="Times New Roman" w:cs="Times New Roman"/>
                <w:b/>
                <w:bCs/>
              </w:rPr>
            </w:pPr>
            <w:r>
              <w:rPr>
                <w:rFonts w:ascii="Sylfaen" w:eastAsia="Times New Roman" w:hAnsi="Sylfaen" w:cs="Times New Roman"/>
                <w:b/>
                <w:bCs/>
                <w:lang w:val="ka-GE"/>
              </w:rPr>
              <w:lastRenderedPageBreak/>
              <w:t>1.8</w:t>
            </w:r>
          </w:p>
        </w:tc>
        <w:tc>
          <w:tcPr>
            <w:tcW w:w="4206" w:type="dxa"/>
            <w:gridSpan w:val="2"/>
            <w:shd w:val="clear" w:color="auto" w:fill="auto"/>
            <w:vAlign w:val="center"/>
            <w:hideMark/>
          </w:tcPr>
          <w:p w:rsidR="009C7FF5" w:rsidRPr="0087764A" w:rsidRDefault="009C7FF5" w:rsidP="007624D2">
            <w:pPr>
              <w:spacing w:after="0"/>
              <w:rPr>
                <w:rFonts w:ascii="Sylfaen" w:eastAsia="Times New Roman" w:hAnsi="Sylfaen" w:cs="Times New Roman"/>
                <w:bCs/>
              </w:rPr>
            </w:pPr>
            <w:r>
              <w:rPr>
                <w:rFonts w:ascii="Sylfaen" w:hAnsi="Sylfaen" w:cs="Calibri"/>
                <w:color w:val="000000"/>
              </w:rPr>
              <w:t>საერთაშორისო ეკონომიკა 1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9C7FF5" w:rsidRPr="0087764A" w:rsidRDefault="009C7FF5" w:rsidP="007624D2">
            <w:pPr>
              <w:spacing w:after="0"/>
              <w:jc w:val="center"/>
              <w:rPr>
                <w:rFonts w:ascii="Sylfaen" w:eastAsia="Times New Roman" w:hAnsi="Sylfaen" w:cs="Times New Roman"/>
                <w:bCs/>
              </w:rPr>
            </w:pPr>
            <w:r>
              <w:rPr>
                <w:rFonts w:ascii="Sylfaen" w:hAnsi="Sylfaen" w:cs="Calibri"/>
                <w:color w:val="000000"/>
              </w:rPr>
              <w:t>5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9C7FF5" w:rsidRPr="0087764A" w:rsidRDefault="009C7FF5" w:rsidP="007624D2">
            <w:pPr>
              <w:spacing w:after="0"/>
              <w:jc w:val="center"/>
              <w:rPr>
                <w:rFonts w:ascii="Sylfaen" w:eastAsia="Times New Roman" w:hAnsi="Sylfaen" w:cs="Times New Roman"/>
                <w:bCs/>
              </w:rPr>
            </w:pPr>
            <w:r>
              <w:rPr>
                <w:rFonts w:ascii="Sylfaen" w:hAnsi="Sylfaen" w:cs="Calibri"/>
                <w:color w:val="000000"/>
              </w:rPr>
              <w:t>125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9C7FF5" w:rsidRPr="0087764A" w:rsidRDefault="009C7FF5" w:rsidP="007624D2">
            <w:pPr>
              <w:spacing w:after="0"/>
              <w:jc w:val="center"/>
              <w:rPr>
                <w:rFonts w:ascii="Sylfaen" w:eastAsia="Times New Roman" w:hAnsi="Sylfaen" w:cs="Times New Roman"/>
                <w:bCs/>
              </w:rPr>
            </w:pPr>
            <w:r>
              <w:rPr>
                <w:rFonts w:ascii="Sylfaen" w:hAnsi="Sylfaen" w:cs="Calibri"/>
                <w:color w:val="000000"/>
              </w:rPr>
              <w:t>60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9C7FF5" w:rsidRPr="0087764A" w:rsidRDefault="009C7FF5" w:rsidP="007624D2">
            <w:pPr>
              <w:spacing w:after="0"/>
              <w:jc w:val="center"/>
              <w:rPr>
                <w:rFonts w:ascii="Sylfaen" w:eastAsia="Times New Roman" w:hAnsi="Sylfaen" w:cs="Times New Roman"/>
                <w:bCs/>
              </w:rPr>
            </w:pPr>
            <w:r>
              <w:rPr>
                <w:rFonts w:ascii="Sylfaen" w:hAnsi="Sylfaen" w:cs="Calibri"/>
                <w:color w:val="000000"/>
              </w:rPr>
              <w:t>3,5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9C7FF5" w:rsidRPr="0087764A" w:rsidRDefault="009C7FF5" w:rsidP="007624D2">
            <w:pPr>
              <w:spacing w:after="0"/>
              <w:jc w:val="center"/>
              <w:rPr>
                <w:rFonts w:ascii="Sylfaen" w:eastAsia="Times New Roman" w:hAnsi="Sylfaen" w:cs="Times New Roman"/>
                <w:bCs/>
              </w:rPr>
            </w:pPr>
            <w:r>
              <w:rPr>
                <w:rFonts w:ascii="Sylfaen" w:hAnsi="Sylfaen" w:cs="Calibri"/>
                <w:color w:val="000000"/>
              </w:rPr>
              <w:t>61,5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9C7FF5" w:rsidRPr="0087764A" w:rsidRDefault="009C7FF5" w:rsidP="007624D2">
            <w:pPr>
              <w:spacing w:after="0"/>
              <w:jc w:val="center"/>
              <w:rPr>
                <w:rFonts w:ascii="Sylfaen" w:eastAsia="Times New Roman" w:hAnsi="Sylfaen" w:cs="Times New Roman"/>
                <w:bCs/>
              </w:rPr>
            </w:pPr>
            <w:r>
              <w:rPr>
                <w:rFonts w:ascii="Sylfaen" w:hAnsi="Sylfaen" w:cs="Calibri"/>
                <w:color w:val="000000"/>
              </w:rPr>
              <w:t>2/2/0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9C7FF5" w:rsidRPr="0087764A" w:rsidRDefault="009C7FF5" w:rsidP="007624D2">
            <w:pPr>
              <w:spacing w:after="0"/>
              <w:jc w:val="center"/>
              <w:rPr>
                <w:rFonts w:ascii="Sylfaen" w:eastAsia="Times New Roman" w:hAnsi="Sylfaen" w:cs="Times New Roman"/>
                <w:bCs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9C7FF5" w:rsidRPr="0087764A" w:rsidRDefault="009C7FF5" w:rsidP="007624D2">
            <w:pPr>
              <w:spacing w:after="0"/>
              <w:jc w:val="center"/>
              <w:rPr>
                <w:rFonts w:ascii="Sylfaen" w:eastAsia="Times New Roman" w:hAnsi="Sylfaen" w:cs="Times New Roman"/>
                <w:bCs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9C7FF5" w:rsidRPr="0087764A" w:rsidRDefault="009C7FF5" w:rsidP="007624D2">
            <w:pPr>
              <w:spacing w:after="0"/>
              <w:jc w:val="center"/>
              <w:rPr>
                <w:rFonts w:ascii="Sylfaen" w:eastAsia="Times New Roman" w:hAnsi="Sylfaen" w:cs="Times New Roman"/>
                <w:bCs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9C7FF5" w:rsidRPr="0087764A" w:rsidRDefault="009C7FF5" w:rsidP="007624D2">
            <w:pPr>
              <w:spacing w:after="0"/>
              <w:jc w:val="center"/>
              <w:rPr>
                <w:rFonts w:ascii="Sylfaen" w:eastAsia="Times New Roman" w:hAnsi="Sylfaen" w:cs="Times New Roman"/>
                <w:bCs/>
              </w:rPr>
            </w:pPr>
            <w:r>
              <w:rPr>
                <w:rFonts w:ascii="Sylfaen" w:hAnsi="Sylfaen" w:cs="Calibri"/>
                <w:color w:val="000000"/>
              </w:rPr>
              <w:t>5</w:t>
            </w:r>
          </w:p>
        </w:tc>
        <w:tc>
          <w:tcPr>
            <w:tcW w:w="653" w:type="dxa"/>
            <w:shd w:val="clear" w:color="auto" w:fill="auto"/>
            <w:vAlign w:val="center"/>
            <w:hideMark/>
          </w:tcPr>
          <w:p w:rsidR="009C7FF5" w:rsidRPr="0087764A" w:rsidRDefault="009C7FF5" w:rsidP="007624D2">
            <w:pPr>
              <w:spacing w:after="0"/>
              <w:jc w:val="center"/>
              <w:rPr>
                <w:rFonts w:ascii="Sylfaen" w:eastAsia="Times New Roman" w:hAnsi="Sylfaen" w:cs="Times New Roman"/>
                <w:bCs/>
              </w:rPr>
            </w:pP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9C7FF5" w:rsidRPr="0087764A" w:rsidRDefault="009C7FF5" w:rsidP="007624D2">
            <w:pPr>
              <w:spacing w:after="0"/>
              <w:jc w:val="center"/>
              <w:rPr>
                <w:rFonts w:ascii="Sylfaen" w:eastAsia="Times New Roman" w:hAnsi="Sylfaen" w:cs="Times New Roman"/>
                <w:bCs/>
              </w:rPr>
            </w:pP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9C7FF5" w:rsidRPr="0087764A" w:rsidRDefault="009C7FF5" w:rsidP="007624D2">
            <w:pPr>
              <w:spacing w:after="0"/>
              <w:jc w:val="center"/>
              <w:rPr>
                <w:rFonts w:ascii="Sylfaen" w:eastAsia="Times New Roman" w:hAnsi="Sylfaen" w:cs="Times New Roman"/>
                <w:bCs/>
              </w:rPr>
            </w:pPr>
          </w:p>
        </w:tc>
        <w:tc>
          <w:tcPr>
            <w:tcW w:w="611" w:type="dxa"/>
            <w:shd w:val="clear" w:color="auto" w:fill="auto"/>
            <w:vAlign w:val="center"/>
            <w:hideMark/>
          </w:tcPr>
          <w:p w:rsidR="009C7FF5" w:rsidRPr="0087764A" w:rsidRDefault="009C7FF5" w:rsidP="007624D2">
            <w:pPr>
              <w:spacing w:after="0"/>
              <w:jc w:val="center"/>
              <w:rPr>
                <w:rFonts w:ascii="Sylfaen" w:eastAsia="Times New Roman" w:hAnsi="Sylfaen" w:cs="Times New Roman"/>
                <w:bCs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9C7FF5" w:rsidRPr="00117D07" w:rsidRDefault="009C7FF5" w:rsidP="007624D2">
            <w:pPr>
              <w:spacing w:after="0"/>
              <w:jc w:val="center"/>
              <w:rPr>
                <w:rFonts w:ascii="Sylfaen" w:eastAsia="Times New Roman" w:hAnsi="Sylfaen" w:cs="Times New Roman"/>
                <w:bCs/>
                <w:lang w:val="ka-GE"/>
              </w:rPr>
            </w:pPr>
            <w:r>
              <w:rPr>
                <w:rFonts w:ascii="Sylfaen" w:eastAsia="Times New Roman" w:hAnsi="Sylfaen" w:cs="Times New Roman"/>
                <w:bCs/>
                <w:lang w:val="ka-GE"/>
              </w:rPr>
              <w:t>1.5</w:t>
            </w:r>
          </w:p>
        </w:tc>
      </w:tr>
      <w:tr w:rsidR="009C7FF5" w:rsidRPr="0087764A" w:rsidTr="00614439">
        <w:trPr>
          <w:trHeight w:val="356"/>
          <w:jc w:val="center"/>
        </w:trPr>
        <w:tc>
          <w:tcPr>
            <w:tcW w:w="679" w:type="dxa"/>
            <w:shd w:val="clear" w:color="auto" w:fill="auto"/>
            <w:vAlign w:val="center"/>
          </w:tcPr>
          <w:p w:rsidR="009C7FF5" w:rsidRPr="0087764A" w:rsidRDefault="009C7FF5" w:rsidP="007624D2">
            <w:pPr>
              <w:spacing w:after="0"/>
              <w:rPr>
                <w:rFonts w:eastAsia="Times New Roman" w:cs="Times New Roman"/>
                <w:b/>
                <w:bCs/>
              </w:rPr>
            </w:pPr>
            <w:r>
              <w:rPr>
                <w:rFonts w:ascii="Sylfaen" w:eastAsia="Times New Roman" w:hAnsi="Sylfaen" w:cs="Times New Roman"/>
                <w:b/>
                <w:bCs/>
                <w:lang w:val="ka-GE"/>
              </w:rPr>
              <w:t>1.9</w:t>
            </w:r>
          </w:p>
        </w:tc>
        <w:tc>
          <w:tcPr>
            <w:tcW w:w="4206" w:type="dxa"/>
            <w:gridSpan w:val="2"/>
            <w:shd w:val="clear" w:color="auto" w:fill="auto"/>
            <w:vAlign w:val="center"/>
            <w:hideMark/>
          </w:tcPr>
          <w:p w:rsidR="009C7FF5" w:rsidRPr="00D97CD7" w:rsidRDefault="009C7FF5" w:rsidP="007624D2">
            <w:pPr>
              <w:spacing w:after="0"/>
              <w:rPr>
                <w:rFonts w:ascii="Sylfaen" w:eastAsia="Times New Roman" w:hAnsi="Sylfaen" w:cs="Times New Roman"/>
                <w:bCs/>
                <w:lang w:val="ka-GE"/>
              </w:rPr>
            </w:pPr>
            <w:r>
              <w:rPr>
                <w:rFonts w:ascii="Sylfaen" w:hAnsi="Sylfaen" w:cs="Calibri"/>
                <w:color w:val="000000"/>
              </w:rPr>
              <w:t>ეკონომიკური სტატისტიკა 2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9C7FF5" w:rsidRPr="0087764A" w:rsidRDefault="009C7FF5" w:rsidP="007624D2">
            <w:pPr>
              <w:spacing w:after="0"/>
              <w:jc w:val="center"/>
              <w:rPr>
                <w:rFonts w:ascii="Sylfaen" w:eastAsia="Times New Roman" w:hAnsi="Sylfaen" w:cs="Times New Roman"/>
                <w:bCs/>
              </w:rPr>
            </w:pPr>
            <w:r>
              <w:rPr>
                <w:rFonts w:ascii="Sylfaen" w:hAnsi="Sylfaen" w:cs="Calibri"/>
                <w:color w:val="000000"/>
              </w:rPr>
              <w:t>5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9C7FF5" w:rsidRPr="0087764A" w:rsidRDefault="009C7FF5" w:rsidP="007624D2">
            <w:pPr>
              <w:spacing w:after="0"/>
              <w:jc w:val="center"/>
              <w:rPr>
                <w:rFonts w:ascii="Sylfaen" w:eastAsia="Times New Roman" w:hAnsi="Sylfaen" w:cs="Times New Roman"/>
                <w:bCs/>
              </w:rPr>
            </w:pPr>
            <w:r>
              <w:rPr>
                <w:rFonts w:ascii="Sylfaen" w:hAnsi="Sylfaen" w:cs="Calibri"/>
                <w:color w:val="000000"/>
              </w:rPr>
              <w:t>125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9C7FF5" w:rsidRPr="0087764A" w:rsidRDefault="009C7FF5" w:rsidP="007624D2">
            <w:pPr>
              <w:spacing w:after="0"/>
              <w:jc w:val="center"/>
              <w:rPr>
                <w:rFonts w:ascii="Sylfaen" w:eastAsia="Times New Roman" w:hAnsi="Sylfaen" w:cs="Times New Roman"/>
                <w:bCs/>
              </w:rPr>
            </w:pPr>
            <w:r>
              <w:rPr>
                <w:rFonts w:ascii="Sylfaen" w:hAnsi="Sylfaen" w:cs="Calibri"/>
                <w:color w:val="000000"/>
              </w:rPr>
              <w:t>45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9C7FF5" w:rsidRPr="003603E6" w:rsidRDefault="003603E6" w:rsidP="007624D2">
            <w:pPr>
              <w:spacing w:after="0"/>
              <w:jc w:val="center"/>
              <w:rPr>
                <w:rFonts w:ascii="Sylfaen" w:eastAsia="Times New Roman" w:hAnsi="Sylfaen" w:cs="Times New Roman"/>
                <w:bCs/>
                <w:lang w:val="en-US"/>
              </w:rPr>
            </w:pPr>
            <w:r>
              <w:rPr>
                <w:rFonts w:ascii="Sylfaen" w:hAnsi="Sylfaen" w:cs="Calibri"/>
                <w:color w:val="000000"/>
                <w:lang w:val="en-US"/>
              </w:rPr>
              <w:t>4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9C7FF5" w:rsidRPr="003603E6" w:rsidRDefault="009C7FF5" w:rsidP="007624D2">
            <w:pPr>
              <w:spacing w:after="0"/>
              <w:jc w:val="center"/>
              <w:rPr>
                <w:rFonts w:ascii="Sylfaen" w:eastAsia="Times New Roman" w:hAnsi="Sylfaen" w:cs="Times New Roman"/>
                <w:bCs/>
                <w:lang w:val="en-US"/>
              </w:rPr>
            </w:pPr>
            <w:r>
              <w:rPr>
                <w:rFonts w:ascii="Sylfaen" w:hAnsi="Sylfaen" w:cs="Calibri"/>
                <w:color w:val="000000"/>
              </w:rPr>
              <w:t>7</w:t>
            </w:r>
            <w:r w:rsidR="003603E6">
              <w:rPr>
                <w:rFonts w:ascii="Sylfaen" w:hAnsi="Sylfaen" w:cs="Calibri"/>
                <w:color w:val="000000"/>
                <w:lang w:val="en-US"/>
              </w:rPr>
              <w:t>6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9C7FF5" w:rsidRPr="0087764A" w:rsidRDefault="009C7FF5" w:rsidP="007624D2">
            <w:pPr>
              <w:spacing w:after="0"/>
              <w:jc w:val="center"/>
              <w:rPr>
                <w:rFonts w:ascii="Sylfaen" w:eastAsia="Times New Roman" w:hAnsi="Sylfaen" w:cs="Times New Roman"/>
                <w:bCs/>
              </w:rPr>
            </w:pPr>
            <w:r>
              <w:rPr>
                <w:rFonts w:ascii="Sylfaen" w:hAnsi="Sylfaen" w:cs="Calibri"/>
                <w:color w:val="000000"/>
              </w:rPr>
              <w:t>1/2/0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9C7FF5" w:rsidRPr="0087764A" w:rsidRDefault="009C7FF5" w:rsidP="007624D2">
            <w:pPr>
              <w:spacing w:after="0"/>
              <w:jc w:val="center"/>
              <w:rPr>
                <w:rFonts w:ascii="Sylfaen" w:eastAsia="Times New Roman" w:hAnsi="Sylfaen" w:cs="Times New Roman"/>
                <w:bCs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9C7FF5" w:rsidRPr="0087764A" w:rsidRDefault="009C7FF5" w:rsidP="007624D2">
            <w:pPr>
              <w:spacing w:after="0"/>
              <w:jc w:val="center"/>
              <w:rPr>
                <w:rFonts w:ascii="Sylfaen" w:eastAsia="Times New Roman" w:hAnsi="Sylfaen" w:cs="Times New Roman"/>
                <w:bCs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9C7FF5" w:rsidRPr="0087764A" w:rsidRDefault="009C7FF5" w:rsidP="007624D2">
            <w:pPr>
              <w:spacing w:after="0"/>
              <w:jc w:val="center"/>
              <w:rPr>
                <w:rFonts w:ascii="Sylfaen" w:eastAsia="Times New Roman" w:hAnsi="Sylfaen" w:cs="Times New Roman"/>
                <w:bCs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9C7FF5" w:rsidRPr="0087764A" w:rsidRDefault="009C7FF5" w:rsidP="007624D2">
            <w:pPr>
              <w:spacing w:after="0"/>
              <w:jc w:val="center"/>
              <w:rPr>
                <w:rFonts w:ascii="Sylfaen" w:eastAsia="Times New Roman" w:hAnsi="Sylfaen" w:cs="Times New Roman"/>
                <w:bCs/>
              </w:rPr>
            </w:pPr>
            <w:r>
              <w:rPr>
                <w:rFonts w:ascii="Sylfaen" w:hAnsi="Sylfaen" w:cs="Calibri"/>
                <w:color w:val="000000"/>
              </w:rPr>
              <w:t>5</w:t>
            </w:r>
          </w:p>
        </w:tc>
        <w:tc>
          <w:tcPr>
            <w:tcW w:w="653" w:type="dxa"/>
            <w:shd w:val="clear" w:color="auto" w:fill="auto"/>
            <w:vAlign w:val="center"/>
            <w:hideMark/>
          </w:tcPr>
          <w:p w:rsidR="009C7FF5" w:rsidRPr="0087764A" w:rsidRDefault="009C7FF5" w:rsidP="007624D2">
            <w:pPr>
              <w:spacing w:after="0"/>
              <w:jc w:val="center"/>
              <w:rPr>
                <w:rFonts w:ascii="Sylfaen" w:eastAsia="Times New Roman" w:hAnsi="Sylfaen" w:cs="Times New Roman"/>
                <w:bCs/>
              </w:rPr>
            </w:pP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9C7FF5" w:rsidRPr="0087764A" w:rsidRDefault="009C7FF5" w:rsidP="007624D2">
            <w:pPr>
              <w:spacing w:after="0"/>
              <w:jc w:val="center"/>
              <w:rPr>
                <w:rFonts w:ascii="Sylfaen" w:eastAsia="Times New Roman" w:hAnsi="Sylfaen" w:cs="Times New Roman"/>
                <w:bCs/>
              </w:rPr>
            </w:pP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9C7FF5" w:rsidRPr="0087764A" w:rsidRDefault="009C7FF5" w:rsidP="007624D2">
            <w:pPr>
              <w:spacing w:after="0"/>
              <w:jc w:val="center"/>
              <w:rPr>
                <w:rFonts w:ascii="Sylfaen" w:eastAsia="Times New Roman" w:hAnsi="Sylfaen" w:cs="Times New Roman"/>
                <w:bCs/>
              </w:rPr>
            </w:pPr>
          </w:p>
        </w:tc>
        <w:tc>
          <w:tcPr>
            <w:tcW w:w="611" w:type="dxa"/>
            <w:shd w:val="clear" w:color="auto" w:fill="auto"/>
            <w:vAlign w:val="center"/>
            <w:hideMark/>
          </w:tcPr>
          <w:p w:rsidR="009C7FF5" w:rsidRPr="0087764A" w:rsidRDefault="009C7FF5" w:rsidP="007624D2">
            <w:pPr>
              <w:spacing w:after="0"/>
              <w:jc w:val="center"/>
              <w:rPr>
                <w:rFonts w:ascii="Sylfaen" w:eastAsia="Times New Roman" w:hAnsi="Sylfaen" w:cs="Times New Roman"/>
                <w:bCs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9C7FF5" w:rsidRPr="0087764A" w:rsidRDefault="009C7FF5" w:rsidP="007624D2">
            <w:pPr>
              <w:spacing w:after="0"/>
              <w:jc w:val="center"/>
              <w:rPr>
                <w:rFonts w:ascii="Sylfaen" w:eastAsia="Times New Roman" w:hAnsi="Sylfaen" w:cs="Times New Roman"/>
                <w:bCs/>
              </w:rPr>
            </w:pPr>
            <w:r w:rsidRPr="0087764A">
              <w:rPr>
                <w:rFonts w:ascii="Sylfaen" w:hAnsi="Sylfaen"/>
                <w:lang w:val="ka-GE"/>
              </w:rPr>
              <w:t>1</w:t>
            </w:r>
            <w:r w:rsidRPr="0087764A">
              <w:rPr>
                <w:rFonts w:ascii="Sylfaen" w:hAnsi="Sylfaen"/>
              </w:rPr>
              <w:t>.</w:t>
            </w:r>
            <w:r w:rsidR="00073255">
              <w:rPr>
                <w:rFonts w:ascii="Sylfaen" w:hAnsi="Sylfaen"/>
                <w:lang w:val="ka-GE"/>
              </w:rPr>
              <w:t>6</w:t>
            </w:r>
          </w:p>
        </w:tc>
      </w:tr>
      <w:tr w:rsidR="009C7FF5" w:rsidRPr="0087764A" w:rsidTr="00614439">
        <w:trPr>
          <w:trHeight w:val="356"/>
          <w:jc w:val="center"/>
        </w:trPr>
        <w:tc>
          <w:tcPr>
            <w:tcW w:w="679" w:type="dxa"/>
            <w:shd w:val="clear" w:color="auto" w:fill="auto"/>
            <w:vAlign w:val="center"/>
          </w:tcPr>
          <w:p w:rsidR="009C7FF5" w:rsidRPr="009C7FF5" w:rsidRDefault="009C7FF5" w:rsidP="007624D2">
            <w:pPr>
              <w:spacing w:after="0"/>
              <w:rPr>
                <w:rFonts w:ascii="Sylfaen" w:eastAsia="Times New Roman" w:hAnsi="Sylfaen" w:cs="Times New Roman"/>
                <w:b/>
                <w:bCs/>
                <w:highlight w:val="yellow"/>
                <w:lang w:val="ka-GE"/>
              </w:rPr>
            </w:pPr>
            <w:r w:rsidRPr="009C7FF5">
              <w:rPr>
                <w:rFonts w:ascii="Sylfaen" w:eastAsia="Times New Roman" w:hAnsi="Sylfaen" w:cs="Times New Roman"/>
                <w:b/>
                <w:bCs/>
                <w:lang w:val="ka-GE"/>
              </w:rPr>
              <w:t>1.10</w:t>
            </w:r>
          </w:p>
        </w:tc>
        <w:tc>
          <w:tcPr>
            <w:tcW w:w="4206" w:type="dxa"/>
            <w:gridSpan w:val="2"/>
            <w:shd w:val="clear" w:color="auto" w:fill="auto"/>
            <w:vAlign w:val="center"/>
          </w:tcPr>
          <w:p w:rsidR="009C7FF5" w:rsidRPr="009C7FF5" w:rsidRDefault="009C7FF5" w:rsidP="007624D2">
            <w:pPr>
              <w:spacing w:after="0"/>
              <w:rPr>
                <w:rFonts w:ascii="Sylfaen" w:hAnsi="Sylfaen" w:cs="Sylfaen"/>
                <w:highlight w:val="yellow"/>
                <w:lang w:val="ka-GE"/>
              </w:rPr>
            </w:pPr>
            <w:r>
              <w:rPr>
                <w:rFonts w:ascii="Sylfaen" w:hAnsi="Sylfaen" w:cs="Calibri"/>
                <w:color w:val="000000"/>
              </w:rPr>
              <w:t>ეკონომეტრიკის საფუძვლები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9C7FF5" w:rsidRPr="009C7FF5" w:rsidRDefault="009C7FF5" w:rsidP="007624D2">
            <w:pPr>
              <w:spacing w:after="0"/>
              <w:jc w:val="center"/>
              <w:rPr>
                <w:rFonts w:ascii="Sylfaen" w:hAnsi="Sylfaen"/>
                <w:highlight w:val="yellow"/>
                <w:lang w:val="ka-GE"/>
              </w:rPr>
            </w:pPr>
            <w:r>
              <w:rPr>
                <w:rFonts w:ascii="Sylfaen" w:hAnsi="Sylfaen" w:cs="Calibri"/>
                <w:color w:val="000000"/>
              </w:rPr>
              <w:t>5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9C7FF5" w:rsidRPr="009C7FF5" w:rsidRDefault="009C7FF5" w:rsidP="007624D2">
            <w:pPr>
              <w:spacing w:after="0"/>
              <w:jc w:val="center"/>
              <w:rPr>
                <w:rFonts w:ascii="Sylfaen" w:hAnsi="Sylfaen"/>
                <w:highlight w:val="yellow"/>
              </w:rPr>
            </w:pPr>
            <w:r>
              <w:rPr>
                <w:rFonts w:ascii="Sylfaen" w:hAnsi="Sylfaen" w:cs="Calibri"/>
                <w:color w:val="000000"/>
              </w:rPr>
              <w:t>125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C7FF5" w:rsidRPr="009C7FF5" w:rsidRDefault="009C7FF5" w:rsidP="007624D2">
            <w:pPr>
              <w:spacing w:after="0"/>
              <w:jc w:val="center"/>
              <w:rPr>
                <w:rFonts w:ascii="Sylfaen" w:hAnsi="Sylfaen"/>
                <w:highlight w:val="yellow"/>
              </w:rPr>
            </w:pPr>
            <w:r>
              <w:rPr>
                <w:rFonts w:ascii="Sylfaen" w:hAnsi="Sylfaen" w:cs="Calibri"/>
                <w:color w:val="000000"/>
              </w:rPr>
              <w:t>45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9C7FF5" w:rsidRPr="009C7FF5" w:rsidRDefault="009C7FF5" w:rsidP="007624D2">
            <w:pPr>
              <w:spacing w:after="0"/>
              <w:jc w:val="center"/>
              <w:rPr>
                <w:rFonts w:ascii="Sylfaen" w:hAnsi="Sylfaen"/>
                <w:highlight w:val="yellow"/>
                <w:lang w:val="ka-GE"/>
              </w:rPr>
            </w:pPr>
            <w:r>
              <w:rPr>
                <w:rFonts w:ascii="Sylfaen" w:hAnsi="Sylfaen" w:cs="Calibri"/>
                <w:color w:val="000000"/>
              </w:rPr>
              <w:t>3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9C7FF5" w:rsidRPr="009C7FF5" w:rsidRDefault="009C7FF5" w:rsidP="007624D2">
            <w:pPr>
              <w:spacing w:after="0"/>
              <w:jc w:val="center"/>
              <w:rPr>
                <w:rFonts w:ascii="Sylfaen" w:hAnsi="Sylfaen"/>
                <w:highlight w:val="yellow"/>
              </w:rPr>
            </w:pPr>
            <w:r>
              <w:rPr>
                <w:rFonts w:ascii="Sylfaen" w:hAnsi="Sylfaen" w:cs="Calibri"/>
                <w:color w:val="000000"/>
              </w:rPr>
              <w:t>77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9C7FF5" w:rsidRPr="009C7FF5" w:rsidRDefault="00AD3E62" w:rsidP="007624D2">
            <w:pPr>
              <w:spacing w:after="0"/>
              <w:jc w:val="center"/>
              <w:rPr>
                <w:rFonts w:ascii="Sylfaen" w:hAnsi="Sylfaen"/>
                <w:highlight w:val="yellow"/>
              </w:rPr>
            </w:pPr>
            <w:r>
              <w:rPr>
                <w:rFonts w:ascii="Sylfaen" w:hAnsi="Sylfaen" w:cs="Calibri"/>
                <w:color w:val="000000"/>
                <w:lang w:val="en-US"/>
              </w:rPr>
              <w:t>2</w:t>
            </w:r>
            <w:r w:rsidR="009C7FF5">
              <w:rPr>
                <w:rFonts w:ascii="Sylfaen" w:hAnsi="Sylfaen" w:cs="Calibri"/>
                <w:color w:val="000000"/>
              </w:rPr>
              <w:t>/</w:t>
            </w:r>
            <w:r>
              <w:rPr>
                <w:rFonts w:ascii="Sylfaen" w:hAnsi="Sylfaen" w:cs="Calibri"/>
                <w:color w:val="000000"/>
                <w:lang w:val="en-US"/>
              </w:rPr>
              <w:t>1</w:t>
            </w:r>
            <w:r w:rsidR="009C7FF5">
              <w:rPr>
                <w:rFonts w:ascii="Sylfaen" w:hAnsi="Sylfaen" w:cs="Calibri"/>
                <w:color w:val="000000"/>
              </w:rPr>
              <w:t>/0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9C7FF5" w:rsidRPr="009C7FF5" w:rsidRDefault="009C7FF5" w:rsidP="007624D2">
            <w:pPr>
              <w:spacing w:after="0"/>
              <w:jc w:val="center"/>
              <w:rPr>
                <w:rFonts w:ascii="Sylfaen" w:eastAsia="Times New Roman" w:hAnsi="Sylfaen" w:cs="Times New Roman"/>
                <w:bCs/>
                <w:highlight w:val="yellow"/>
              </w:rPr>
            </w:pPr>
            <w:r>
              <w:rPr>
                <w:rFonts w:ascii="Sylfaen" w:hAnsi="Sylfaen" w:cs="Calibri"/>
                <w:color w:val="000000"/>
              </w:rPr>
              <w:t> 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9C7FF5" w:rsidRPr="009C7FF5" w:rsidRDefault="009C7FF5" w:rsidP="007624D2">
            <w:pPr>
              <w:spacing w:after="0"/>
              <w:jc w:val="center"/>
              <w:rPr>
                <w:rFonts w:ascii="Sylfaen" w:eastAsia="Times New Roman" w:hAnsi="Sylfaen" w:cs="Times New Roman"/>
                <w:bCs/>
                <w:highlight w:val="yellow"/>
              </w:rPr>
            </w:pPr>
            <w:r>
              <w:rPr>
                <w:rFonts w:ascii="Sylfaen" w:hAnsi="Sylfaen" w:cs="Calibri"/>
                <w:color w:val="000000"/>
              </w:rPr>
              <w:t> 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9C7FF5" w:rsidRPr="009C7FF5" w:rsidRDefault="009C7FF5" w:rsidP="007624D2">
            <w:pPr>
              <w:spacing w:after="0"/>
              <w:jc w:val="center"/>
              <w:rPr>
                <w:rFonts w:ascii="Sylfaen" w:eastAsia="Times New Roman" w:hAnsi="Sylfaen" w:cs="Times New Roman"/>
                <w:bCs/>
                <w:highlight w:val="yellow"/>
              </w:rPr>
            </w:pPr>
            <w:r>
              <w:rPr>
                <w:rFonts w:ascii="Sylfaen" w:hAnsi="Sylfaen" w:cs="Calibri"/>
                <w:color w:val="000000"/>
              </w:rPr>
              <w:t> 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9C7FF5" w:rsidRPr="009C7FF5" w:rsidRDefault="009C7FF5" w:rsidP="007624D2">
            <w:pPr>
              <w:spacing w:after="0"/>
              <w:jc w:val="center"/>
              <w:rPr>
                <w:rFonts w:ascii="Sylfaen" w:eastAsia="Times New Roman" w:hAnsi="Sylfaen" w:cs="Times New Roman"/>
                <w:bCs/>
                <w:highlight w:val="yellow"/>
              </w:rPr>
            </w:pPr>
            <w:r>
              <w:rPr>
                <w:rFonts w:ascii="Sylfaen" w:hAnsi="Sylfaen" w:cs="Calibri"/>
                <w:color w:val="000000"/>
              </w:rPr>
              <w:t>5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9C7FF5" w:rsidRPr="0087764A" w:rsidRDefault="009C7FF5" w:rsidP="007624D2">
            <w:pPr>
              <w:spacing w:after="0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677" w:type="dxa"/>
            <w:shd w:val="clear" w:color="auto" w:fill="auto"/>
            <w:vAlign w:val="center"/>
          </w:tcPr>
          <w:p w:rsidR="009C7FF5" w:rsidRPr="0087764A" w:rsidRDefault="009C7FF5" w:rsidP="007624D2">
            <w:pPr>
              <w:spacing w:after="0"/>
              <w:jc w:val="center"/>
              <w:rPr>
                <w:rFonts w:ascii="Sylfaen" w:eastAsia="Times New Roman" w:hAnsi="Sylfaen" w:cs="Times New Roman"/>
                <w:bCs/>
              </w:rPr>
            </w:pPr>
          </w:p>
        </w:tc>
        <w:tc>
          <w:tcPr>
            <w:tcW w:w="677" w:type="dxa"/>
            <w:shd w:val="clear" w:color="auto" w:fill="auto"/>
            <w:vAlign w:val="center"/>
          </w:tcPr>
          <w:p w:rsidR="009C7FF5" w:rsidRPr="0087764A" w:rsidRDefault="009C7FF5" w:rsidP="007624D2">
            <w:pPr>
              <w:spacing w:after="0"/>
              <w:jc w:val="center"/>
              <w:rPr>
                <w:rFonts w:ascii="Sylfaen" w:eastAsia="Times New Roman" w:hAnsi="Sylfaen" w:cs="Times New Roman"/>
                <w:bCs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:rsidR="009C7FF5" w:rsidRPr="0087764A" w:rsidRDefault="009C7FF5" w:rsidP="007624D2">
            <w:pPr>
              <w:spacing w:after="0"/>
              <w:jc w:val="center"/>
              <w:rPr>
                <w:rFonts w:ascii="Sylfaen" w:eastAsia="Times New Roman" w:hAnsi="Sylfaen" w:cs="Times New Roman"/>
                <w:bCs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9C7FF5" w:rsidRPr="00594E49" w:rsidRDefault="004B2C27" w:rsidP="007624D2">
            <w:pPr>
              <w:spacing w:after="0"/>
              <w:jc w:val="center"/>
              <w:rPr>
                <w:rFonts w:ascii="Sylfaen" w:eastAsia="Times New Roman" w:hAnsi="Sylfaen" w:cs="Times New Roman"/>
                <w:bCs/>
                <w:lang w:val="en-US"/>
              </w:rPr>
            </w:pPr>
            <w:r>
              <w:rPr>
                <w:rFonts w:ascii="Sylfaen" w:eastAsia="Times New Roman" w:hAnsi="Sylfaen" w:cs="Times New Roman"/>
                <w:bCs/>
                <w:lang w:val="ka-GE"/>
              </w:rPr>
              <w:t>2</w:t>
            </w:r>
            <w:r w:rsidR="009C7FF5">
              <w:rPr>
                <w:rFonts w:ascii="Sylfaen" w:eastAsia="Times New Roman" w:hAnsi="Sylfaen" w:cs="Times New Roman"/>
                <w:bCs/>
                <w:lang w:val="ka-GE"/>
              </w:rPr>
              <w:t>.</w:t>
            </w:r>
            <w:r w:rsidR="00594E49">
              <w:rPr>
                <w:rFonts w:ascii="Sylfaen" w:eastAsia="Times New Roman" w:hAnsi="Sylfaen" w:cs="Times New Roman"/>
                <w:bCs/>
                <w:lang w:val="en-US"/>
              </w:rPr>
              <w:t>5</w:t>
            </w:r>
          </w:p>
        </w:tc>
      </w:tr>
      <w:tr w:rsidR="00EA5D62" w:rsidRPr="0087764A" w:rsidTr="00614439">
        <w:trPr>
          <w:trHeight w:val="356"/>
          <w:jc w:val="center"/>
        </w:trPr>
        <w:tc>
          <w:tcPr>
            <w:tcW w:w="679" w:type="dxa"/>
            <w:shd w:val="clear" w:color="auto" w:fill="auto"/>
            <w:vAlign w:val="center"/>
          </w:tcPr>
          <w:p w:rsidR="00EA5D62" w:rsidRPr="0087764A" w:rsidRDefault="00EA5D62" w:rsidP="007624D2">
            <w:pPr>
              <w:spacing w:after="0"/>
              <w:rPr>
                <w:rFonts w:ascii="Sylfaen" w:eastAsia="Times New Roman" w:hAnsi="Sylfaen" w:cs="Times New Roman"/>
                <w:b/>
                <w:bCs/>
                <w:lang w:val="ka-GE"/>
              </w:rPr>
            </w:pPr>
            <w:r w:rsidRPr="0087764A">
              <w:rPr>
                <w:rFonts w:ascii="Sylfaen" w:eastAsia="Times New Roman" w:hAnsi="Sylfaen" w:cs="Times New Roman"/>
                <w:b/>
                <w:bCs/>
                <w:lang w:val="ka-GE"/>
              </w:rPr>
              <w:t>1.1</w:t>
            </w:r>
            <w:r>
              <w:rPr>
                <w:rFonts w:ascii="Sylfaen" w:eastAsia="Times New Roman" w:hAnsi="Sylfaen" w:cs="Times New Roman"/>
                <w:b/>
                <w:bCs/>
                <w:lang w:val="ka-GE"/>
              </w:rPr>
              <w:t>1</w:t>
            </w:r>
          </w:p>
        </w:tc>
        <w:tc>
          <w:tcPr>
            <w:tcW w:w="4206" w:type="dxa"/>
            <w:gridSpan w:val="2"/>
            <w:shd w:val="clear" w:color="auto" w:fill="auto"/>
            <w:vAlign w:val="center"/>
          </w:tcPr>
          <w:p w:rsidR="00EA5D62" w:rsidRPr="009C7FF5" w:rsidRDefault="00EA5D62" w:rsidP="007624D2">
            <w:pPr>
              <w:spacing w:after="0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Calibri"/>
                <w:color w:val="000000"/>
              </w:rPr>
              <w:t>უძრავი ქონების ეკონომიკის საფუძვლები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EA5D62" w:rsidRPr="009C7FF5" w:rsidRDefault="00EA5D62" w:rsidP="007624D2">
            <w:pPr>
              <w:spacing w:after="0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 w:cs="Calibri"/>
                <w:color w:val="000000"/>
              </w:rPr>
              <w:t>4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EA5D62" w:rsidRPr="0087764A" w:rsidRDefault="00EA5D62" w:rsidP="007624D2">
            <w:pPr>
              <w:spacing w:after="0"/>
              <w:jc w:val="center"/>
              <w:rPr>
                <w:rFonts w:ascii="Sylfaen" w:hAnsi="Sylfaen"/>
              </w:rPr>
            </w:pPr>
            <w:r>
              <w:rPr>
                <w:rFonts w:ascii="Sylfaen" w:hAnsi="Sylfaen" w:cs="Calibri"/>
                <w:color w:val="000000"/>
              </w:rPr>
              <w:t>100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A5D62" w:rsidRPr="0087764A" w:rsidRDefault="00EA5D62" w:rsidP="007624D2">
            <w:pPr>
              <w:spacing w:after="0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 w:cs="Calibri"/>
                <w:color w:val="000000"/>
              </w:rPr>
              <w:t>45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EA5D62" w:rsidRPr="0087764A" w:rsidRDefault="00EA5D62" w:rsidP="007624D2">
            <w:pPr>
              <w:spacing w:after="0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 w:cs="Calibri"/>
                <w:color w:val="000000"/>
              </w:rPr>
              <w:t>4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EA5D62" w:rsidRPr="0087764A" w:rsidRDefault="00EA5D62" w:rsidP="007624D2">
            <w:pPr>
              <w:spacing w:after="0"/>
              <w:jc w:val="center"/>
              <w:rPr>
                <w:rFonts w:ascii="Sylfaen" w:hAnsi="Sylfaen"/>
              </w:rPr>
            </w:pPr>
            <w:r>
              <w:rPr>
                <w:rFonts w:ascii="Sylfaen" w:hAnsi="Sylfaen" w:cs="Calibri"/>
                <w:color w:val="000000"/>
              </w:rPr>
              <w:t>51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EA5D62" w:rsidRPr="0087764A" w:rsidRDefault="00EA5D62" w:rsidP="007624D2">
            <w:pPr>
              <w:spacing w:after="0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 w:cs="Calibri"/>
                <w:color w:val="000000"/>
              </w:rPr>
              <w:t>1/2/0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EA5D62" w:rsidRPr="0087764A" w:rsidRDefault="00EA5D62" w:rsidP="007624D2">
            <w:pPr>
              <w:spacing w:after="0"/>
              <w:jc w:val="center"/>
              <w:rPr>
                <w:rFonts w:ascii="Sylfaen" w:eastAsia="Times New Roman" w:hAnsi="Sylfaen" w:cs="Times New Roman"/>
                <w:bCs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EA5D62" w:rsidRPr="0087764A" w:rsidRDefault="00EA5D62" w:rsidP="007624D2">
            <w:pPr>
              <w:spacing w:after="0"/>
              <w:jc w:val="center"/>
              <w:rPr>
                <w:rFonts w:ascii="Sylfaen" w:eastAsia="Times New Roman" w:hAnsi="Sylfaen" w:cs="Times New Roman"/>
                <w:bCs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EA5D62" w:rsidRPr="0087764A" w:rsidRDefault="00EA5D62" w:rsidP="007624D2">
            <w:pPr>
              <w:spacing w:after="0"/>
              <w:jc w:val="center"/>
              <w:rPr>
                <w:rFonts w:ascii="Sylfaen" w:eastAsia="Times New Roman" w:hAnsi="Sylfaen" w:cs="Times New Roman"/>
                <w:bCs/>
              </w:rPr>
            </w:pPr>
            <w:r>
              <w:rPr>
                <w:rFonts w:ascii="Sylfaen" w:hAnsi="Sylfaen" w:cs="Calibri"/>
                <w:color w:val="000000"/>
              </w:rPr>
              <w:t> 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EA5D62" w:rsidRPr="0087764A" w:rsidRDefault="00EA5D62" w:rsidP="007624D2">
            <w:pPr>
              <w:spacing w:after="0"/>
              <w:jc w:val="center"/>
              <w:rPr>
                <w:rFonts w:ascii="Sylfaen" w:eastAsia="Times New Roman" w:hAnsi="Sylfaen" w:cs="Times New Roman"/>
                <w:bCs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EA5D62" w:rsidRPr="0087764A" w:rsidRDefault="00EA5D62" w:rsidP="007624D2">
            <w:pPr>
              <w:spacing w:after="0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EA5D62" w:rsidRPr="0087764A" w:rsidRDefault="00EA5D62" w:rsidP="007624D2">
            <w:pPr>
              <w:spacing w:after="0"/>
              <w:jc w:val="center"/>
              <w:rPr>
                <w:rFonts w:ascii="Sylfaen" w:eastAsia="Times New Roman" w:hAnsi="Sylfaen" w:cs="Times New Roman"/>
                <w:bCs/>
              </w:rPr>
            </w:pPr>
          </w:p>
        </w:tc>
        <w:tc>
          <w:tcPr>
            <w:tcW w:w="677" w:type="dxa"/>
            <w:shd w:val="clear" w:color="auto" w:fill="auto"/>
            <w:vAlign w:val="center"/>
          </w:tcPr>
          <w:p w:rsidR="00EA5D62" w:rsidRPr="0087764A" w:rsidRDefault="00EA5D62" w:rsidP="007624D2">
            <w:pPr>
              <w:spacing w:after="0"/>
              <w:jc w:val="center"/>
              <w:rPr>
                <w:rFonts w:ascii="Sylfaen" w:eastAsia="Times New Roman" w:hAnsi="Sylfaen" w:cs="Times New Roman"/>
                <w:bCs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:rsidR="00EA5D62" w:rsidRPr="0087764A" w:rsidRDefault="00EA5D62" w:rsidP="007624D2">
            <w:pPr>
              <w:spacing w:after="0"/>
              <w:jc w:val="center"/>
              <w:rPr>
                <w:rFonts w:ascii="Sylfaen" w:eastAsia="Times New Roman" w:hAnsi="Sylfaen" w:cs="Times New Roman"/>
                <w:bCs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A5D62" w:rsidRPr="0087764A" w:rsidRDefault="00EA5D62" w:rsidP="007624D2">
            <w:pPr>
              <w:spacing w:after="0"/>
              <w:jc w:val="center"/>
              <w:rPr>
                <w:rFonts w:ascii="Sylfaen" w:eastAsia="Times New Roman" w:hAnsi="Sylfaen" w:cs="Times New Roman"/>
                <w:bCs/>
                <w:lang w:val="ka-GE"/>
              </w:rPr>
            </w:pPr>
          </w:p>
        </w:tc>
      </w:tr>
      <w:tr w:rsidR="00EA5D62" w:rsidRPr="0087764A" w:rsidTr="00614439">
        <w:trPr>
          <w:trHeight w:val="356"/>
          <w:jc w:val="center"/>
        </w:trPr>
        <w:tc>
          <w:tcPr>
            <w:tcW w:w="679" w:type="dxa"/>
            <w:shd w:val="clear" w:color="auto" w:fill="auto"/>
            <w:vAlign w:val="center"/>
          </w:tcPr>
          <w:p w:rsidR="00EA5D62" w:rsidRPr="0087764A" w:rsidRDefault="00EA5D62" w:rsidP="007624D2">
            <w:pPr>
              <w:spacing w:after="0"/>
              <w:rPr>
                <w:rFonts w:eastAsia="Times New Roman" w:cs="Times New Roman"/>
                <w:b/>
                <w:bCs/>
                <w:highlight w:val="yellow"/>
              </w:rPr>
            </w:pPr>
            <w:r w:rsidRPr="0087764A">
              <w:rPr>
                <w:rFonts w:ascii="Sylfaen" w:eastAsia="Times New Roman" w:hAnsi="Sylfaen" w:cs="Times New Roman"/>
                <w:b/>
                <w:bCs/>
                <w:lang w:val="ka-GE"/>
              </w:rPr>
              <w:t>1.1</w:t>
            </w:r>
            <w:r>
              <w:rPr>
                <w:rFonts w:ascii="Sylfaen" w:eastAsia="Times New Roman" w:hAnsi="Sylfaen" w:cs="Times New Roman"/>
                <w:b/>
                <w:bCs/>
                <w:lang w:val="ka-GE"/>
              </w:rPr>
              <w:t>2</w:t>
            </w:r>
          </w:p>
        </w:tc>
        <w:tc>
          <w:tcPr>
            <w:tcW w:w="4206" w:type="dxa"/>
            <w:gridSpan w:val="2"/>
            <w:shd w:val="clear" w:color="auto" w:fill="auto"/>
            <w:vAlign w:val="center"/>
            <w:hideMark/>
          </w:tcPr>
          <w:p w:rsidR="00EA5D62" w:rsidRPr="0087764A" w:rsidRDefault="00EA5D62" w:rsidP="007624D2">
            <w:pPr>
              <w:spacing w:after="0"/>
              <w:rPr>
                <w:rFonts w:ascii="Sylfaen" w:eastAsia="Times New Roman" w:hAnsi="Sylfaen" w:cs="Times New Roman"/>
                <w:bCs/>
              </w:rPr>
            </w:pPr>
            <w:r w:rsidRPr="0044056A">
              <w:rPr>
                <w:rFonts w:ascii="Sylfaen" w:hAnsi="Sylfaen" w:cs="Calibri"/>
                <w:color w:val="000000"/>
              </w:rPr>
              <w:t>ურბანული და რეგიონული ეკონომიკა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EA5D62" w:rsidRPr="0087764A" w:rsidRDefault="00EA5D62" w:rsidP="007624D2">
            <w:pPr>
              <w:spacing w:after="0"/>
              <w:jc w:val="center"/>
              <w:rPr>
                <w:rFonts w:ascii="Sylfaen" w:eastAsia="Times New Roman" w:hAnsi="Sylfaen" w:cs="Times New Roman"/>
                <w:bCs/>
              </w:rPr>
            </w:pPr>
            <w:r>
              <w:rPr>
                <w:rFonts w:ascii="Sylfaen" w:hAnsi="Sylfaen" w:cs="Calibri"/>
                <w:color w:val="000000"/>
              </w:rPr>
              <w:t>5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EA5D62" w:rsidRPr="0087764A" w:rsidRDefault="00EA5D62" w:rsidP="007624D2">
            <w:pPr>
              <w:spacing w:after="0"/>
              <w:jc w:val="center"/>
              <w:rPr>
                <w:rFonts w:ascii="Sylfaen" w:eastAsia="Times New Roman" w:hAnsi="Sylfaen" w:cs="Times New Roman"/>
                <w:bCs/>
              </w:rPr>
            </w:pPr>
            <w:r>
              <w:rPr>
                <w:rFonts w:ascii="Sylfaen" w:hAnsi="Sylfaen" w:cs="Calibri"/>
                <w:color w:val="000000"/>
              </w:rPr>
              <w:t>125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EA5D62" w:rsidRPr="0087764A" w:rsidRDefault="00EA5D62" w:rsidP="007624D2">
            <w:pPr>
              <w:spacing w:after="0"/>
              <w:jc w:val="center"/>
              <w:rPr>
                <w:rFonts w:ascii="Sylfaen" w:eastAsia="Times New Roman" w:hAnsi="Sylfaen" w:cs="Times New Roman"/>
                <w:bCs/>
                <w:lang w:val="ka-GE"/>
              </w:rPr>
            </w:pPr>
            <w:r>
              <w:rPr>
                <w:rFonts w:ascii="Sylfaen" w:hAnsi="Sylfaen" w:cs="Calibri"/>
                <w:color w:val="000000"/>
              </w:rPr>
              <w:t>45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EA5D62" w:rsidRPr="0087764A" w:rsidRDefault="00EA5D62" w:rsidP="007624D2">
            <w:pPr>
              <w:spacing w:after="0"/>
              <w:jc w:val="center"/>
              <w:rPr>
                <w:rFonts w:ascii="Sylfaen" w:eastAsia="Times New Roman" w:hAnsi="Sylfaen" w:cs="Times New Roman"/>
                <w:bCs/>
              </w:rPr>
            </w:pPr>
            <w:r>
              <w:rPr>
                <w:rFonts w:ascii="Sylfaen" w:hAnsi="Sylfaen" w:cs="Calibri"/>
                <w:color w:val="000000"/>
              </w:rPr>
              <w:t>4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A5D62" w:rsidRPr="0087764A" w:rsidRDefault="00EA5D62" w:rsidP="007624D2">
            <w:pPr>
              <w:spacing w:after="0"/>
              <w:jc w:val="center"/>
              <w:rPr>
                <w:rFonts w:ascii="Sylfaen" w:eastAsia="Times New Roman" w:hAnsi="Sylfaen" w:cs="Times New Roman"/>
                <w:bCs/>
              </w:rPr>
            </w:pPr>
            <w:r>
              <w:rPr>
                <w:rFonts w:ascii="Sylfaen" w:hAnsi="Sylfaen" w:cs="Calibri"/>
                <w:color w:val="000000"/>
              </w:rPr>
              <w:t>76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EA5D62" w:rsidRPr="0087764A" w:rsidRDefault="00EA5D62" w:rsidP="007624D2">
            <w:pPr>
              <w:spacing w:after="0"/>
              <w:jc w:val="center"/>
              <w:rPr>
                <w:rFonts w:ascii="Sylfaen" w:eastAsia="Times New Roman" w:hAnsi="Sylfaen" w:cs="Times New Roman"/>
                <w:bCs/>
              </w:rPr>
            </w:pPr>
            <w:r>
              <w:rPr>
                <w:rFonts w:ascii="Sylfaen" w:hAnsi="Sylfaen" w:cs="Calibri"/>
                <w:color w:val="000000"/>
              </w:rPr>
              <w:t>1/2/0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EA5D62" w:rsidRPr="0087764A" w:rsidRDefault="00EA5D62" w:rsidP="007624D2">
            <w:pPr>
              <w:spacing w:after="0"/>
              <w:jc w:val="center"/>
              <w:rPr>
                <w:rFonts w:ascii="Sylfaen" w:eastAsia="Times New Roman" w:hAnsi="Sylfaen" w:cs="Times New Roman"/>
                <w:bCs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EA5D62" w:rsidRPr="0087764A" w:rsidRDefault="00EA5D62" w:rsidP="007624D2">
            <w:pPr>
              <w:spacing w:after="0"/>
              <w:jc w:val="center"/>
              <w:rPr>
                <w:rFonts w:ascii="Sylfaen" w:eastAsia="Times New Roman" w:hAnsi="Sylfaen" w:cs="Times New Roman"/>
                <w:bCs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EA5D62" w:rsidRPr="0087764A" w:rsidRDefault="00EA5D62" w:rsidP="007624D2">
            <w:pPr>
              <w:spacing w:after="0"/>
              <w:jc w:val="center"/>
              <w:rPr>
                <w:rFonts w:ascii="Sylfaen" w:eastAsia="Times New Roman" w:hAnsi="Sylfaen" w:cs="Times New Roman"/>
                <w:bCs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EA5D62" w:rsidRPr="0087764A" w:rsidRDefault="00EA5D62" w:rsidP="007624D2">
            <w:pPr>
              <w:spacing w:after="0"/>
              <w:jc w:val="center"/>
              <w:rPr>
                <w:rFonts w:ascii="Sylfaen" w:eastAsia="Times New Roman" w:hAnsi="Sylfaen" w:cs="Times New Roman"/>
                <w:bCs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53" w:type="dxa"/>
            <w:shd w:val="clear" w:color="auto" w:fill="auto"/>
            <w:vAlign w:val="center"/>
            <w:hideMark/>
          </w:tcPr>
          <w:p w:rsidR="00EA5D62" w:rsidRPr="0087764A" w:rsidRDefault="00EA5D62" w:rsidP="007624D2">
            <w:pPr>
              <w:spacing w:after="0"/>
              <w:jc w:val="center"/>
              <w:rPr>
                <w:rFonts w:ascii="Sylfaen" w:eastAsia="Times New Roman" w:hAnsi="Sylfaen" w:cs="Times New Roman"/>
                <w:bCs/>
              </w:rPr>
            </w:pPr>
            <w:r>
              <w:rPr>
                <w:rFonts w:ascii="Sylfaen" w:hAnsi="Sylfaen" w:cs="Calibri"/>
                <w:color w:val="000000"/>
              </w:rPr>
              <w:t>5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EA5D62" w:rsidRPr="0087764A" w:rsidRDefault="00EA5D62" w:rsidP="007624D2">
            <w:pPr>
              <w:spacing w:after="0"/>
              <w:jc w:val="center"/>
              <w:rPr>
                <w:rFonts w:ascii="Sylfaen" w:eastAsia="Times New Roman" w:hAnsi="Sylfaen" w:cs="Times New Roman"/>
                <w:bCs/>
              </w:rPr>
            </w:pP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EA5D62" w:rsidRPr="0087764A" w:rsidRDefault="00EA5D62" w:rsidP="007624D2">
            <w:pPr>
              <w:spacing w:after="0"/>
              <w:jc w:val="center"/>
              <w:rPr>
                <w:rFonts w:ascii="Sylfaen" w:eastAsia="Times New Roman" w:hAnsi="Sylfaen" w:cs="Times New Roman"/>
                <w:bCs/>
              </w:rPr>
            </w:pPr>
          </w:p>
        </w:tc>
        <w:tc>
          <w:tcPr>
            <w:tcW w:w="611" w:type="dxa"/>
            <w:shd w:val="clear" w:color="auto" w:fill="auto"/>
            <w:vAlign w:val="center"/>
            <w:hideMark/>
          </w:tcPr>
          <w:p w:rsidR="00EA5D62" w:rsidRPr="0087764A" w:rsidRDefault="00EA5D62" w:rsidP="007624D2">
            <w:pPr>
              <w:spacing w:after="0"/>
              <w:jc w:val="center"/>
              <w:rPr>
                <w:rFonts w:ascii="Sylfaen" w:eastAsia="Times New Roman" w:hAnsi="Sylfaen" w:cs="Times New Roman"/>
                <w:bCs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EA5D62" w:rsidRPr="0087764A" w:rsidRDefault="00EA5D62" w:rsidP="007624D2">
            <w:pPr>
              <w:spacing w:after="0"/>
              <w:jc w:val="center"/>
              <w:rPr>
                <w:rFonts w:ascii="Sylfaen" w:eastAsia="Times New Roman" w:hAnsi="Sylfaen" w:cs="Times New Roman"/>
                <w:bCs/>
                <w:lang w:val="ka-GE"/>
              </w:rPr>
            </w:pPr>
          </w:p>
        </w:tc>
      </w:tr>
      <w:tr w:rsidR="00EA5D62" w:rsidRPr="0087764A" w:rsidTr="00614439">
        <w:trPr>
          <w:trHeight w:val="356"/>
          <w:jc w:val="center"/>
        </w:trPr>
        <w:tc>
          <w:tcPr>
            <w:tcW w:w="679" w:type="dxa"/>
            <w:shd w:val="clear" w:color="auto" w:fill="auto"/>
            <w:vAlign w:val="center"/>
          </w:tcPr>
          <w:p w:rsidR="00EA5D62" w:rsidRPr="0087764A" w:rsidRDefault="00EA5D62" w:rsidP="007624D2">
            <w:pPr>
              <w:spacing w:after="0"/>
              <w:rPr>
                <w:rFonts w:eastAsia="Times New Roman" w:cs="Times New Roman"/>
                <w:b/>
                <w:bCs/>
                <w:highlight w:val="yellow"/>
              </w:rPr>
            </w:pPr>
            <w:r w:rsidRPr="0087764A">
              <w:rPr>
                <w:rFonts w:ascii="Sylfaen" w:eastAsia="Times New Roman" w:hAnsi="Sylfaen" w:cs="Times New Roman"/>
                <w:b/>
                <w:bCs/>
                <w:lang w:val="ka-GE"/>
              </w:rPr>
              <w:t>1.1</w:t>
            </w:r>
            <w:r>
              <w:rPr>
                <w:rFonts w:ascii="Sylfaen" w:eastAsia="Times New Roman" w:hAnsi="Sylfaen" w:cs="Times New Roman"/>
                <w:b/>
                <w:bCs/>
                <w:lang w:val="ka-GE"/>
              </w:rPr>
              <w:t>3</w:t>
            </w:r>
          </w:p>
        </w:tc>
        <w:tc>
          <w:tcPr>
            <w:tcW w:w="4206" w:type="dxa"/>
            <w:gridSpan w:val="2"/>
            <w:shd w:val="clear" w:color="auto" w:fill="auto"/>
            <w:vAlign w:val="center"/>
            <w:hideMark/>
          </w:tcPr>
          <w:p w:rsidR="00EA5D62" w:rsidRPr="0087764A" w:rsidRDefault="00EA5D62" w:rsidP="007624D2">
            <w:pPr>
              <w:spacing w:after="0"/>
              <w:rPr>
                <w:rFonts w:ascii="Sylfaen" w:eastAsia="Times New Roman" w:hAnsi="Sylfaen" w:cs="Times New Roman"/>
                <w:bCs/>
              </w:rPr>
            </w:pPr>
            <w:r>
              <w:rPr>
                <w:rFonts w:ascii="Sylfaen" w:hAnsi="Sylfaen" w:cs="Calibri"/>
                <w:color w:val="000000"/>
              </w:rPr>
              <w:t>საერთაშორისო ეკონომიკა 2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EA5D62" w:rsidRPr="0087764A" w:rsidRDefault="00EA5D62" w:rsidP="007624D2">
            <w:pPr>
              <w:spacing w:after="0"/>
              <w:jc w:val="center"/>
              <w:rPr>
                <w:rFonts w:ascii="Sylfaen" w:eastAsia="Times New Roman" w:hAnsi="Sylfaen" w:cs="Times New Roman"/>
                <w:bCs/>
              </w:rPr>
            </w:pPr>
            <w:r>
              <w:rPr>
                <w:rFonts w:ascii="Sylfaen" w:hAnsi="Sylfaen" w:cs="Calibri"/>
                <w:color w:val="000000"/>
              </w:rPr>
              <w:t>6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EA5D62" w:rsidRPr="0087764A" w:rsidRDefault="00EA5D62" w:rsidP="007624D2">
            <w:pPr>
              <w:spacing w:after="0"/>
              <w:jc w:val="center"/>
              <w:rPr>
                <w:rFonts w:ascii="Sylfaen" w:eastAsia="Times New Roman" w:hAnsi="Sylfaen" w:cs="Times New Roman"/>
                <w:bCs/>
              </w:rPr>
            </w:pPr>
            <w:r>
              <w:rPr>
                <w:rFonts w:ascii="Sylfaen" w:hAnsi="Sylfaen" w:cs="Calibri"/>
                <w:color w:val="000000"/>
              </w:rPr>
              <w:t>150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EA5D62" w:rsidRPr="0087764A" w:rsidRDefault="00EA5D62" w:rsidP="007624D2">
            <w:pPr>
              <w:spacing w:after="0"/>
              <w:jc w:val="center"/>
              <w:rPr>
                <w:rFonts w:ascii="Sylfaen" w:eastAsia="Times New Roman" w:hAnsi="Sylfaen" w:cs="Times New Roman"/>
                <w:bCs/>
              </w:rPr>
            </w:pPr>
            <w:r>
              <w:rPr>
                <w:rFonts w:ascii="Sylfaen" w:hAnsi="Sylfaen" w:cs="Calibri"/>
                <w:color w:val="000000"/>
              </w:rPr>
              <w:t>60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EA5D62" w:rsidRPr="0087764A" w:rsidRDefault="00EA5D62" w:rsidP="007624D2">
            <w:pPr>
              <w:spacing w:after="0"/>
              <w:jc w:val="center"/>
              <w:rPr>
                <w:rFonts w:ascii="Sylfaen" w:eastAsia="Times New Roman" w:hAnsi="Sylfaen" w:cs="Times New Roman"/>
                <w:bCs/>
              </w:rPr>
            </w:pPr>
            <w:r>
              <w:rPr>
                <w:rFonts w:ascii="Sylfaen" w:hAnsi="Sylfaen" w:cs="Calibri"/>
                <w:color w:val="000000"/>
              </w:rPr>
              <w:t>3,5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A5D62" w:rsidRPr="0087764A" w:rsidRDefault="00EA5D62" w:rsidP="007624D2">
            <w:pPr>
              <w:spacing w:after="0"/>
              <w:jc w:val="center"/>
              <w:rPr>
                <w:rFonts w:ascii="Sylfaen" w:eastAsia="Times New Roman" w:hAnsi="Sylfaen" w:cs="Times New Roman"/>
                <w:bCs/>
              </w:rPr>
            </w:pPr>
            <w:r>
              <w:rPr>
                <w:rFonts w:ascii="Sylfaen" w:hAnsi="Sylfaen" w:cs="Calibri"/>
                <w:color w:val="000000"/>
              </w:rPr>
              <w:t>86,5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EA5D62" w:rsidRPr="0087764A" w:rsidRDefault="00EA5D62" w:rsidP="007624D2">
            <w:pPr>
              <w:spacing w:after="0"/>
              <w:jc w:val="center"/>
              <w:rPr>
                <w:rFonts w:ascii="Sylfaen" w:eastAsia="Times New Roman" w:hAnsi="Sylfaen" w:cs="Times New Roman"/>
                <w:bCs/>
              </w:rPr>
            </w:pPr>
            <w:r>
              <w:rPr>
                <w:rFonts w:ascii="Sylfaen" w:hAnsi="Sylfaen" w:cs="Calibri"/>
                <w:color w:val="000000"/>
              </w:rPr>
              <w:t>2/2/0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EA5D62" w:rsidRPr="0087764A" w:rsidRDefault="00EA5D62" w:rsidP="007624D2">
            <w:pPr>
              <w:spacing w:after="0"/>
              <w:jc w:val="center"/>
              <w:rPr>
                <w:rFonts w:ascii="Sylfaen" w:eastAsia="Times New Roman" w:hAnsi="Sylfaen" w:cs="Times New Roman"/>
                <w:bCs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EA5D62" w:rsidRPr="0087764A" w:rsidRDefault="00EA5D62" w:rsidP="007624D2">
            <w:pPr>
              <w:spacing w:after="0"/>
              <w:jc w:val="center"/>
              <w:rPr>
                <w:rFonts w:ascii="Sylfaen" w:eastAsia="Times New Roman" w:hAnsi="Sylfaen" w:cs="Times New Roman"/>
                <w:bCs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EA5D62" w:rsidRPr="0087764A" w:rsidRDefault="00EA5D62" w:rsidP="007624D2">
            <w:pPr>
              <w:spacing w:after="0"/>
              <w:jc w:val="center"/>
              <w:rPr>
                <w:rFonts w:ascii="Sylfaen" w:eastAsia="Times New Roman" w:hAnsi="Sylfaen" w:cs="Times New Roman"/>
                <w:bCs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EA5D62" w:rsidRPr="0087764A" w:rsidRDefault="00EA5D62" w:rsidP="007624D2">
            <w:pPr>
              <w:spacing w:after="0"/>
              <w:jc w:val="center"/>
              <w:rPr>
                <w:rFonts w:ascii="Sylfaen" w:eastAsia="Times New Roman" w:hAnsi="Sylfaen" w:cs="Times New Roman"/>
                <w:bCs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53" w:type="dxa"/>
            <w:shd w:val="clear" w:color="auto" w:fill="auto"/>
            <w:vAlign w:val="center"/>
            <w:hideMark/>
          </w:tcPr>
          <w:p w:rsidR="00EA5D62" w:rsidRPr="0087764A" w:rsidRDefault="00EA5D62" w:rsidP="007624D2">
            <w:pPr>
              <w:spacing w:after="0"/>
              <w:jc w:val="center"/>
              <w:rPr>
                <w:rFonts w:ascii="Sylfaen" w:eastAsia="Times New Roman" w:hAnsi="Sylfaen" w:cs="Times New Roman"/>
                <w:bCs/>
              </w:rPr>
            </w:pPr>
            <w:r>
              <w:rPr>
                <w:rFonts w:ascii="Sylfaen" w:hAnsi="Sylfaen" w:cs="Calibri"/>
                <w:color w:val="000000"/>
              </w:rPr>
              <w:t>6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EA5D62" w:rsidRPr="0087764A" w:rsidRDefault="00EA5D62" w:rsidP="007624D2">
            <w:pPr>
              <w:spacing w:after="0"/>
              <w:jc w:val="center"/>
              <w:rPr>
                <w:rFonts w:ascii="Sylfaen" w:eastAsia="Times New Roman" w:hAnsi="Sylfaen" w:cs="Times New Roman"/>
                <w:bCs/>
              </w:rPr>
            </w:pP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EA5D62" w:rsidRPr="0087764A" w:rsidRDefault="00EA5D62" w:rsidP="007624D2">
            <w:pPr>
              <w:spacing w:after="0"/>
              <w:jc w:val="center"/>
              <w:rPr>
                <w:rFonts w:ascii="Sylfaen" w:eastAsia="Times New Roman" w:hAnsi="Sylfaen" w:cs="Times New Roman"/>
                <w:bCs/>
              </w:rPr>
            </w:pPr>
          </w:p>
        </w:tc>
        <w:tc>
          <w:tcPr>
            <w:tcW w:w="611" w:type="dxa"/>
            <w:shd w:val="clear" w:color="auto" w:fill="auto"/>
            <w:vAlign w:val="center"/>
            <w:hideMark/>
          </w:tcPr>
          <w:p w:rsidR="00EA5D62" w:rsidRPr="0087764A" w:rsidRDefault="00EA5D62" w:rsidP="007624D2">
            <w:pPr>
              <w:spacing w:after="0"/>
              <w:jc w:val="center"/>
              <w:rPr>
                <w:rFonts w:ascii="Sylfaen" w:eastAsia="Times New Roman" w:hAnsi="Sylfaen" w:cs="Times New Roman"/>
                <w:bCs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EA5D62" w:rsidRPr="0087764A" w:rsidRDefault="00EA5D62" w:rsidP="007624D2">
            <w:pPr>
              <w:spacing w:after="0"/>
              <w:jc w:val="center"/>
              <w:rPr>
                <w:rFonts w:ascii="Sylfaen" w:eastAsia="Times New Roman" w:hAnsi="Sylfaen" w:cs="Times New Roman"/>
                <w:bCs/>
              </w:rPr>
            </w:pPr>
            <w:r w:rsidRPr="0087764A">
              <w:rPr>
                <w:rFonts w:ascii="Sylfaen" w:hAnsi="Sylfaen"/>
                <w:lang w:val="ka-GE"/>
              </w:rPr>
              <w:t>1</w:t>
            </w:r>
            <w:r w:rsidRPr="0087764A">
              <w:rPr>
                <w:rFonts w:ascii="Sylfaen" w:hAnsi="Sylfaen"/>
              </w:rPr>
              <w:t>.</w:t>
            </w:r>
            <w:r w:rsidR="00021AA2">
              <w:rPr>
                <w:rFonts w:ascii="Sylfaen" w:hAnsi="Sylfaen"/>
                <w:lang w:val="ka-GE"/>
              </w:rPr>
              <w:t>8</w:t>
            </w:r>
          </w:p>
        </w:tc>
      </w:tr>
      <w:tr w:rsidR="00EA5D62" w:rsidRPr="0087764A" w:rsidTr="00614439">
        <w:trPr>
          <w:trHeight w:val="356"/>
          <w:jc w:val="center"/>
        </w:trPr>
        <w:tc>
          <w:tcPr>
            <w:tcW w:w="679" w:type="dxa"/>
            <w:shd w:val="clear" w:color="auto" w:fill="auto"/>
            <w:vAlign w:val="center"/>
          </w:tcPr>
          <w:p w:rsidR="00EA5D62" w:rsidRPr="0087764A" w:rsidRDefault="00EA5D62" w:rsidP="007624D2">
            <w:pPr>
              <w:spacing w:after="0"/>
              <w:rPr>
                <w:rFonts w:eastAsia="Times New Roman" w:cs="Times New Roman"/>
                <w:b/>
                <w:bCs/>
                <w:highlight w:val="yellow"/>
              </w:rPr>
            </w:pPr>
            <w:r>
              <w:rPr>
                <w:rFonts w:ascii="Sylfaen" w:eastAsia="Times New Roman" w:hAnsi="Sylfaen" w:cs="Times New Roman"/>
                <w:b/>
                <w:bCs/>
                <w:lang w:val="ka-GE"/>
              </w:rPr>
              <w:t>1.14</w:t>
            </w:r>
          </w:p>
        </w:tc>
        <w:tc>
          <w:tcPr>
            <w:tcW w:w="4206" w:type="dxa"/>
            <w:gridSpan w:val="2"/>
            <w:shd w:val="clear" w:color="auto" w:fill="auto"/>
            <w:vAlign w:val="center"/>
          </w:tcPr>
          <w:p w:rsidR="00EA5D62" w:rsidRPr="00D97CD7" w:rsidRDefault="00EA5D62" w:rsidP="007624D2">
            <w:pPr>
              <w:spacing w:after="0"/>
              <w:rPr>
                <w:rFonts w:ascii="Sylfaen" w:eastAsia="Times New Roman" w:hAnsi="Sylfaen" w:cs="Times New Roman"/>
                <w:bCs/>
                <w:lang w:val="ka-GE"/>
              </w:rPr>
            </w:pPr>
            <w:r>
              <w:rPr>
                <w:rFonts w:ascii="Sylfaen" w:hAnsi="Sylfaen" w:cs="Calibri"/>
              </w:rPr>
              <w:t>საჯარო ფინანსები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EA5D62" w:rsidRPr="00D97CD7" w:rsidRDefault="00EA5D62" w:rsidP="007624D2">
            <w:pPr>
              <w:spacing w:after="0"/>
              <w:jc w:val="center"/>
              <w:rPr>
                <w:rFonts w:ascii="Sylfaen" w:eastAsia="Times New Roman" w:hAnsi="Sylfaen" w:cs="Times New Roman"/>
                <w:bCs/>
                <w:lang w:val="ka-GE"/>
              </w:rPr>
            </w:pPr>
            <w:r>
              <w:rPr>
                <w:rFonts w:ascii="Sylfaen" w:hAnsi="Sylfaen" w:cs="Calibri"/>
                <w:color w:val="000000"/>
              </w:rPr>
              <w:t>6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EA5D62" w:rsidRPr="0087764A" w:rsidRDefault="00EA5D62" w:rsidP="007624D2">
            <w:pPr>
              <w:spacing w:after="0"/>
              <w:jc w:val="center"/>
              <w:rPr>
                <w:rFonts w:ascii="Sylfaen" w:eastAsia="Times New Roman" w:hAnsi="Sylfaen" w:cs="Times New Roman"/>
                <w:bCs/>
              </w:rPr>
            </w:pPr>
            <w:r>
              <w:rPr>
                <w:rFonts w:ascii="Sylfaen" w:hAnsi="Sylfaen" w:cs="Calibri"/>
                <w:color w:val="000000"/>
              </w:rPr>
              <w:t>150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A5D62" w:rsidRPr="0087764A" w:rsidRDefault="00EA5D62" w:rsidP="007624D2">
            <w:pPr>
              <w:spacing w:after="0"/>
              <w:jc w:val="center"/>
              <w:rPr>
                <w:rFonts w:ascii="Sylfaen" w:eastAsia="Times New Roman" w:hAnsi="Sylfaen" w:cs="Times New Roman"/>
                <w:bCs/>
              </w:rPr>
            </w:pPr>
            <w:r>
              <w:rPr>
                <w:rFonts w:ascii="Sylfaen" w:hAnsi="Sylfaen" w:cs="Calibri"/>
                <w:color w:val="000000"/>
              </w:rPr>
              <w:t>60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EA5D62" w:rsidRPr="0087764A" w:rsidRDefault="00EA5D62" w:rsidP="007624D2">
            <w:pPr>
              <w:spacing w:after="0"/>
              <w:jc w:val="center"/>
              <w:rPr>
                <w:rFonts w:ascii="Sylfaen" w:eastAsia="Times New Roman" w:hAnsi="Sylfaen" w:cs="Times New Roman"/>
                <w:bCs/>
              </w:rPr>
            </w:pPr>
            <w:r>
              <w:rPr>
                <w:rFonts w:ascii="Sylfaen" w:hAnsi="Sylfaen" w:cs="Calibri"/>
                <w:color w:val="000000"/>
              </w:rPr>
              <w:t>3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EA5D62" w:rsidRPr="0087764A" w:rsidRDefault="00EA5D62" w:rsidP="007624D2">
            <w:pPr>
              <w:spacing w:after="0"/>
              <w:jc w:val="center"/>
              <w:rPr>
                <w:rFonts w:ascii="Sylfaen" w:eastAsia="Times New Roman" w:hAnsi="Sylfaen" w:cs="Times New Roman"/>
                <w:bCs/>
              </w:rPr>
            </w:pPr>
            <w:r>
              <w:rPr>
                <w:rFonts w:ascii="Sylfaen" w:hAnsi="Sylfaen" w:cs="Calibri"/>
                <w:color w:val="000000"/>
              </w:rPr>
              <w:t>87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EA5D62" w:rsidRPr="0087764A" w:rsidRDefault="00EA5D62" w:rsidP="007624D2">
            <w:pPr>
              <w:spacing w:after="0"/>
              <w:jc w:val="center"/>
              <w:rPr>
                <w:rFonts w:ascii="Sylfaen" w:eastAsia="Times New Roman" w:hAnsi="Sylfaen" w:cs="Times New Roman"/>
                <w:bCs/>
              </w:rPr>
            </w:pPr>
            <w:r>
              <w:rPr>
                <w:rFonts w:ascii="Sylfaen" w:hAnsi="Sylfaen" w:cs="Calibri"/>
                <w:color w:val="000000"/>
              </w:rPr>
              <w:t>2/2/0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EA5D62" w:rsidRPr="0087764A" w:rsidRDefault="00EA5D62" w:rsidP="007624D2">
            <w:pPr>
              <w:spacing w:after="0"/>
              <w:jc w:val="center"/>
              <w:rPr>
                <w:rFonts w:ascii="Sylfaen" w:eastAsia="Times New Roman" w:hAnsi="Sylfaen" w:cs="Times New Roman"/>
                <w:bCs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EA5D62" w:rsidRPr="0087764A" w:rsidRDefault="00EA5D62" w:rsidP="007624D2">
            <w:pPr>
              <w:spacing w:after="0"/>
              <w:jc w:val="center"/>
              <w:rPr>
                <w:rFonts w:ascii="Sylfaen" w:eastAsia="Times New Roman" w:hAnsi="Sylfaen" w:cs="Times New Roman"/>
                <w:bCs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EA5D62" w:rsidRPr="0087764A" w:rsidRDefault="00EA5D62" w:rsidP="007624D2">
            <w:pPr>
              <w:spacing w:after="0"/>
              <w:jc w:val="center"/>
              <w:rPr>
                <w:rFonts w:ascii="Sylfaen" w:eastAsia="Times New Roman" w:hAnsi="Sylfaen" w:cs="Times New Roman"/>
                <w:bCs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EA5D62" w:rsidRPr="0087764A" w:rsidRDefault="00EA5D62" w:rsidP="007624D2">
            <w:pPr>
              <w:spacing w:after="0"/>
              <w:jc w:val="center"/>
              <w:rPr>
                <w:rFonts w:ascii="Sylfaen" w:eastAsia="Times New Roman" w:hAnsi="Sylfaen" w:cs="Times New Roman"/>
                <w:bCs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EA5D62" w:rsidRPr="00D97CD7" w:rsidRDefault="00EA5D62" w:rsidP="007624D2">
            <w:pPr>
              <w:spacing w:after="0"/>
              <w:jc w:val="center"/>
              <w:rPr>
                <w:rFonts w:ascii="Sylfaen" w:eastAsia="Times New Roman" w:hAnsi="Sylfaen" w:cs="Times New Roman"/>
                <w:bCs/>
                <w:lang w:val="ka-GE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EA5D62" w:rsidRPr="0087764A" w:rsidRDefault="00EA5D62" w:rsidP="007624D2">
            <w:pPr>
              <w:spacing w:after="0"/>
              <w:jc w:val="center"/>
              <w:rPr>
                <w:rFonts w:ascii="Sylfaen" w:eastAsia="Times New Roman" w:hAnsi="Sylfaen" w:cs="Times New Roman"/>
                <w:bCs/>
              </w:rPr>
            </w:pP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EA5D62" w:rsidRPr="0087764A" w:rsidRDefault="00EA5D62" w:rsidP="007624D2">
            <w:pPr>
              <w:spacing w:after="0"/>
              <w:jc w:val="center"/>
              <w:rPr>
                <w:rFonts w:ascii="Sylfaen" w:eastAsia="Times New Roman" w:hAnsi="Sylfaen" w:cs="Times New Roman"/>
                <w:bCs/>
              </w:rPr>
            </w:pPr>
          </w:p>
        </w:tc>
        <w:tc>
          <w:tcPr>
            <w:tcW w:w="611" w:type="dxa"/>
            <w:shd w:val="clear" w:color="auto" w:fill="auto"/>
            <w:vAlign w:val="center"/>
            <w:hideMark/>
          </w:tcPr>
          <w:p w:rsidR="00EA5D62" w:rsidRPr="0087764A" w:rsidRDefault="00EA5D62" w:rsidP="007624D2">
            <w:pPr>
              <w:spacing w:after="0"/>
              <w:jc w:val="center"/>
              <w:rPr>
                <w:rFonts w:ascii="Sylfaen" w:eastAsia="Times New Roman" w:hAnsi="Sylfaen" w:cs="Times New Roman"/>
                <w:bCs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EA5D62" w:rsidRPr="00A36ABC" w:rsidRDefault="00EA5D62" w:rsidP="007624D2">
            <w:pPr>
              <w:spacing w:after="0"/>
              <w:jc w:val="center"/>
              <w:rPr>
                <w:rFonts w:ascii="Sylfaen" w:eastAsia="Times New Roman" w:hAnsi="Sylfaen" w:cs="Times New Roman"/>
                <w:bCs/>
                <w:lang w:val="ka-GE"/>
              </w:rPr>
            </w:pPr>
          </w:p>
        </w:tc>
      </w:tr>
      <w:tr w:rsidR="00EA5D62" w:rsidRPr="0087764A" w:rsidTr="00614439">
        <w:trPr>
          <w:trHeight w:val="370"/>
          <w:jc w:val="center"/>
        </w:trPr>
        <w:tc>
          <w:tcPr>
            <w:tcW w:w="679" w:type="dxa"/>
            <w:shd w:val="clear" w:color="auto" w:fill="auto"/>
            <w:vAlign w:val="center"/>
          </w:tcPr>
          <w:p w:rsidR="00EA5D62" w:rsidRPr="0087764A" w:rsidRDefault="00EA5D62" w:rsidP="007624D2">
            <w:pPr>
              <w:spacing w:after="0"/>
              <w:rPr>
                <w:rFonts w:ascii="Sylfaen" w:eastAsia="Times New Roman" w:hAnsi="Sylfaen" w:cs="Times New Roman"/>
                <w:b/>
                <w:bCs/>
                <w:lang w:val="ka-GE"/>
              </w:rPr>
            </w:pPr>
            <w:r w:rsidRPr="0087764A">
              <w:rPr>
                <w:rFonts w:ascii="Sylfaen" w:eastAsia="Times New Roman" w:hAnsi="Sylfaen" w:cs="Times New Roman"/>
                <w:b/>
                <w:bCs/>
                <w:lang w:val="ka-GE"/>
              </w:rPr>
              <w:t>1.1</w:t>
            </w:r>
            <w:r>
              <w:rPr>
                <w:rFonts w:ascii="Sylfaen" w:eastAsia="Times New Roman" w:hAnsi="Sylfaen" w:cs="Times New Roman"/>
                <w:b/>
                <w:bCs/>
                <w:lang w:val="ka-GE"/>
              </w:rPr>
              <w:t>5</w:t>
            </w:r>
          </w:p>
        </w:tc>
        <w:tc>
          <w:tcPr>
            <w:tcW w:w="4206" w:type="dxa"/>
            <w:gridSpan w:val="2"/>
            <w:shd w:val="clear" w:color="auto" w:fill="auto"/>
            <w:vAlign w:val="center"/>
          </w:tcPr>
          <w:p w:rsidR="00EA5D62" w:rsidRPr="0087764A" w:rsidRDefault="00EA5D62" w:rsidP="007624D2">
            <w:pPr>
              <w:spacing w:after="0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Calibri"/>
                <w:color w:val="000000"/>
              </w:rPr>
              <w:t>მსოფლიო ეკონომიკა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EA5D62" w:rsidRPr="0087764A" w:rsidRDefault="00EA5D62" w:rsidP="007624D2">
            <w:pPr>
              <w:spacing w:after="0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 w:cs="Calibri"/>
                <w:color w:val="000000"/>
              </w:rPr>
              <w:t>5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EA5D62" w:rsidRPr="0087764A" w:rsidRDefault="00EA5D62" w:rsidP="007624D2">
            <w:pPr>
              <w:spacing w:after="0"/>
              <w:jc w:val="center"/>
              <w:rPr>
                <w:rFonts w:ascii="Sylfaen" w:hAnsi="Sylfaen"/>
              </w:rPr>
            </w:pPr>
            <w:r>
              <w:rPr>
                <w:rFonts w:ascii="Sylfaen" w:hAnsi="Sylfaen" w:cs="Calibri"/>
                <w:color w:val="000000"/>
              </w:rPr>
              <w:t>125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A5D62" w:rsidRPr="0087764A" w:rsidRDefault="00EA5D62" w:rsidP="007624D2">
            <w:pPr>
              <w:spacing w:after="0"/>
              <w:jc w:val="center"/>
              <w:rPr>
                <w:rFonts w:ascii="Sylfaen" w:hAnsi="Sylfaen"/>
              </w:rPr>
            </w:pPr>
            <w:r>
              <w:rPr>
                <w:rFonts w:ascii="Sylfaen" w:hAnsi="Sylfaen" w:cs="Calibri"/>
                <w:color w:val="000000"/>
              </w:rPr>
              <w:t>45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EA5D62" w:rsidRPr="0087764A" w:rsidRDefault="00EA5D62" w:rsidP="007624D2">
            <w:pPr>
              <w:spacing w:after="0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 w:cs="Calibri"/>
                <w:color w:val="000000"/>
              </w:rPr>
              <w:t>3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EA5D62" w:rsidRPr="0087764A" w:rsidRDefault="00EA5D62" w:rsidP="007624D2">
            <w:pPr>
              <w:spacing w:after="0"/>
              <w:jc w:val="center"/>
              <w:rPr>
                <w:rFonts w:ascii="Sylfaen" w:hAnsi="Sylfaen"/>
              </w:rPr>
            </w:pPr>
            <w:r>
              <w:rPr>
                <w:rFonts w:ascii="Sylfaen" w:hAnsi="Sylfaen" w:cs="Calibri"/>
                <w:color w:val="000000"/>
              </w:rPr>
              <w:t>77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EA5D62" w:rsidRPr="0087764A" w:rsidRDefault="00EA5D62" w:rsidP="007624D2">
            <w:pPr>
              <w:spacing w:after="0"/>
              <w:jc w:val="center"/>
              <w:rPr>
                <w:rFonts w:ascii="Sylfaen" w:hAnsi="Sylfaen"/>
              </w:rPr>
            </w:pPr>
            <w:r>
              <w:rPr>
                <w:rFonts w:ascii="Sylfaen" w:hAnsi="Sylfaen" w:cs="Calibri"/>
                <w:color w:val="000000"/>
              </w:rPr>
              <w:t>2/1/0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EA5D62" w:rsidRPr="0087764A" w:rsidRDefault="00EA5D62" w:rsidP="007624D2">
            <w:pPr>
              <w:spacing w:after="0"/>
              <w:jc w:val="center"/>
              <w:rPr>
                <w:rFonts w:ascii="Sylfaen" w:eastAsia="Times New Roman" w:hAnsi="Sylfaen" w:cs="Times New Roman"/>
                <w:bCs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EA5D62" w:rsidRPr="0087764A" w:rsidRDefault="00EA5D62" w:rsidP="007624D2">
            <w:pPr>
              <w:spacing w:after="0"/>
              <w:jc w:val="center"/>
              <w:rPr>
                <w:rFonts w:ascii="Sylfaen" w:eastAsia="Times New Roman" w:hAnsi="Sylfaen" w:cs="Times New Roman"/>
                <w:bCs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EA5D62" w:rsidRPr="0087764A" w:rsidRDefault="00EA5D62" w:rsidP="007624D2">
            <w:pPr>
              <w:spacing w:after="0"/>
              <w:jc w:val="center"/>
              <w:rPr>
                <w:rFonts w:ascii="Sylfaen" w:eastAsia="Times New Roman" w:hAnsi="Sylfaen" w:cs="Times New Roman"/>
                <w:bCs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EA5D62" w:rsidRPr="0087764A" w:rsidRDefault="00EA5D62" w:rsidP="007624D2">
            <w:pPr>
              <w:spacing w:after="0"/>
              <w:jc w:val="center"/>
              <w:rPr>
                <w:rFonts w:ascii="Sylfaen" w:eastAsia="Times New Roman" w:hAnsi="Sylfaen" w:cs="Times New Roman"/>
                <w:bCs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EA5D62" w:rsidRPr="00FD455F" w:rsidRDefault="00EA5D62" w:rsidP="007624D2">
            <w:pPr>
              <w:spacing w:after="0"/>
              <w:jc w:val="center"/>
              <w:rPr>
                <w:rFonts w:ascii="Sylfaen" w:eastAsia="Times New Roman" w:hAnsi="Sylfaen" w:cs="Times New Roman"/>
                <w:bCs/>
                <w:lang w:val="ka-GE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EA5D62" w:rsidRPr="0087764A" w:rsidRDefault="00EA5D62" w:rsidP="007624D2">
            <w:pPr>
              <w:spacing w:after="0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 w:cs="Calibri"/>
                <w:color w:val="000000"/>
              </w:rPr>
              <w:t>5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EA5D62" w:rsidRPr="0087764A" w:rsidRDefault="00EA5D62" w:rsidP="007624D2">
            <w:pPr>
              <w:spacing w:after="0"/>
              <w:jc w:val="center"/>
              <w:rPr>
                <w:rFonts w:ascii="Sylfaen" w:eastAsia="Times New Roman" w:hAnsi="Sylfaen" w:cs="Times New Roman"/>
                <w:bCs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:rsidR="00EA5D62" w:rsidRPr="0087764A" w:rsidRDefault="00EA5D62" w:rsidP="007624D2">
            <w:pPr>
              <w:spacing w:after="0"/>
              <w:jc w:val="center"/>
              <w:rPr>
                <w:rFonts w:ascii="Sylfaen" w:eastAsia="Times New Roman" w:hAnsi="Sylfaen" w:cs="Times New Roman"/>
                <w:bCs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A5D62" w:rsidRPr="0087764A" w:rsidRDefault="00EA5D62" w:rsidP="007624D2">
            <w:pPr>
              <w:spacing w:after="0"/>
              <w:jc w:val="center"/>
              <w:rPr>
                <w:rFonts w:ascii="Sylfaen" w:eastAsia="Times New Roman" w:hAnsi="Sylfaen" w:cs="Times New Roman"/>
                <w:bCs/>
                <w:lang w:val="ka-GE"/>
              </w:rPr>
            </w:pPr>
          </w:p>
        </w:tc>
      </w:tr>
      <w:tr w:rsidR="00F11300" w:rsidRPr="0087764A" w:rsidTr="00614439">
        <w:trPr>
          <w:trHeight w:val="370"/>
          <w:jc w:val="center"/>
        </w:trPr>
        <w:tc>
          <w:tcPr>
            <w:tcW w:w="679" w:type="dxa"/>
            <w:shd w:val="clear" w:color="auto" w:fill="auto"/>
            <w:vAlign w:val="center"/>
          </w:tcPr>
          <w:p w:rsidR="00F11300" w:rsidRPr="0087764A" w:rsidRDefault="00F11300" w:rsidP="007624D2">
            <w:pPr>
              <w:spacing w:after="0"/>
              <w:rPr>
                <w:rFonts w:eastAsia="Times New Roman" w:cs="Times New Roman"/>
                <w:b/>
                <w:bCs/>
                <w:highlight w:val="yellow"/>
              </w:rPr>
            </w:pPr>
            <w:r w:rsidRPr="00C00DCD">
              <w:rPr>
                <w:rFonts w:ascii="Sylfaen" w:eastAsia="Times New Roman" w:hAnsi="Sylfaen" w:cs="Times New Roman"/>
                <w:b/>
                <w:bCs/>
                <w:lang w:val="ka-GE"/>
              </w:rPr>
              <w:t>1.16</w:t>
            </w:r>
          </w:p>
        </w:tc>
        <w:tc>
          <w:tcPr>
            <w:tcW w:w="4206" w:type="dxa"/>
            <w:gridSpan w:val="2"/>
            <w:shd w:val="clear" w:color="auto" w:fill="auto"/>
            <w:vAlign w:val="bottom"/>
            <w:hideMark/>
          </w:tcPr>
          <w:p w:rsidR="00F11300" w:rsidRPr="00073255" w:rsidRDefault="00F11300" w:rsidP="007624D2">
            <w:pPr>
              <w:spacing w:after="0"/>
              <w:rPr>
                <w:rFonts w:ascii="Sylfaen" w:eastAsia="Times New Roman" w:hAnsi="Sylfaen" w:cs="Times New Roman"/>
                <w:bCs/>
              </w:rPr>
            </w:pPr>
            <w:r w:rsidRPr="00E1352B">
              <w:rPr>
                <w:rFonts w:ascii="Sylfaen" w:hAnsi="Sylfaen" w:cs="Calibri"/>
                <w:color w:val="000000"/>
              </w:rPr>
              <w:t>გადასახადები და საგადასახადო სისტემა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F11300" w:rsidRPr="0087764A" w:rsidRDefault="00F11300" w:rsidP="007624D2">
            <w:pPr>
              <w:spacing w:after="0"/>
              <w:jc w:val="center"/>
              <w:rPr>
                <w:rFonts w:ascii="Sylfaen" w:eastAsia="Times New Roman" w:hAnsi="Sylfaen" w:cs="Times New Roman"/>
                <w:bCs/>
              </w:rPr>
            </w:pPr>
            <w:r>
              <w:rPr>
                <w:rFonts w:ascii="Sylfaen" w:hAnsi="Sylfaen" w:cs="Calibri"/>
                <w:color w:val="000000"/>
              </w:rPr>
              <w:t>5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11300" w:rsidRPr="0087764A" w:rsidRDefault="00F11300" w:rsidP="007624D2">
            <w:pPr>
              <w:spacing w:after="0"/>
              <w:jc w:val="center"/>
              <w:rPr>
                <w:rFonts w:ascii="Sylfaen" w:eastAsia="Times New Roman" w:hAnsi="Sylfaen" w:cs="Times New Roman"/>
                <w:bCs/>
              </w:rPr>
            </w:pPr>
            <w:r>
              <w:rPr>
                <w:rFonts w:ascii="Sylfaen" w:hAnsi="Sylfaen" w:cs="Calibri"/>
                <w:color w:val="000000"/>
              </w:rPr>
              <w:t>125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F11300" w:rsidRPr="00F11300" w:rsidRDefault="00F11300" w:rsidP="007624D2">
            <w:pPr>
              <w:spacing w:after="0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>
              <w:rPr>
                <w:rFonts w:ascii="Sylfaen" w:hAnsi="Sylfaen" w:cs="Calibri"/>
                <w:color w:val="000000"/>
              </w:rPr>
              <w:t>45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11300" w:rsidRPr="003603E6" w:rsidRDefault="003603E6" w:rsidP="007624D2">
            <w:pPr>
              <w:spacing w:after="0"/>
              <w:jc w:val="center"/>
              <w:rPr>
                <w:rFonts w:ascii="Sylfaen" w:eastAsia="Times New Roman" w:hAnsi="Sylfaen" w:cs="Times New Roman"/>
                <w:b/>
                <w:bCs/>
                <w:lang w:val="ka-GE"/>
              </w:rPr>
            </w:pPr>
            <w:r>
              <w:rPr>
                <w:rFonts w:ascii="Sylfaen" w:hAnsi="Sylfaen" w:cs="Calibri"/>
                <w:color w:val="000000"/>
                <w:lang w:val="ka-GE"/>
              </w:rPr>
              <w:t>1.5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F11300" w:rsidRPr="003603E6" w:rsidRDefault="00F11300" w:rsidP="007624D2">
            <w:pPr>
              <w:spacing w:after="0"/>
              <w:jc w:val="center"/>
              <w:rPr>
                <w:rFonts w:ascii="Sylfaen" w:eastAsia="Times New Roman" w:hAnsi="Sylfaen" w:cs="Times New Roman"/>
                <w:b/>
                <w:bCs/>
                <w:lang w:val="ka-GE"/>
              </w:rPr>
            </w:pPr>
            <w:r>
              <w:rPr>
                <w:rFonts w:ascii="Sylfaen" w:hAnsi="Sylfaen" w:cs="Calibri"/>
                <w:color w:val="000000"/>
              </w:rPr>
              <w:t>7</w:t>
            </w:r>
            <w:r w:rsidR="003603E6">
              <w:rPr>
                <w:rFonts w:ascii="Sylfaen" w:hAnsi="Sylfaen" w:cs="Calibri"/>
                <w:color w:val="000000"/>
                <w:lang w:val="ka-GE"/>
              </w:rPr>
              <w:t>8.5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F11300" w:rsidRPr="0087764A" w:rsidRDefault="00F11300" w:rsidP="007624D2">
            <w:pPr>
              <w:spacing w:after="0"/>
              <w:jc w:val="center"/>
              <w:rPr>
                <w:rFonts w:ascii="Sylfaen" w:eastAsia="Times New Roman" w:hAnsi="Sylfaen" w:cs="Times New Roman"/>
                <w:bCs/>
              </w:rPr>
            </w:pPr>
            <w:r>
              <w:rPr>
                <w:rFonts w:ascii="Sylfaen" w:hAnsi="Sylfaen" w:cs="Calibri"/>
                <w:color w:val="000000"/>
              </w:rPr>
              <w:t>1/2/0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F11300" w:rsidRPr="0087764A" w:rsidRDefault="00F11300" w:rsidP="007624D2">
            <w:pPr>
              <w:spacing w:after="0"/>
              <w:jc w:val="center"/>
              <w:rPr>
                <w:rFonts w:ascii="Sylfaen" w:eastAsia="Times New Roman" w:hAnsi="Sylfaen" w:cs="Times New Roman"/>
                <w:bCs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F11300" w:rsidRPr="0087764A" w:rsidRDefault="00F11300" w:rsidP="007624D2">
            <w:pPr>
              <w:spacing w:after="0"/>
              <w:jc w:val="center"/>
              <w:rPr>
                <w:rFonts w:ascii="Sylfaen" w:eastAsia="Times New Roman" w:hAnsi="Sylfaen" w:cs="Times New Roman"/>
                <w:bCs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F11300" w:rsidRPr="0087764A" w:rsidRDefault="00F11300" w:rsidP="007624D2">
            <w:pPr>
              <w:spacing w:after="0"/>
              <w:jc w:val="center"/>
              <w:rPr>
                <w:rFonts w:ascii="Sylfaen" w:eastAsia="Times New Roman" w:hAnsi="Sylfaen" w:cs="Times New Roman"/>
                <w:bCs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F11300" w:rsidRPr="0087764A" w:rsidRDefault="00F11300" w:rsidP="007624D2">
            <w:pPr>
              <w:spacing w:after="0"/>
              <w:jc w:val="center"/>
              <w:rPr>
                <w:rFonts w:ascii="Sylfaen" w:eastAsia="Times New Roman" w:hAnsi="Sylfaen" w:cs="Times New Roman"/>
                <w:bCs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53" w:type="dxa"/>
            <w:shd w:val="clear" w:color="auto" w:fill="auto"/>
            <w:vAlign w:val="center"/>
            <w:hideMark/>
          </w:tcPr>
          <w:p w:rsidR="00F11300" w:rsidRPr="0087764A" w:rsidRDefault="00F11300" w:rsidP="007624D2">
            <w:pPr>
              <w:spacing w:after="0"/>
              <w:jc w:val="center"/>
              <w:rPr>
                <w:rFonts w:ascii="Sylfaen" w:eastAsia="Times New Roman" w:hAnsi="Sylfaen" w:cs="Times New Roman"/>
                <w:bCs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F11300" w:rsidRPr="0087764A" w:rsidRDefault="00F11300" w:rsidP="007624D2">
            <w:pPr>
              <w:spacing w:after="0"/>
              <w:jc w:val="center"/>
              <w:rPr>
                <w:rFonts w:ascii="Sylfaen" w:eastAsia="Times New Roman" w:hAnsi="Sylfaen" w:cs="Times New Roman"/>
                <w:bCs/>
              </w:rPr>
            </w:pPr>
            <w:r>
              <w:rPr>
                <w:rFonts w:ascii="Sylfaen" w:hAnsi="Sylfaen" w:cs="Calibri"/>
                <w:color w:val="000000"/>
              </w:rPr>
              <w:t>5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F11300" w:rsidRPr="0087764A" w:rsidRDefault="00F11300" w:rsidP="007624D2">
            <w:pPr>
              <w:spacing w:after="0"/>
              <w:jc w:val="center"/>
              <w:rPr>
                <w:rFonts w:ascii="Sylfaen" w:eastAsia="Times New Roman" w:hAnsi="Sylfaen" w:cs="Times New Roman"/>
                <w:bCs/>
              </w:rPr>
            </w:pPr>
          </w:p>
        </w:tc>
        <w:tc>
          <w:tcPr>
            <w:tcW w:w="611" w:type="dxa"/>
            <w:shd w:val="clear" w:color="auto" w:fill="auto"/>
            <w:vAlign w:val="center"/>
            <w:hideMark/>
          </w:tcPr>
          <w:p w:rsidR="00F11300" w:rsidRPr="0087764A" w:rsidRDefault="00F11300" w:rsidP="007624D2">
            <w:pPr>
              <w:spacing w:after="0"/>
              <w:jc w:val="center"/>
              <w:rPr>
                <w:rFonts w:ascii="Sylfaen" w:eastAsia="Times New Roman" w:hAnsi="Sylfaen" w:cs="Times New Roman"/>
                <w:bCs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F11300" w:rsidRPr="0087764A" w:rsidRDefault="00F11300" w:rsidP="007624D2">
            <w:pPr>
              <w:spacing w:after="0"/>
              <w:jc w:val="center"/>
              <w:rPr>
                <w:rFonts w:ascii="Sylfaen" w:eastAsia="Times New Roman" w:hAnsi="Sylfaen" w:cs="Times New Roman"/>
                <w:bCs/>
                <w:lang w:val="ka-GE"/>
              </w:rPr>
            </w:pPr>
          </w:p>
        </w:tc>
      </w:tr>
      <w:tr w:rsidR="00EA5D62" w:rsidRPr="0087764A" w:rsidTr="00614439">
        <w:trPr>
          <w:trHeight w:val="333"/>
          <w:jc w:val="center"/>
        </w:trPr>
        <w:tc>
          <w:tcPr>
            <w:tcW w:w="679" w:type="dxa"/>
            <w:shd w:val="clear" w:color="auto" w:fill="auto"/>
            <w:vAlign w:val="center"/>
          </w:tcPr>
          <w:p w:rsidR="00EA5D62" w:rsidRPr="00C00DCD" w:rsidRDefault="00EA5D62" w:rsidP="007624D2">
            <w:pPr>
              <w:spacing w:after="0"/>
              <w:rPr>
                <w:rFonts w:ascii="Sylfaen" w:eastAsia="Times New Roman" w:hAnsi="Sylfaen" w:cs="Times New Roman"/>
                <w:b/>
                <w:bCs/>
                <w:highlight w:val="yellow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bCs/>
                <w:lang w:val="ka-GE"/>
              </w:rPr>
              <w:t>1.17</w:t>
            </w:r>
          </w:p>
        </w:tc>
        <w:tc>
          <w:tcPr>
            <w:tcW w:w="4206" w:type="dxa"/>
            <w:gridSpan w:val="2"/>
            <w:shd w:val="clear" w:color="auto" w:fill="auto"/>
            <w:vAlign w:val="center"/>
          </w:tcPr>
          <w:p w:rsidR="00EA5D62" w:rsidRPr="00FD455F" w:rsidRDefault="00EA5D62" w:rsidP="007624D2">
            <w:pPr>
              <w:spacing w:after="0"/>
              <w:rPr>
                <w:rFonts w:ascii="Sylfaen" w:eastAsia="Times New Roman" w:hAnsi="Sylfaen" w:cs="Times New Roman"/>
                <w:bCs/>
                <w:lang w:val="ka-GE"/>
              </w:rPr>
            </w:pPr>
            <w:r>
              <w:rPr>
                <w:rFonts w:ascii="Sylfaen" w:hAnsi="Sylfaen" w:cs="Calibri"/>
                <w:color w:val="000000"/>
              </w:rPr>
              <w:t xml:space="preserve">კრეატიული ეკონომიკის საფუძვლები 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EA5D62" w:rsidRPr="00FD455F" w:rsidRDefault="00EA5D62" w:rsidP="007624D2">
            <w:pPr>
              <w:spacing w:after="0"/>
              <w:jc w:val="center"/>
              <w:rPr>
                <w:rFonts w:ascii="Sylfaen" w:eastAsia="Times New Roman" w:hAnsi="Sylfaen" w:cs="Times New Roman"/>
                <w:bCs/>
                <w:lang w:val="ka-GE"/>
              </w:rPr>
            </w:pPr>
            <w:r>
              <w:rPr>
                <w:rFonts w:ascii="Sylfaen" w:hAnsi="Sylfaen" w:cs="Calibri"/>
                <w:color w:val="000000"/>
              </w:rPr>
              <w:t>4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EA5D62" w:rsidRPr="0087764A" w:rsidRDefault="00EA5D62" w:rsidP="007624D2">
            <w:pPr>
              <w:spacing w:after="0"/>
              <w:jc w:val="center"/>
              <w:rPr>
                <w:rFonts w:ascii="Sylfaen" w:eastAsia="Times New Roman" w:hAnsi="Sylfaen" w:cs="Times New Roman"/>
                <w:bCs/>
              </w:rPr>
            </w:pPr>
            <w:r>
              <w:rPr>
                <w:rFonts w:ascii="Sylfaen" w:hAnsi="Sylfaen" w:cs="Calibri"/>
                <w:color w:val="000000"/>
              </w:rPr>
              <w:t>100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A5D62" w:rsidRPr="0087764A" w:rsidRDefault="00EA5D62" w:rsidP="007624D2">
            <w:pPr>
              <w:spacing w:after="0"/>
              <w:jc w:val="center"/>
              <w:rPr>
                <w:rFonts w:ascii="Sylfaen" w:eastAsia="Times New Roman" w:hAnsi="Sylfaen" w:cs="Times New Roman"/>
                <w:bCs/>
              </w:rPr>
            </w:pPr>
            <w:r>
              <w:rPr>
                <w:rFonts w:ascii="Sylfaen" w:hAnsi="Sylfaen" w:cs="Calibri"/>
                <w:color w:val="000000"/>
              </w:rPr>
              <w:t>45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EA5D62" w:rsidRPr="00D737EF" w:rsidRDefault="00D737EF" w:rsidP="007624D2">
            <w:pPr>
              <w:spacing w:after="0"/>
              <w:jc w:val="center"/>
              <w:rPr>
                <w:rFonts w:ascii="Sylfaen" w:eastAsia="Times New Roman" w:hAnsi="Sylfaen" w:cs="Times New Roman"/>
                <w:bCs/>
                <w:lang w:val="ka-GE"/>
              </w:rPr>
            </w:pPr>
            <w:r>
              <w:rPr>
                <w:rFonts w:ascii="Sylfaen" w:hAnsi="Sylfaen" w:cs="Calibri"/>
                <w:color w:val="000000"/>
                <w:lang w:val="ka-GE"/>
              </w:rPr>
              <w:t>4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EA5D62" w:rsidRPr="00D737EF" w:rsidRDefault="00EA5D62" w:rsidP="007624D2">
            <w:pPr>
              <w:spacing w:after="0"/>
              <w:jc w:val="center"/>
              <w:rPr>
                <w:rFonts w:ascii="Sylfaen" w:eastAsia="Times New Roman" w:hAnsi="Sylfaen" w:cs="Times New Roman"/>
                <w:bCs/>
                <w:lang w:val="ka-GE"/>
              </w:rPr>
            </w:pPr>
            <w:r>
              <w:rPr>
                <w:rFonts w:ascii="Sylfaen" w:hAnsi="Sylfaen" w:cs="Calibri"/>
                <w:color w:val="000000"/>
              </w:rPr>
              <w:t>5</w:t>
            </w:r>
            <w:r w:rsidR="00D737EF">
              <w:rPr>
                <w:rFonts w:ascii="Sylfaen" w:hAnsi="Sylfaen" w:cs="Calibri"/>
                <w:color w:val="000000"/>
                <w:lang w:val="ka-GE"/>
              </w:rPr>
              <w:t>1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EA5D62" w:rsidRPr="0087764A" w:rsidRDefault="00EA5D62" w:rsidP="007624D2">
            <w:pPr>
              <w:spacing w:after="0"/>
              <w:jc w:val="center"/>
              <w:rPr>
                <w:rFonts w:ascii="Sylfaen" w:eastAsia="Times New Roman" w:hAnsi="Sylfaen" w:cs="Times New Roman"/>
                <w:bCs/>
              </w:rPr>
            </w:pPr>
            <w:r>
              <w:rPr>
                <w:rFonts w:ascii="Sylfaen" w:hAnsi="Sylfaen" w:cs="Calibri"/>
                <w:color w:val="000000"/>
              </w:rPr>
              <w:t>1/2/0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EA5D62" w:rsidRPr="0087764A" w:rsidRDefault="00EA5D62" w:rsidP="007624D2">
            <w:pPr>
              <w:spacing w:after="0"/>
              <w:jc w:val="center"/>
              <w:rPr>
                <w:rFonts w:ascii="Sylfaen" w:eastAsia="Times New Roman" w:hAnsi="Sylfaen" w:cs="Times New Roman"/>
                <w:bCs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EA5D62" w:rsidRPr="0087764A" w:rsidRDefault="00EA5D62" w:rsidP="007624D2">
            <w:pPr>
              <w:spacing w:after="0"/>
              <w:jc w:val="center"/>
              <w:rPr>
                <w:rFonts w:ascii="Sylfaen" w:eastAsia="Times New Roman" w:hAnsi="Sylfaen" w:cs="Times New Roman"/>
                <w:bCs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EA5D62" w:rsidRPr="0087764A" w:rsidRDefault="00EA5D62" w:rsidP="007624D2">
            <w:pPr>
              <w:spacing w:after="0"/>
              <w:jc w:val="center"/>
              <w:rPr>
                <w:rFonts w:ascii="Sylfaen" w:eastAsia="Times New Roman" w:hAnsi="Sylfaen" w:cs="Times New Roman"/>
                <w:bCs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EA5D62" w:rsidRPr="0087764A" w:rsidRDefault="00EA5D62" w:rsidP="007624D2">
            <w:pPr>
              <w:spacing w:after="0"/>
              <w:jc w:val="center"/>
              <w:rPr>
                <w:rFonts w:ascii="Sylfaen" w:eastAsia="Times New Roman" w:hAnsi="Sylfaen" w:cs="Times New Roman"/>
                <w:bCs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EA5D62" w:rsidRPr="0087764A" w:rsidRDefault="00EA5D62" w:rsidP="007624D2">
            <w:pPr>
              <w:spacing w:after="0"/>
              <w:jc w:val="center"/>
              <w:rPr>
                <w:rFonts w:ascii="Sylfaen" w:eastAsia="Times New Roman" w:hAnsi="Sylfaen" w:cs="Times New Roman"/>
                <w:bCs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EA5D62" w:rsidRPr="00FD455F" w:rsidRDefault="00EA5D62" w:rsidP="007624D2">
            <w:pPr>
              <w:spacing w:after="0"/>
              <w:jc w:val="center"/>
              <w:rPr>
                <w:rFonts w:ascii="Sylfaen" w:eastAsia="Times New Roman" w:hAnsi="Sylfaen" w:cs="Times New Roman"/>
                <w:bCs/>
                <w:lang w:val="ka-GE"/>
              </w:rPr>
            </w:pPr>
            <w:r>
              <w:rPr>
                <w:rFonts w:ascii="Sylfaen" w:hAnsi="Sylfaen" w:cs="Calibri"/>
                <w:color w:val="000000"/>
              </w:rPr>
              <w:t>4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EA5D62" w:rsidRPr="0087764A" w:rsidRDefault="00EA5D62" w:rsidP="007624D2">
            <w:pPr>
              <w:spacing w:after="0"/>
              <w:jc w:val="center"/>
              <w:rPr>
                <w:rFonts w:ascii="Sylfaen" w:eastAsia="Times New Roman" w:hAnsi="Sylfaen" w:cs="Times New Roman"/>
                <w:bCs/>
              </w:rPr>
            </w:pPr>
          </w:p>
        </w:tc>
        <w:tc>
          <w:tcPr>
            <w:tcW w:w="611" w:type="dxa"/>
            <w:shd w:val="clear" w:color="auto" w:fill="auto"/>
            <w:vAlign w:val="center"/>
            <w:hideMark/>
          </w:tcPr>
          <w:p w:rsidR="00EA5D62" w:rsidRPr="0087764A" w:rsidRDefault="00EA5D62" w:rsidP="007624D2">
            <w:pPr>
              <w:spacing w:after="0"/>
              <w:jc w:val="center"/>
              <w:rPr>
                <w:rFonts w:ascii="Sylfaen" w:eastAsia="Times New Roman" w:hAnsi="Sylfaen" w:cs="Times New Roman"/>
                <w:bCs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EA5D62" w:rsidRPr="00EB7D57" w:rsidRDefault="00EA5D62" w:rsidP="007624D2">
            <w:pPr>
              <w:spacing w:after="0"/>
              <w:rPr>
                <w:rFonts w:ascii="Sylfaen" w:eastAsia="Times New Roman" w:hAnsi="Sylfaen" w:cs="Times New Roman"/>
                <w:bCs/>
                <w:lang w:val="ka-GE"/>
              </w:rPr>
            </w:pPr>
          </w:p>
        </w:tc>
      </w:tr>
      <w:tr w:rsidR="00EA5D62" w:rsidRPr="0087764A" w:rsidTr="00614439">
        <w:trPr>
          <w:trHeight w:val="607"/>
          <w:jc w:val="center"/>
        </w:trPr>
        <w:tc>
          <w:tcPr>
            <w:tcW w:w="679" w:type="dxa"/>
            <w:shd w:val="clear" w:color="auto" w:fill="auto"/>
            <w:vAlign w:val="center"/>
          </w:tcPr>
          <w:p w:rsidR="00EA5D62" w:rsidRPr="0087764A" w:rsidRDefault="00EA5D62" w:rsidP="007624D2">
            <w:pPr>
              <w:spacing w:after="0"/>
              <w:rPr>
                <w:rFonts w:eastAsia="Times New Roman" w:cs="Times New Roman"/>
                <w:b/>
                <w:bCs/>
              </w:rPr>
            </w:pPr>
            <w:r>
              <w:rPr>
                <w:rFonts w:ascii="Sylfaen" w:eastAsia="Times New Roman" w:hAnsi="Sylfaen" w:cs="Times New Roman"/>
                <w:b/>
                <w:bCs/>
                <w:lang w:val="ka-GE"/>
              </w:rPr>
              <w:t>1.18</w:t>
            </w:r>
          </w:p>
        </w:tc>
        <w:tc>
          <w:tcPr>
            <w:tcW w:w="4206" w:type="dxa"/>
            <w:gridSpan w:val="2"/>
            <w:shd w:val="clear" w:color="auto" w:fill="auto"/>
            <w:vAlign w:val="center"/>
            <w:hideMark/>
          </w:tcPr>
          <w:p w:rsidR="00EA5D62" w:rsidRPr="0087764A" w:rsidRDefault="00C53EB3" w:rsidP="007624D2">
            <w:pPr>
              <w:spacing w:after="0"/>
              <w:rPr>
                <w:rFonts w:ascii="Sylfaen" w:eastAsia="Times New Roman" w:hAnsi="Sylfaen" w:cs="Times New Roman"/>
                <w:bCs/>
              </w:rPr>
            </w:pPr>
            <w:r w:rsidRPr="00902964">
              <w:rPr>
                <w:rFonts w:ascii="Sylfaen" w:hAnsi="Sylfaen" w:cs="Calibri"/>
                <w:color w:val="000000"/>
              </w:rPr>
              <w:t>დემოგრაფიიის საფუძვლები</w:t>
            </w:r>
            <w:r>
              <w:rPr>
                <w:rFonts w:ascii="Sylfaen" w:hAnsi="Sylfaen" w:cs="Calibri"/>
                <w:color w:val="000000"/>
              </w:rPr>
              <w:t xml:space="preserve"> 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EA5D62" w:rsidRPr="0087764A" w:rsidRDefault="00EA5D62" w:rsidP="007624D2">
            <w:pPr>
              <w:spacing w:after="0"/>
              <w:jc w:val="center"/>
              <w:rPr>
                <w:rFonts w:ascii="Sylfaen" w:eastAsia="Times New Roman" w:hAnsi="Sylfaen" w:cs="Times New Roman"/>
                <w:bCs/>
              </w:rPr>
            </w:pPr>
            <w:r>
              <w:rPr>
                <w:rFonts w:ascii="Sylfaen" w:hAnsi="Sylfaen" w:cs="Calibri"/>
                <w:color w:val="000000"/>
              </w:rPr>
              <w:t>5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EA5D62" w:rsidRPr="0087764A" w:rsidRDefault="00EA5D62" w:rsidP="007624D2">
            <w:pPr>
              <w:spacing w:after="0"/>
              <w:jc w:val="center"/>
              <w:rPr>
                <w:rFonts w:ascii="Sylfaen" w:eastAsia="Times New Roman" w:hAnsi="Sylfaen" w:cs="Times New Roman"/>
                <w:bCs/>
              </w:rPr>
            </w:pPr>
            <w:r>
              <w:rPr>
                <w:rFonts w:ascii="Sylfaen" w:hAnsi="Sylfaen" w:cs="Calibri"/>
                <w:color w:val="000000"/>
              </w:rPr>
              <w:t>125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EA5D62" w:rsidRPr="0087764A" w:rsidRDefault="00EA5D62" w:rsidP="007624D2">
            <w:pPr>
              <w:spacing w:after="0"/>
              <w:jc w:val="center"/>
              <w:rPr>
                <w:rFonts w:ascii="Sylfaen" w:eastAsia="Times New Roman" w:hAnsi="Sylfaen" w:cs="Times New Roman"/>
                <w:bCs/>
              </w:rPr>
            </w:pPr>
            <w:r>
              <w:rPr>
                <w:rFonts w:ascii="Sylfaen" w:hAnsi="Sylfaen" w:cs="Calibri"/>
                <w:color w:val="000000"/>
              </w:rPr>
              <w:t>45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EA5D62" w:rsidRPr="00E1352B" w:rsidRDefault="00E1352B" w:rsidP="007624D2">
            <w:pPr>
              <w:spacing w:after="0"/>
              <w:jc w:val="center"/>
              <w:rPr>
                <w:rFonts w:ascii="Sylfaen" w:eastAsia="Times New Roman" w:hAnsi="Sylfaen" w:cs="Times New Roman"/>
                <w:bCs/>
                <w:lang w:val="ka-GE"/>
              </w:rPr>
            </w:pPr>
            <w:r>
              <w:rPr>
                <w:rFonts w:ascii="Sylfaen" w:hAnsi="Sylfaen" w:cs="Calibri"/>
                <w:color w:val="000000"/>
                <w:lang w:val="ka-GE"/>
              </w:rPr>
              <w:t>4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A5D62" w:rsidRPr="00E1352B" w:rsidRDefault="00EA5D62" w:rsidP="007624D2">
            <w:pPr>
              <w:spacing w:after="0"/>
              <w:jc w:val="center"/>
              <w:rPr>
                <w:rFonts w:ascii="Sylfaen" w:eastAsia="Times New Roman" w:hAnsi="Sylfaen" w:cs="Times New Roman"/>
                <w:bCs/>
                <w:lang w:val="ka-GE"/>
              </w:rPr>
            </w:pPr>
            <w:r>
              <w:rPr>
                <w:rFonts w:ascii="Sylfaen" w:hAnsi="Sylfaen" w:cs="Calibri"/>
                <w:color w:val="000000"/>
              </w:rPr>
              <w:t>7</w:t>
            </w:r>
            <w:r w:rsidR="00E1352B">
              <w:rPr>
                <w:rFonts w:ascii="Sylfaen" w:hAnsi="Sylfaen" w:cs="Calibri"/>
                <w:color w:val="000000"/>
                <w:lang w:val="ka-GE"/>
              </w:rPr>
              <w:t>6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EA5D62" w:rsidRPr="0087764A" w:rsidRDefault="00EA5D62" w:rsidP="007624D2">
            <w:pPr>
              <w:spacing w:after="0"/>
              <w:jc w:val="center"/>
              <w:rPr>
                <w:rFonts w:ascii="Sylfaen" w:eastAsia="Times New Roman" w:hAnsi="Sylfaen" w:cs="Times New Roman"/>
                <w:bCs/>
              </w:rPr>
            </w:pPr>
            <w:r>
              <w:rPr>
                <w:rFonts w:ascii="Sylfaen" w:hAnsi="Sylfaen" w:cs="Calibri"/>
                <w:color w:val="000000"/>
              </w:rPr>
              <w:t>1/2/0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EA5D62" w:rsidRPr="0087764A" w:rsidRDefault="00EA5D62" w:rsidP="007624D2">
            <w:pPr>
              <w:spacing w:after="0"/>
              <w:jc w:val="center"/>
              <w:rPr>
                <w:rFonts w:ascii="Sylfaen" w:eastAsia="Times New Roman" w:hAnsi="Sylfaen" w:cs="Times New Roman"/>
                <w:bCs/>
              </w:rPr>
            </w:pPr>
            <w:r>
              <w:rPr>
                <w:rFonts w:ascii="Sylfaen" w:hAnsi="Sylfaen" w:cs="Calibri"/>
                <w:color w:val="000000"/>
              </w:rPr>
              <w:t> 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EA5D62" w:rsidRPr="0087764A" w:rsidRDefault="00EA5D62" w:rsidP="007624D2">
            <w:pPr>
              <w:spacing w:after="0"/>
              <w:jc w:val="center"/>
              <w:rPr>
                <w:rFonts w:ascii="Sylfaen" w:eastAsia="Times New Roman" w:hAnsi="Sylfaen" w:cs="Times New Roman"/>
                <w:bCs/>
              </w:rPr>
            </w:pPr>
            <w:r>
              <w:rPr>
                <w:rFonts w:ascii="Sylfaen" w:hAnsi="Sylfaen" w:cs="Calibri"/>
                <w:color w:val="000000"/>
              </w:rPr>
              <w:t> 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EA5D62" w:rsidRPr="0087764A" w:rsidRDefault="00EA5D62" w:rsidP="007624D2">
            <w:pPr>
              <w:spacing w:after="0"/>
              <w:jc w:val="center"/>
              <w:rPr>
                <w:rFonts w:ascii="Sylfaen" w:eastAsia="Times New Roman" w:hAnsi="Sylfaen" w:cs="Times New Roman"/>
                <w:bCs/>
              </w:rPr>
            </w:pPr>
            <w:r>
              <w:rPr>
                <w:rFonts w:ascii="Sylfaen" w:hAnsi="Sylfaen" w:cs="Calibri"/>
                <w:color w:val="000000"/>
              </w:rPr>
              <w:t> 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EA5D62" w:rsidRPr="0087764A" w:rsidRDefault="00EA5D62" w:rsidP="007624D2">
            <w:pPr>
              <w:spacing w:after="0"/>
              <w:jc w:val="center"/>
              <w:rPr>
                <w:rFonts w:ascii="Sylfaen" w:eastAsia="Times New Roman" w:hAnsi="Sylfaen" w:cs="Times New Roman"/>
                <w:bCs/>
              </w:rPr>
            </w:pPr>
            <w:r>
              <w:rPr>
                <w:rFonts w:ascii="Sylfaen" w:hAnsi="Sylfaen" w:cs="Calibri"/>
                <w:color w:val="000000"/>
              </w:rPr>
              <w:t> </w:t>
            </w:r>
          </w:p>
        </w:tc>
        <w:tc>
          <w:tcPr>
            <w:tcW w:w="653" w:type="dxa"/>
            <w:shd w:val="clear" w:color="auto" w:fill="auto"/>
            <w:vAlign w:val="center"/>
            <w:hideMark/>
          </w:tcPr>
          <w:p w:rsidR="00EA5D62" w:rsidRPr="0087764A" w:rsidRDefault="00EA5D62" w:rsidP="007624D2">
            <w:pPr>
              <w:spacing w:after="0"/>
              <w:jc w:val="center"/>
              <w:rPr>
                <w:rFonts w:ascii="Sylfaen" w:eastAsia="Times New Roman" w:hAnsi="Sylfaen" w:cs="Times New Roman"/>
                <w:bCs/>
              </w:rPr>
            </w:pPr>
            <w:r>
              <w:rPr>
                <w:rFonts w:ascii="Sylfaen" w:hAnsi="Sylfaen" w:cs="Calibri"/>
                <w:color w:val="000000"/>
              </w:rPr>
              <w:t> 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EA5D62" w:rsidRPr="0087764A" w:rsidRDefault="00EA5D62" w:rsidP="007624D2">
            <w:pPr>
              <w:spacing w:after="0"/>
              <w:jc w:val="center"/>
              <w:rPr>
                <w:rFonts w:ascii="Sylfaen" w:eastAsia="Times New Roman" w:hAnsi="Sylfaen" w:cs="Times New Roman"/>
                <w:bCs/>
              </w:rPr>
            </w:pPr>
            <w:r>
              <w:rPr>
                <w:rFonts w:ascii="Sylfaen" w:hAnsi="Sylfaen" w:cs="Calibri"/>
                <w:color w:val="000000"/>
              </w:rPr>
              <w:t>5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EA5D62" w:rsidRPr="0087764A" w:rsidRDefault="00EA5D62" w:rsidP="007624D2">
            <w:pPr>
              <w:spacing w:after="0"/>
              <w:jc w:val="center"/>
              <w:rPr>
                <w:rFonts w:ascii="Sylfaen" w:eastAsia="Times New Roman" w:hAnsi="Sylfaen" w:cs="Times New Roman"/>
                <w:bCs/>
              </w:rPr>
            </w:pPr>
          </w:p>
        </w:tc>
        <w:tc>
          <w:tcPr>
            <w:tcW w:w="611" w:type="dxa"/>
            <w:shd w:val="clear" w:color="auto" w:fill="auto"/>
            <w:vAlign w:val="center"/>
            <w:hideMark/>
          </w:tcPr>
          <w:p w:rsidR="00EA5D62" w:rsidRPr="0087764A" w:rsidRDefault="00EA5D62" w:rsidP="007624D2">
            <w:pPr>
              <w:spacing w:after="0"/>
              <w:jc w:val="center"/>
              <w:rPr>
                <w:rFonts w:ascii="Sylfaen" w:eastAsia="Times New Roman" w:hAnsi="Sylfaen" w:cs="Times New Roman"/>
                <w:bCs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EA5D62" w:rsidRPr="00A36ABC" w:rsidRDefault="00EA5D62" w:rsidP="007624D2">
            <w:pPr>
              <w:spacing w:after="0"/>
              <w:jc w:val="center"/>
              <w:rPr>
                <w:rFonts w:ascii="Sylfaen" w:eastAsia="Times New Roman" w:hAnsi="Sylfaen" w:cs="Times New Roman"/>
                <w:bCs/>
                <w:lang w:val="ka-GE"/>
              </w:rPr>
            </w:pPr>
            <w:r>
              <w:rPr>
                <w:rFonts w:ascii="Sylfaen" w:eastAsia="Times New Roman" w:hAnsi="Sylfaen" w:cs="Times New Roman"/>
                <w:bCs/>
                <w:lang w:val="ka-GE"/>
              </w:rPr>
              <w:t>1.</w:t>
            </w:r>
            <w:r w:rsidR="00EB7D57">
              <w:rPr>
                <w:rFonts w:ascii="Sylfaen" w:eastAsia="Times New Roman" w:hAnsi="Sylfaen" w:cs="Times New Roman"/>
                <w:bCs/>
                <w:lang w:val="ka-GE"/>
              </w:rPr>
              <w:t>6</w:t>
            </w:r>
          </w:p>
        </w:tc>
      </w:tr>
      <w:tr w:rsidR="00EA5D62" w:rsidRPr="0087764A" w:rsidTr="00614439">
        <w:trPr>
          <w:trHeight w:val="333"/>
          <w:jc w:val="center"/>
        </w:trPr>
        <w:tc>
          <w:tcPr>
            <w:tcW w:w="679" w:type="dxa"/>
            <w:shd w:val="clear" w:color="auto" w:fill="auto"/>
            <w:vAlign w:val="center"/>
          </w:tcPr>
          <w:p w:rsidR="00EA5D62" w:rsidRPr="0087764A" w:rsidRDefault="00EA5D62" w:rsidP="007624D2">
            <w:pPr>
              <w:spacing w:after="0"/>
              <w:rPr>
                <w:rFonts w:ascii="Sylfaen" w:eastAsia="Times New Roman" w:hAnsi="Sylfaen" w:cs="Times New Roman"/>
                <w:b/>
                <w:bCs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bCs/>
                <w:lang w:val="ka-GE"/>
              </w:rPr>
              <w:t>1.19</w:t>
            </w:r>
          </w:p>
        </w:tc>
        <w:tc>
          <w:tcPr>
            <w:tcW w:w="4206" w:type="dxa"/>
            <w:gridSpan w:val="2"/>
            <w:shd w:val="clear" w:color="auto" w:fill="auto"/>
            <w:vAlign w:val="center"/>
          </w:tcPr>
          <w:p w:rsidR="00EA5D62" w:rsidRPr="0087764A" w:rsidRDefault="00EA5D62" w:rsidP="007624D2">
            <w:pPr>
              <w:spacing w:after="0"/>
              <w:rPr>
                <w:rFonts w:ascii="Sylfaen" w:hAnsi="Sylfaen" w:cs="Sylfaen"/>
                <w:lang w:val="ka-GE"/>
              </w:rPr>
            </w:pPr>
            <w:r w:rsidRPr="00D83320">
              <w:rPr>
                <w:rFonts w:ascii="Sylfaen" w:hAnsi="Sylfaen" w:cs="Calibri"/>
                <w:color w:val="000000"/>
              </w:rPr>
              <w:t>ეკონომიკური ანალიზი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EA5D62" w:rsidRDefault="00EA5D62" w:rsidP="007624D2">
            <w:pPr>
              <w:spacing w:after="0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 w:cs="Calibri"/>
                <w:color w:val="000000"/>
              </w:rPr>
              <w:t>6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EA5D62" w:rsidRPr="0087764A" w:rsidRDefault="00EA5D62" w:rsidP="007624D2">
            <w:pPr>
              <w:spacing w:after="0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 w:cs="Calibri"/>
                <w:color w:val="000000"/>
              </w:rPr>
              <w:t>150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A5D62" w:rsidRPr="0087764A" w:rsidRDefault="00EA5D62" w:rsidP="007624D2">
            <w:pPr>
              <w:spacing w:after="0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 w:cs="Calibri"/>
                <w:color w:val="000000"/>
              </w:rPr>
              <w:t>60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EA5D62" w:rsidRPr="0087764A" w:rsidRDefault="00EA5D62" w:rsidP="007624D2">
            <w:pPr>
              <w:spacing w:after="0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 w:cs="Calibri"/>
                <w:color w:val="000000"/>
              </w:rPr>
              <w:t>3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EA5D62" w:rsidRPr="0087764A" w:rsidRDefault="00EA5D62" w:rsidP="007624D2">
            <w:pPr>
              <w:spacing w:after="0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 w:cs="Calibri"/>
                <w:color w:val="000000"/>
              </w:rPr>
              <w:t>87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EA5D62" w:rsidRPr="0087764A" w:rsidRDefault="00EA5D62" w:rsidP="007624D2">
            <w:pPr>
              <w:spacing w:after="0"/>
              <w:jc w:val="center"/>
              <w:rPr>
                <w:rFonts w:ascii="Sylfaen" w:hAnsi="Sylfaen"/>
              </w:rPr>
            </w:pPr>
            <w:r>
              <w:rPr>
                <w:rFonts w:ascii="Sylfaen" w:hAnsi="Sylfaen" w:cs="Calibri"/>
                <w:color w:val="000000"/>
              </w:rPr>
              <w:t>2/2/0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EA5D62" w:rsidRPr="0087764A" w:rsidRDefault="00EA5D62" w:rsidP="007624D2">
            <w:pPr>
              <w:spacing w:after="0"/>
              <w:jc w:val="center"/>
              <w:rPr>
                <w:rFonts w:ascii="Sylfaen" w:eastAsia="Times New Roman" w:hAnsi="Sylfaen" w:cs="Times New Roman"/>
                <w:bCs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EA5D62" w:rsidRPr="0087764A" w:rsidRDefault="00EA5D62" w:rsidP="007624D2">
            <w:pPr>
              <w:spacing w:after="0"/>
              <w:jc w:val="center"/>
              <w:rPr>
                <w:rFonts w:ascii="Sylfaen" w:eastAsia="Times New Roman" w:hAnsi="Sylfaen" w:cs="Times New Roman"/>
                <w:bCs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EA5D62" w:rsidRPr="0087764A" w:rsidRDefault="00EA5D62" w:rsidP="007624D2">
            <w:pPr>
              <w:spacing w:after="0"/>
              <w:jc w:val="center"/>
              <w:rPr>
                <w:rFonts w:ascii="Sylfaen" w:eastAsia="Times New Roman" w:hAnsi="Sylfaen" w:cs="Times New Roman"/>
                <w:bCs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EA5D62" w:rsidRPr="0087764A" w:rsidRDefault="00EA5D62" w:rsidP="007624D2">
            <w:pPr>
              <w:spacing w:after="0"/>
              <w:jc w:val="center"/>
              <w:rPr>
                <w:rFonts w:ascii="Sylfaen" w:eastAsia="Times New Roman" w:hAnsi="Sylfaen" w:cs="Times New Roman"/>
                <w:bCs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EA5D62" w:rsidRPr="0087764A" w:rsidRDefault="00EA5D62" w:rsidP="007624D2">
            <w:pPr>
              <w:spacing w:after="0"/>
              <w:jc w:val="center"/>
              <w:rPr>
                <w:rFonts w:ascii="Sylfaen" w:eastAsia="Times New Roman" w:hAnsi="Sylfaen" w:cs="Times New Roman"/>
                <w:bCs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EA5D62" w:rsidRDefault="00EA5D62" w:rsidP="007624D2">
            <w:pPr>
              <w:spacing w:after="0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EA5D62" w:rsidRPr="0087764A" w:rsidRDefault="00EA5D62" w:rsidP="007624D2">
            <w:pPr>
              <w:spacing w:after="0"/>
              <w:jc w:val="center"/>
              <w:rPr>
                <w:rFonts w:ascii="Sylfaen" w:eastAsia="Times New Roman" w:hAnsi="Sylfaen" w:cs="Times New Roman"/>
                <w:bCs/>
              </w:rPr>
            </w:pPr>
            <w:r>
              <w:rPr>
                <w:rFonts w:ascii="Sylfaen" w:hAnsi="Sylfaen" w:cs="Calibri"/>
                <w:color w:val="000000"/>
              </w:rPr>
              <w:t>6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EA5D62" w:rsidRPr="0087764A" w:rsidRDefault="00EA5D62" w:rsidP="007624D2">
            <w:pPr>
              <w:spacing w:after="0"/>
              <w:jc w:val="center"/>
              <w:rPr>
                <w:rFonts w:ascii="Sylfaen" w:eastAsia="Times New Roman" w:hAnsi="Sylfaen" w:cs="Times New Roman"/>
                <w:bCs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A5D62" w:rsidRDefault="00EB7D57" w:rsidP="007624D2">
            <w:pPr>
              <w:spacing w:after="0"/>
              <w:jc w:val="center"/>
              <w:rPr>
                <w:rFonts w:ascii="Sylfaen" w:eastAsia="Times New Roman" w:hAnsi="Sylfaen" w:cs="Times New Roman"/>
                <w:bCs/>
                <w:lang w:val="ka-GE"/>
              </w:rPr>
            </w:pPr>
            <w:r w:rsidRPr="004127CA">
              <w:rPr>
                <w:rFonts w:ascii="Sylfaen" w:eastAsia="Times New Roman" w:hAnsi="Sylfaen" w:cs="Times New Roman"/>
                <w:bCs/>
                <w:lang w:val="ka-GE"/>
              </w:rPr>
              <w:t>1.1</w:t>
            </w:r>
            <w:r>
              <w:rPr>
                <w:rFonts w:ascii="Sylfaen" w:eastAsia="Times New Roman" w:hAnsi="Sylfaen" w:cs="Times New Roman"/>
                <w:bCs/>
                <w:lang w:val="ka-GE"/>
              </w:rPr>
              <w:t>0</w:t>
            </w:r>
          </w:p>
        </w:tc>
      </w:tr>
      <w:tr w:rsidR="00EA5D62" w:rsidRPr="0087764A" w:rsidTr="00614439">
        <w:trPr>
          <w:trHeight w:val="333"/>
          <w:jc w:val="center"/>
        </w:trPr>
        <w:tc>
          <w:tcPr>
            <w:tcW w:w="679" w:type="dxa"/>
            <w:shd w:val="clear" w:color="auto" w:fill="auto"/>
            <w:vAlign w:val="center"/>
          </w:tcPr>
          <w:p w:rsidR="00EA5D62" w:rsidRPr="0087764A" w:rsidRDefault="00EA5D62" w:rsidP="007624D2">
            <w:pPr>
              <w:spacing w:after="0"/>
              <w:rPr>
                <w:rFonts w:eastAsia="Times New Roman" w:cs="Times New Roman"/>
                <w:b/>
                <w:bCs/>
              </w:rPr>
            </w:pPr>
            <w:r w:rsidRPr="0087764A">
              <w:rPr>
                <w:rFonts w:ascii="Sylfaen" w:eastAsia="Times New Roman" w:hAnsi="Sylfaen" w:cs="Times New Roman"/>
                <w:b/>
                <w:bCs/>
                <w:lang w:val="ka-GE"/>
              </w:rPr>
              <w:t>1.2</w:t>
            </w:r>
            <w:r>
              <w:rPr>
                <w:rFonts w:ascii="Sylfaen" w:eastAsia="Times New Roman" w:hAnsi="Sylfaen" w:cs="Times New Roman"/>
                <w:b/>
                <w:bCs/>
                <w:lang w:val="ka-GE"/>
              </w:rPr>
              <w:t>0</w:t>
            </w:r>
          </w:p>
        </w:tc>
        <w:tc>
          <w:tcPr>
            <w:tcW w:w="4206" w:type="dxa"/>
            <w:gridSpan w:val="2"/>
            <w:shd w:val="clear" w:color="auto" w:fill="auto"/>
            <w:vAlign w:val="center"/>
            <w:hideMark/>
          </w:tcPr>
          <w:p w:rsidR="00EA5D62" w:rsidRPr="0087764A" w:rsidRDefault="00EA5D62" w:rsidP="007624D2">
            <w:pPr>
              <w:spacing w:after="0"/>
              <w:rPr>
                <w:rFonts w:ascii="Sylfaen" w:eastAsia="Times New Roman" w:hAnsi="Sylfaen" w:cs="Times New Roman"/>
                <w:bCs/>
              </w:rPr>
            </w:pPr>
            <w:r w:rsidRPr="00CD1D60">
              <w:rPr>
                <w:rFonts w:ascii="Sylfaen" w:hAnsi="Sylfaen" w:cs="Calibri"/>
                <w:color w:val="000000"/>
              </w:rPr>
              <w:t>ეროვნულ ანგარიშთა სისტემა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EA5D62" w:rsidRPr="0087764A" w:rsidRDefault="00EA5D62" w:rsidP="007624D2">
            <w:pPr>
              <w:spacing w:after="0"/>
              <w:jc w:val="center"/>
              <w:rPr>
                <w:rFonts w:ascii="Sylfaen" w:eastAsia="Times New Roman" w:hAnsi="Sylfaen" w:cs="Times New Roman"/>
                <w:bCs/>
              </w:rPr>
            </w:pPr>
            <w:r>
              <w:rPr>
                <w:rFonts w:ascii="Sylfaen" w:hAnsi="Sylfaen" w:cs="Calibri"/>
                <w:color w:val="000000"/>
              </w:rPr>
              <w:t>5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EA5D62" w:rsidRPr="0087764A" w:rsidRDefault="00EA5D62" w:rsidP="007624D2">
            <w:pPr>
              <w:spacing w:after="0"/>
              <w:jc w:val="center"/>
              <w:rPr>
                <w:rFonts w:ascii="Sylfaen" w:eastAsia="Times New Roman" w:hAnsi="Sylfaen" w:cs="Times New Roman"/>
                <w:bCs/>
              </w:rPr>
            </w:pPr>
            <w:r>
              <w:rPr>
                <w:rFonts w:ascii="Sylfaen" w:hAnsi="Sylfaen" w:cs="Calibri"/>
                <w:color w:val="000000"/>
              </w:rPr>
              <w:t>125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EA5D62" w:rsidRPr="0087764A" w:rsidRDefault="00EA5D62" w:rsidP="007624D2">
            <w:pPr>
              <w:spacing w:after="0"/>
              <w:jc w:val="center"/>
              <w:rPr>
                <w:rFonts w:ascii="Sylfaen" w:eastAsia="Times New Roman" w:hAnsi="Sylfaen" w:cs="Times New Roman"/>
                <w:bCs/>
              </w:rPr>
            </w:pPr>
            <w:r>
              <w:rPr>
                <w:rFonts w:ascii="Sylfaen" w:hAnsi="Sylfaen" w:cs="Calibri"/>
                <w:color w:val="000000"/>
              </w:rPr>
              <w:t>45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EA5D62" w:rsidRPr="0087764A" w:rsidRDefault="00EA5D62" w:rsidP="007624D2">
            <w:pPr>
              <w:spacing w:after="0"/>
              <w:jc w:val="center"/>
              <w:rPr>
                <w:rFonts w:ascii="Sylfaen" w:eastAsia="Times New Roman" w:hAnsi="Sylfaen" w:cs="Times New Roman"/>
                <w:bCs/>
              </w:rPr>
            </w:pPr>
            <w:r>
              <w:rPr>
                <w:rFonts w:ascii="Sylfaen" w:hAnsi="Sylfaen" w:cs="Calibri"/>
                <w:color w:val="000000"/>
              </w:rPr>
              <w:t>3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A5D62" w:rsidRPr="0087764A" w:rsidRDefault="00EA5D62" w:rsidP="007624D2">
            <w:pPr>
              <w:spacing w:after="0"/>
              <w:jc w:val="center"/>
              <w:rPr>
                <w:rFonts w:ascii="Sylfaen" w:eastAsia="Times New Roman" w:hAnsi="Sylfaen" w:cs="Times New Roman"/>
                <w:bCs/>
                <w:lang w:val="ka-GE"/>
              </w:rPr>
            </w:pPr>
            <w:r>
              <w:rPr>
                <w:rFonts w:ascii="Sylfaen" w:hAnsi="Sylfaen" w:cs="Calibri"/>
                <w:color w:val="000000"/>
              </w:rPr>
              <w:t>77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EA5D62" w:rsidRPr="0087764A" w:rsidRDefault="00EA5D62" w:rsidP="007624D2">
            <w:pPr>
              <w:spacing w:after="0"/>
              <w:jc w:val="center"/>
              <w:rPr>
                <w:rFonts w:ascii="Sylfaen" w:eastAsia="Times New Roman" w:hAnsi="Sylfaen" w:cs="Times New Roman"/>
                <w:bCs/>
                <w:lang w:val="ka-GE"/>
              </w:rPr>
            </w:pPr>
            <w:r>
              <w:rPr>
                <w:rFonts w:ascii="Sylfaen" w:hAnsi="Sylfaen" w:cs="Calibri"/>
                <w:color w:val="000000"/>
              </w:rPr>
              <w:t>1/2/0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EA5D62" w:rsidRPr="0087764A" w:rsidRDefault="00EA5D62" w:rsidP="007624D2">
            <w:pPr>
              <w:spacing w:after="0"/>
              <w:jc w:val="center"/>
              <w:rPr>
                <w:rFonts w:ascii="Sylfaen" w:eastAsia="Times New Roman" w:hAnsi="Sylfaen" w:cs="Times New Roman"/>
                <w:bCs/>
                <w:lang w:val="ka-GE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EA5D62" w:rsidRPr="0087764A" w:rsidRDefault="00EA5D62" w:rsidP="007624D2">
            <w:pPr>
              <w:spacing w:after="0"/>
              <w:jc w:val="center"/>
              <w:rPr>
                <w:rFonts w:ascii="Sylfaen" w:eastAsia="Times New Roman" w:hAnsi="Sylfaen" w:cs="Times New Roman"/>
                <w:bCs/>
                <w:lang w:val="ka-GE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EA5D62" w:rsidRPr="0087764A" w:rsidRDefault="00EA5D62" w:rsidP="007624D2">
            <w:pPr>
              <w:spacing w:after="0"/>
              <w:jc w:val="center"/>
              <w:rPr>
                <w:rFonts w:ascii="Sylfaen" w:eastAsia="Times New Roman" w:hAnsi="Sylfaen" w:cs="Times New Roman"/>
                <w:bCs/>
                <w:lang w:val="ka-GE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EA5D62" w:rsidRPr="0087764A" w:rsidRDefault="00EA5D62" w:rsidP="007624D2">
            <w:pPr>
              <w:spacing w:after="0"/>
              <w:jc w:val="center"/>
              <w:rPr>
                <w:rFonts w:ascii="Sylfaen" w:eastAsia="Times New Roman" w:hAnsi="Sylfaen" w:cs="Times New Roman"/>
                <w:bCs/>
                <w:lang w:val="ka-GE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53" w:type="dxa"/>
            <w:shd w:val="clear" w:color="auto" w:fill="auto"/>
            <w:vAlign w:val="center"/>
            <w:hideMark/>
          </w:tcPr>
          <w:p w:rsidR="00EA5D62" w:rsidRPr="0087764A" w:rsidRDefault="00EA5D62" w:rsidP="007624D2">
            <w:pPr>
              <w:spacing w:after="0"/>
              <w:jc w:val="center"/>
              <w:rPr>
                <w:rFonts w:ascii="Sylfaen" w:eastAsia="Times New Roman" w:hAnsi="Sylfaen" w:cs="Times New Roman"/>
                <w:bCs/>
                <w:lang w:val="ka-GE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EA5D62" w:rsidRPr="0087764A" w:rsidRDefault="00EA5D62" w:rsidP="007624D2">
            <w:pPr>
              <w:spacing w:after="0"/>
              <w:jc w:val="center"/>
              <w:rPr>
                <w:rFonts w:ascii="Sylfaen" w:eastAsia="Times New Roman" w:hAnsi="Sylfaen" w:cs="Times New Roman"/>
                <w:bCs/>
                <w:lang w:val="ka-GE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EA5D62" w:rsidRPr="0087764A" w:rsidRDefault="00EA5D62" w:rsidP="007624D2">
            <w:pPr>
              <w:spacing w:after="0"/>
              <w:jc w:val="center"/>
              <w:rPr>
                <w:rFonts w:ascii="Sylfaen" w:eastAsia="Times New Roman" w:hAnsi="Sylfaen" w:cs="Times New Roman"/>
                <w:bCs/>
                <w:lang w:val="ka-GE"/>
              </w:rPr>
            </w:pPr>
            <w:r>
              <w:rPr>
                <w:rFonts w:ascii="Sylfaen" w:hAnsi="Sylfaen" w:cs="Calibri"/>
                <w:color w:val="000000"/>
              </w:rPr>
              <w:t>5</w:t>
            </w:r>
          </w:p>
        </w:tc>
        <w:tc>
          <w:tcPr>
            <w:tcW w:w="611" w:type="dxa"/>
            <w:shd w:val="clear" w:color="auto" w:fill="auto"/>
            <w:vAlign w:val="center"/>
            <w:hideMark/>
          </w:tcPr>
          <w:p w:rsidR="00EA5D62" w:rsidRPr="0087764A" w:rsidRDefault="00EA5D62" w:rsidP="007624D2">
            <w:pPr>
              <w:spacing w:after="0"/>
              <w:jc w:val="center"/>
              <w:rPr>
                <w:rFonts w:ascii="Sylfaen" w:eastAsia="Times New Roman" w:hAnsi="Sylfaen" w:cs="Times New Roman"/>
                <w:bCs/>
                <w:lang w:val="ka-GE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EA5D62" w:rsidRPr="0087764A" w:rsidRDefault="00EA5D62" w:rsidP="007624D2">
            <w:pPr>
              <w:spacing w:after="0"/>
              <w:jc w:val="center"/>
              <w:rPr>
                <w:rFonts w:ascii="Sylfaen" w:eastAsia="Times New Roman" w:hAnsi="Sylfaen" w:cs="Times New Roman"/>
                <w:bCs/>
                <w:lang w:val="ka-GE"/>
              </w:rPr>
            </w:pPr>
          </w:p>
        </w:tc>
      </w:tr>
      <w:tr w:rsidR="0089462F" w:rsidRPr="0087764A" w:rsidTr="00614439">
        <w:trPr>
          <w:trHeight w:val="334"/>
          <w:jc w:val="center"/>
        </w:trPr>
        <w:tc>
          <w:tcPr>
            <w:tcW w:w="679" w:type="dxa"/>
            <w:shd w:val="clear" w:color="auto" w:fill="auto"/>
            <w:vAlign w:val="center"/>
          </w:tcPr>
          <w:p w:rsidR="0089462F" w:rsidRPr="0087764A" w:rsidRDefault="0089462F" w:rsidP="007624D2">
            <w:pPr>
              <w:spacing w:after="0"/>
              <w:rPr>
                <w:rFonts w:eastAsia="Times New Roman" w:cs="Times New Roman"/>
                <w:b/>
                <w:bCs/>
              </w:rPr>
            </w:pPr>
            <w:r w:rsidRPr="0087764A">
              <w:rPr>
                <w:rFonts w:ascii="Sylfaen" w:eastAsia="Times New Roman" w:hAnsi="Sylfaen" w:cs="Times New Roman"/>
                <w:b/>
                <w:bCs/>
                <w:lang w:val="ka-GE"/>
              </w:rPr>
              <w:t>1.2</w:t>
            </w:r>
            <w:r>
              <w:rPr>
                <w:rFonts w:ascii="Sylfaen" w:eastAsia="Times New Roman" w:hAnsi="Sylfaen" w:cs="Times New Roman"/>
                <w:b/>
                <w:bCs/>
                <w:lang w:val="ka-GE"/>
              </w:rPr>
              <w:t>1</w:t>
            </w:r>
          </w:p>
        </w:tc>
        <w:tc>
          <w:tcPr>
            <w:tcW w:w="4206" w:type="dxa"/>
            <w:gridSpan w:val="2"/>
            <w:shd w:val="clear" w:color="auto" w:fill="auto"/>
            <w:vAlign w:val="center"/>
            <w:hideMark/>
          </w:tcPr>
          <w:p w:rsidR="0089462F" w:rsidRPr="0087764A" w:rsidRDefault="0089462F" w:rsidP="007624D2">
            <w:pPr>
              <w:spacing w:after="0"/>
              <w:rPr>
                <w:rFonts w:ascii="Sylfaen" w:eastAsia="Times New Roman" w:hAnsi="Sylfaen" w:cs="Times New Roman"/>
                <w:bCs/>
              </w:rPr>
            </w:pPr>
            <w:r w:rsidRPr="00CD1D60">
              <w:rPr>
                <w:rFonts w:ascii="Sylfaen" w:hAnsi="Sylfaen" w:cs="Calibri"/>
                <w:color w:val="000000"/>
              </w:rPr>
              <w:t>საქართველოს ეკონომიკის კონკურენტუნარიანობა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89462F" w:rsidRPr="0087764A" w:rsidRDefault="0089462F" w:rsidP="007624D2">
            <w:pPr>
              <w:spacing w:after="0"/>
              <w:jc w:val="center"/>
              <w:rPr>
                <w:rFonts w:ascii="Sylfaen" w:eastAsia="Times New Roman" w:hAnsi="Sylfaen" w:cs="Times New Roman"/>
                <w:bCs/>
              </w:rPr>
            </w:pPr>
            <w:r>
              <w:rPr>
                <w:rFonts w:ascii="Sylfaen" w:hAnsi="Sylfaen" w:cs="Calibri"/>
                <w:color w:val="000000"/>
              </w:rPr>
              <w:t>4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89462F" w:rsidRPr="0087764A" w:rsidRDefault="0089462F" w:rsidP="007624D2">
            <w:pPr>
              <w:spacing w:after="0"/>
              <w:jc w:val="center"/>
              <w:rPr>
                <w:rFonts w:ascii="Sylfaen" w:eastAsia="Times New Roman" w:hAnsi="Sylfaen" w:cs="Times New Roman"/>
                <w:bCs/>
              </w:rPr>
            </w:pPr>
            <w:r>
              <w:rPr>
                <w:rFonts w:ascii="Sylfaen" w:hAnsi="Sylfaen" w:cs="Calibri"/>
                <w:color w:val="000000"/>
              </w:rPr>
              <w:t>100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89462F" w:rsidRPr="0087764A" w:rsidRDefault="0089462F" w:rsidP="007624D2">
            <w:pPr>
              <w:spacing w:after="0"/>
              <w:jc w:val="center"/>
              <w:rPr>
                <w:rFonts w:ascii="Sylfaen" w:eastAsia="Times New Roman" w:hAnsi="Sylfaen" w:cs="Times New Roman"/>
                <w:bCs/>
              </w:rPr>
            </w:pPr>
            <w:r>
              <w:rPr>
                <w:rFonts w:ascii="Sylfaen" w:hAnsi="Sylfaen" w:cs="Calibri"/>
                <w:color w:val="000000"/>
              </w:rPr>
              <w:t>45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89462F" w:rsidRPr="0087764A" w:rsidRDefault="0089462F" w:rsidP="007624D2">
            <w:pPr>
              <w:spacing w:after="0"/>
              <w:jc w:val="center"/>
              <w:rPr>
                <w:rFonts w:ascii="Sylfaen" w:eastAsia="Times New Roman" w:hAnsi="Sylfaen" w:cs="Times New Roman"/>
                <w:bCs/>
              </w:rPr>
            </w:pPr>
            <w:r>
              <w:rPr>
                <w:rFonts w:ascii="Sylfaen" w:hAnsi="Sylfaen" w:cs="Calibri"/>
                <w:color w:val="000000"/>
              </w:rPr>
              <w:t>3,5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89462F" w:rsidRPr="0087764A" w:rsidRDefault="0089462F" w:rsidP="007624D2">
            <w:pPr>
              <w:spacing w:after="0"/>
              <w:jc w:val="center"/>
              <w:rPr>
                <w:rFonts w:ascii="Sylfaen" w:eastAsia="Times New Roman" w:hAnsi="Sylfaen" w:cs="Times New Roman"/>
                <w:bCs/>
              </w:rPr>
            </w:pPr>
            <w:r>
              <w:rPr>
                <w:rFonts w:ascii="Sylfaen" w:hAnsi="Sylfaen" w:cs="Calibri"/>
                <w:color w:val="000000"/>
              </w:rPr>
              <w:t>51,5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89462F" w:rsidRPr="0087764A" w:rsidRDefault="0089462F" w:rsidP="007624D2">
            <w:pPr>
              <w:spacing w:after="0"/>
              <w:jc w:val="center"/>
              <w:rPr>
                <w:rFonts w:ascii="Sylfaen" w:eastAsia="Times New Roman" w:hAnsi="Sylfaen" w:cs="Times New Roman"/>
                <w:bCs/>
              </w:rPr>
            </w:pPr>
            <w:r>
              <w:rPr>
                <w:rFonts w:ascii="Sylfaen" w:hAnsi="Sylfaen" w:cs="Calibri"/>
                <w:color w:val="000000"/>
              </w:rPr>
              <w:t>1/2/0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89462F" w:rsidRPr="0087764A" w:rsidRDefault="0089462F" w:rsidP="007624D2">
            <w:pPr>
              <w:spacing w:after="0"/>
              <w:jc w:val="center"/>
              <w:rPr>
                <w:rFonts w:ascii="Sylfaen" w:eastAsia="Times New Roman" w:hAnsi="Sylfaen" w:cs="Times New Roman"/>
                <w:bCs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89462F" w:rsidRPr="0087764A" w:rsidRDefault="0089462F" w:rsidP="007624D2">
            <w:pPr>
              <w:spacing w:after="0"/>
              <w:jc w:val="center"/>
              <w:rPr>
                <w:rFonts w:ascii="Sylfaen" w:eastAsia="Times New Roman" w:hAnsi="Sylfaen" w:cs="Times New Roman"/>
                <w:bCs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89462F" w:rsidRPr="0087764A" w:rsidRDefault="0089462F" w:rsidP="007624D2">
            <w:pPr>
              <w:spacing w:after="0"/>
              <w:jc w:val="center"/>
              <w:rPr>
                <w:rFonts w:ascii="Sylfaen" w:eastAsia="Times New Roman" w:hAnsi="Sylfaen" w:cs="Times New Roman"/>
                <w:bCs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89462F" w:rsidRPr="0087764A" w:rsidRDefault="0089462F" w:rsidP="007624D2">
            <w:pPr>
              <w:spacing w:after="0"/>
              <w:jc w:val="center"/>
              <w:rPr>
                <w:rFonts w:ascii="Sylfaen" w:eastAsia="Times New Roman" w:hAnsi="Sylfaen" w:cs="Times New Roman"/>
                <w:bCs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53" w:type="dxa"/>
            <w:shd w:val="clear" w:color="auto" w:fill="auto"/>
            <w:vAlign w:val="center"/>
            <w:hideMark/>
          </w:tcPr>
          <w:p w:rsidR="0089462F" w:rsidRPr="0087764A" w:rsidRDefault="0089462F" w:rsidP="007624D2">
            <w:pPr>
              <w:spacing w:after="0"/>
              <w:jc w:val="center"/>
              <w:rPr>
                <w:rFonts w:ascii="Sylfaen" w:eastAsia="Times New Roman" w:hAnsi="Sylfaen" w:cs="Times New Roman"/>
                <w:bCs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89462F" w:rsidRPr="0087764A" w:rsidRDefault="0089462F" w:rsidP="007624D2">
            <w:pPr>
              <w:spacing w:after="0"/>
              <w:jc w:val="center"/>
              <w:rPr>
                <w:rFonts w:ascii="Sylfaen" w:eastAsia="Times New Roman" w:hAnsi="Sylfaen" w:cs="Times New Roman"/>
                <w:bCs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89462F" w:rsidRPr="0087764A" w:rsidRDefault="0089462F" w:rsidP="007624D2">
            <w:pPr>
              <w:spacing w:after="0"/>
              <w:jc w:val="center"/>
              <w:rPr>
                <w:rFonts w:ascii="Sylfaen" w:eastAsia="Times New Roman" w:hAnsi="Sylfaen" w:cs="Times New Roman"/>
                <w:bCs/>
              </w:rPr>
            </w:pPr>
            <w:r>
              <w:rPr>
                <w:rFonts w:ascii="Sylfaen" w:hAnsi="Sylfaen" w:cs="Calibri"/>
                <w:color w:val="000000"/>
              </w:rPr>
              <w:t>4</w:t>
            </w:r>
          </w:p>
        </w:tc>
        <w:tc>
          <w:tcPr>
            <w:tcW w:w="611" w:type="dxa"/>
            <w:shd w:val="clear" w:color="auto" w:fill="auto"/>
            <w:vAlign w:val="center"/>
            <w:hideMark/>
          </w:tcPr>
          <w:p w:rsidR="0089462F" w:rsidRPr="0087764A" w:rsidRDefault="0089462F" w:rsidP="007624D2">
            <w:pPr>
              <w:spacing w:after="0"/>
              <w:jc w:val="center"/>
              <w:rPr>
                <w:rFonts w:ascii="Sylfaen" w:eastAsia="Times New Roman" w:hAnsi="Sylfaen" w:cs="Times New Roman"/>
                <w:bCs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9462F" w:rsidRPr="0087764A" w:rsidRDefault="0089462F" w:rsidP="007624D2">
            <w:pPr>
              <w:spacing w:after="0"/>
              <w:jc w:val="center"/>
              <w:rPr>
                <w:rFonts w:ascii="Sylfaen" w:eastAsia="Times New Roman" w:hAnsi="Sylfaen" w:cs="Times New Roman"/>
                <w:bCs/>
              </w:rPr>
            </w:pPr>
          </w:p>
        </w:tc>
      </w:tr>
      <w:tr w:rsidR="00EA5D62" w:rsidRPr="0087764A" w:rsidTr="00614439">
        <w:trPr>
          <w:trHeight w:val="666"/>
          <w:jc w:val="center"/>
        </w:trPr>
        <w:tc>
          <w:tcPr>
            <w:tcW w:w="679" w:type="dxa"/>
            <w:shd w:val="clear" w:color="auto" w:fill="auto"/>
            <w:vAlign w:val="center"/>
          </w:tcPr>
          <w:p w:rsidR="00EA5D62" w:rsidRPr="0087764A" w:rsidRDefault="00EA5D62" w:rsidP="007624D2">
            <w:pPr>
              <w:spacing w:after="0"/>
              <w:rPr>
                <w:rFonts w:eastAsia="Times New Roman" w:cs="Times New Roman"/>
                <w:b/>
                <w:bCs/>
              </w:rPr>
            </w:pPr>
            <w:r w:rsidRPr="0087764A">
              <w:rPr>
                <w:rFonts w:ascii="Sylfaen" w:eastAsia="Times New Roman" w:hAnsi="Sylfaen" w:cs="Times New Roman"/>
                <w:b/>
                <w:bCs/>
                <w:lang w:val="ka-GE"/>
              </w:rPr>
              <w:t>1.2</w:t>
            </w:r>
            <w:r>
              <w:rPr>
                <w:rFonts w:ascii="Sylfaen" w:eastAsia="Times New Roman" w:hAnsi="Sylfaen" w:cs="Times New Roman"/>
                <w:b/>
                <w:bCs/>
                <w:lang w:val="ka-GE"/>
              </w:rPr>
              <w:t>2</w:t>
            </w:r>
          </w:p>
        </w:tc>
        <w:tc>
          <w:tcPr>
            <w:tcW w:w="4206" w:type="dxa"/>
            <w:gridSpan w:val="2"/>
            <w:shd w:val="clear" w:color="auto" w:fill="auto"/>
            <w:vAlign w:val="center"/>
            <w:hideMark/>
          </w:tcPr>
          <w:p w:rsidR="00EA5D62" w:rsidRPr="0087764A" w:rsidRDefault="00C53EB3" w:rsidP="007624D2">
            <w:pPr>
              <w:spacing w:after="0"/>
              <w:rPr>
                <w:rFonts w:ascii="Sylfaen" w:eastAsia="Times New Roman" w:hAnsi="Sylfaen" w:cs="Times New Roman"/>
                <w:bCs/>
              </w:rPr>
            </w:pPr>
            <w:r w:rsidRPr="007D72C6">
              <w:rPr>
                <w:rFonts w:ascii="Sylfaen" w:hAnsi="Sylfaen" w:cs="Calibri"/>
                <w:color w:val="000000"/>
              </w:rPr>
              <w:t>ფისკალური და მონეტარული სტატისტიკა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EA5D62" w:rsidRPr="0087764A" w:rsidRDefault="00EA5D62" w:rsidP="007624D2">
            <w:pPr>
              <w:spacing w:after="0"/>
              <w:jc w:val="center"/>
              <w:rPr>
                <w:rFonts w:ascii="Sylfaen" w:eastAsia="Times New Roman" w:hAnsi="Sylfaen" w:cs="Times New Roman"/>
                <w:bCs/>
              </w:rPr>
            </w:pPr>
            <w:r>
              <w:rPr>
                <w:rFonts w:ascii="Sylfaen" w:hAnsi="Sylfaen" w:cs="Calibri"/>
                <w:color w:val="000000"/>
              </w:rPr>
              <w:t>5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EA5D62" w:rsidRPr="0087764A" w:rsidRDefault="00EA5D62" w:rsidP="007624D2">
            <w:pPr>
              <w:spacing w:after="0"/>
              <w:jc w:val="center"/>
              <w:rPr>
                <w:rFonts w:ascii="Sylfaen" w:eastAsia="Times New Roman" w:hAnsi="Sylfaen" w:cs="Times New Roman"/>
                <w:bCs/>
              </w:rPr>
            </w:pPr>
            <w:r>
              <w:rPr>
                <w:rFonts w:ascii="Sylfaen" w:hAnsi="Sylfaen" w:cs="Calibri"/>
                <w:color w:val="000000"/>
              </w:rPr>
              <w:t>125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EA5D62" w:rsidRPr="0087764A" w:rsidRDefault="00EA5D62" w:rsidP="007624D2">
            <w:pPr>
              <w:spacing w:after="0"/>
              <w:jc w:val="center"/>
              <w:rPr>
                <w:rFonts w:ascii="Sylfaen" w:eastAsia="Times New Roman" w:hAnsi="Sylfaen" w:cs="Times New Roman"/>
                <w:bCs/>
              </w:rPr>
            </w:pPr>
            <w:r>
              <w:rPr>
                <w:rFonts w:ascii="Sylfaen" w:hAnsi="Sylfaen" w:cs="Calibri"/>
                <w:color w:val="000000"/>
              </w:rPr>
              <w:t>45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EA5D62" w:rsidRPr="00D737EF" w:rsidRDefault="00D737EF" w:rsidP="007624D2">
            <w:pPr>
              <w:spacing w:after="0"/>
              <w:jc w:val="center"/>
              <w:rPr>
                <w:rFonts w:ascii="Sylfaen" w:eastAsia="Times New Roman" w:hAnsi="Sylfaen" w:cs="Times New Roman"/>
                <w:bCs/>
                <w:lang w:val="ka-GE"/>
              </w:rPr>
            </w:pPr>
            <w:r>
              <w:rPr>
                <w:rFonts w:ascii="Sylfaen" w:hAnsi="Sylfaen" w:cs="Calibri"/>
                <w:color w:val="000000"/>
                <w:lang w:val="ka-GE"/>
              </w:rPr>
              <w:t>4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A5D62" w:rsidRPr="00D737EF" w:rsidRDefault="00EA5D62" w:rsidP="007624D2">
            <w:pPr>
              <w:spacing w:after="0"/>
              <w:jc w:val="center"/>
              <w:rPr>
                <w:rFonts w:ascii="Sylfaen" w:eastAsia="Times New Roman" w:hAnsi="Sylfaen" w:cs="Times New Roman"/>
                <w:bCs/>
                <w:lang w:val="ka-GE"/>
              </w:rPr>
            </w:pPr>
            <w:r>
              <w:rPr>
                <w:rFonts w:ascii="Sylfaen" w:hAnsi="Sylfaen" w:cs="Calibri"/>
                <w:color w:val="000000"/>
              </w:rPr>
              <w:t>7</w:t>
            </w:r>
            <w:r w:rsidR="00D737EF">
              <w:rPr>
                <w:rFonts w:ascii="Sylfaen" w:hAnsi="Sylfaen" w:cs="Calibri"/>
                <w:color w:val="000000"/>
                <w:lang w:val="ka-GE"/>
              </w:rPr>
              <w:t>6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EA5D62" w:rsidRPr="0087764A" w:rsidRDefault="00EA5D62" w:rsidP="007624D2">
            <w:pPr>
              <w:spacing w:after="0"/>
              <w:jc w:val="center"/>
              <w:rPr>
                <w:rFonts w:ascii="Sylfaen" w:eastAsia="Times New Roman" w:hAnsi="Sylfaen" w:cs="Times New Roman"/>
                <w:bCs/>
              </w:rPr>
            </w:pPr>
            <w:r>
              <w:rPr>
                <w:rFonts w:ascii="Sylfaen" w:hAnsi="Sylfaen" w:cs="Calibri"/>
                <w:color w:val="000000"/>
              </w:rPr>
              <w:t>1/2/0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EA5D62" w:rsidRPr="0087764A" w:rsidRDefault="00EA5D62" w:rsidP="007624D2">
            <w:pPr>
              <w:spacing w:after="0"/>
              <w:jc w:val="center"/>
              <w:rPr>
                <w:rFonts w:ascii="Sylfaen" w:eastAsia="Times New Roman" w:hAnsi="Sylfaen" w:cs="Times New Roman"/>
                <w:bCs/>
              </w:rPr>
            </w:pPr>
            <w:r>
              <w:rPr>
                <w:rFonts w:ascii="Sylfaen" w:hAnsi="Sylfaen" w:cs="Calibri"/>
                <w:color w:val="000000"/>
              </w:rPr>
              <w:t> 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EA5D62" w:rsidRPr="0087764A" w:rsidRDefault="00EA5D62" w:rsidP="007624D2">
            <w:pPr>
              <w:spacing w:after="0"/>
              <w:jc w:val="center"/>
              <w:rPr>
                <w:rFonts w:ascii="Sylfaen" w:eastAsia="Times New Roman" w:hAnsi="Sylfaen" w:cs="Times New Roman"/>
                <w:bCs/>
              </w:rPr>
            </w:pPr>
            <w:r>
              <w:rPr>
                <w:rFonts w:ascii="Sylfaen" w:hAnsi="Sylfaen" w:cs="Calibri"/>
                <w:color w:val="000000"/>
              </w:rPr>
              <w:t> 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EA5D62" w:rsidRPr="0087764A" w:rsidRDefault="00EA5D62" w:rsidP="007624D2">
            <w:pPr>
              <w:spacing w:after="0"/>
              <w:jc w:val="center"/>
              <w:rPr>
                <w:rFonts w:ascii="Sylfaen" w:eastAsia="Times New Roman" w:hAnsi="Sylfaen" w:cs="Times New Roman"/>
                <w:bCs/>
              </w:rPr>
            </w:pPr>
            <w:r>
              <w:rPr>
                <w:rFonts w:ascii="Sylfaen" w:hAnsi="Sylfaen" w:cs="Calibri"/>
                <w:color w:val="000000"/>
              </w:rPr>
              <w:t> 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EA5D62" w:rsidRPr="0087764A" w:rsidRDefault="00EA5D62" w:rsidP="007624D2">
            <w:pPr>
              <w:spacing w:after="0"/>
              <w:jc w:val="center"/>
              <w:rPr>
                <w:rFonts w:ascii="Sylfaen" w:eastAsia="Times New Roman" w:hAnsi="Sylfaen" w:cs="Times New Roman"/>
                <w:bCs/>
              </w:rPr>
            </w:pPr>
            <w:r>
              <w:rPr>
                <w:rFonts w:ascii="Sylfaen" w:hAnsi="Sylfaen" w:cs="Calibri"/>
                <w:color w:val="000000"/>
              </w:rPr>
              <w:t> </w:t>
            </w:r>
          </w:p>
        </w:tc>
        <w:tc>
          <w:tcPr>
            <w:tcW w:w="653" w:type="dxa"/>
            <w:shd w:val="clear" w:color="auto" w:fill="auto"/>
            <w:vAlign w:val="center"/>
            <w:hideMark/>
          </w:tcPr>
          <w:p w:rsidR="00EA5D62" w:rsidRPr="0087764A" w:rsidRDefault="00EA5D62" w:rsidP="007624D2">
            <w:pPr>
              <w:spacing w:after="0"/>
              <w:jc w:val="center"/>
              <w:rPr>
                <w:rFonts w:ascii="Sylfaen" w:eastAsia="Times New Roman" w:hAnsi="Sylfaen" w:cs="Times New Roman"/>
                <w:bCs/>
              </w:rPr>
            </w:pPr>
            <w:r>
              <w:rPr>
                <w:rFonts w:ascii="Sylfaen" w:hAnsi="Sylfaen" w:cs="Calibri"/>
                <w:color w:val="000000"/>
              </w:rPr>
              <w:t> 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EA5D62" w:rsidRPr="0087764A" w:rsidRDefault="00EA5D62" w:rsidP="007624D2">
            <w:pPr>
              <w:spacing w:after="0"/>
              <w:jc w:val="center"/>
              <w:rPr>
                <w:rFonts w:ascii="Sylfaen" w:eastAsia="Times New Roman" w:hAnsi="Sylfaen" w:cs="Times New Roman"/>
                <w:bCs/>
              </w:rPr>
            </w:pPr>
            <w:r>
              <w:rPr>
                <w:rFonts w:ascii="Sylfaen" w:hAnsi="Sylfaen" w:cs="Calibri"/>
                <w:color w:val="000000"/>
              </w:rPr>
              <w:t> 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EA5D62" w:rsidRPr="0087764A" w:rsidRDefault="00EA5D62" w:rsidP="007624D2">
            <w:pPr>
              <w:spacing w:after="0"/>
              <w:jc w:val="center"/>
              <w:rPr>
                <w:rFonts w:ascii="Sylfaen" w:eastAsia="Times New Roman" w:hAnsi="Sylfaen" w:cs="Times New Roman"/>
                <w:bCs/>
              </w:rPr>
            </w:pPr>
            <w:r>
              <w:rPr>
                <w:rFonts w:ascii="Sylfaen" w:hAnsi="Sylfaen" w:cs="Calibri"/>
                <w:color w:val="000000"/>
              </w:rPr>
              <w:t>5</w:t>
            </w:r>
          </w:p>
        </w:tc>
        <w:tc>
          <w:tcPr>
            <w:tcW w:w="611" w:type="dxa"/>
            <w:shd w:val="clear" w:color="auto" w:fill="auto"/>
            <w:vAlign w:val="center"/>
            <w:hideMark/>
          </w:tcPr>
          <w:p w:rsidR="00EA5D62" w:rsidRPr="0087764A" w:rsidRDefault="00EA5D62" w:rsidP="007624D2">
            <w:pPr>
              <w:spacing w:after="0"/>
              <w:jc w:val="center"/>
              <w:rPr>
                <w:rFonts w:ascii="Sylfaen" w:eastAsia="Times New Roman" w:hAnsi="Sylfaen" w:cs="Times New Roman"/>
                <w:bCs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EA5D62" w:rsidRPr="0087764A" w:rsidRDefault="00EB7D57" w:rsidP="007624D2">
            <w:pPr>
              <w:spacing w:after="0"/>
              <w:jc w:val="center"/>
              <w:rPr>
                <w:rFonts w:ascii="Sylfaen" w:eastAsia="Times New Roman" w:hAnsi="Sylfaen" w:cs="Times New Roman"/>
                <w:bCs/>
                <w:lang w:val="ka-GE"/>
              </w:rPr>
            </w:pPr>
            <w:r>
              <w:rPr>
                <w:rFonts w:ascii="Sylfaen" w:eastAsia="Times New Roman" w:hAnsi="Sylfaen" w:cs="Times New Roman"/>
                <w:bCs/>
                <w:lang w:val="ka-GE"/>
              </w:rPr>
              <w:t>2.4.</w:t>
            </w:r>
          </w:p>
        </w:tc>
      </w:tr>
      <w:tr w:rsidR="00EA5D62" w:rsidRPr="0087764A" w:rsidTr="00614439">
        <w:trPr>
          <w:trHeight w:val="424"/>
          <w:jc w:val="center"/>
        </w:trPr>
        <w:tc>
          <w:tcPr>
            <w:tcW w:w="679" w:type="dxa"/>
            <w:shd w:val="clear" w:color="auto" w:fill="auto"/>
            <w:vAlign w:val="center"/>
          </w:tcPr>
          <w:p w:rsidR="00EA5D62" w:rsidRPr="0087764A" w:rsidRDefault="00EA5D62" w:rsidP="007624D2">
            <w:pPr>
              <w:spacing w:after="0"/>
              <w:rPr>
                <w:rFonts w:ascii="Sylfaen" w:eastAsia="Times New Roman" w:hAnsi="Sylfaen" w:cs="Times New Roman"/>
                <w:b/>
                <w:bCs/>
                <w:lang w:val="ka-GE"/>
              </w:rPr>
            </w:pPr>
            <w:r w:rsidRPr="0087764A">
              <w:rPr>
                <w:rFonts w:ascii="Sylfaen" w:eastAsia="Times New Roman" w:hAnsi="Sylfaen" w:cs="Times New Roman"/>
                <w:b/>
                <w:bCs/>
                <w:lang w:val="ka-GE"/>
              </w:rPr>
              <w:t>1.2</w:t>
            </w:r>
            <w:r w:rsidR="00855BD1">
              <w:rPr>
                <w:rFonts w:ascii="Sylfaen" w:eastAsia="Times New Roman" w:hAnsi="Sylfaen" w:cs="Times New Roman"/>
                <w:b/>
                <w:bCs/>
                <w:lang w:val="ka-GE"/>
              </w:rPr>
              <w:t>3</w:t>
            </w:r>
          </w:p>
        </w:tc>
        <w:tc>
          <w:tcPr>
            <w:tcW w:w="4206" w:type="dxa"/>
            <w:gridSpan w:val="2"/>
            <w:shd w:val="clear" w:color="auto" w:fill="auto"/>
            <w:vAlign w:val="center"/>
          </w:tcPr>
          <w:p w:rsidR="00EA5D62" w:rsidRPr="0087764A" w:rsidRDefault="00EA5D62" w:rsidP="007624D2">
            <w:pPr>
              <w:spacing w:after="0"/>
              <w:rPr>
                <w:rFonts w:ascii="Sylfaen" w:hAnsi="Sylfaen" w:cs="Sylfaen"/>
                <w:lang w:val="ka-GE"/>
              </w:rPr>
            </w:pPr>
            <w:r w:rsidRPr="00902964">
              <w:rPr>
                <w:rFonts w:ascii="Sylfaen" w:hAnsi="Sylfaen" w:cs="Calibri"/>
                <w:color w:val="000000"/>
              </w:rPr>
              <w:t>საერთაშორისო საგადახდო სისტემ</w:t>
            </w:r>
            <w:r w:rsidR="002F3BBC">
              <w:rPr>
                <w:rFonts w:ascii="Sylfaen" w:hAnsi="Sylfaen" w:cs="Calibri"/>
                <w:color w:val="000000"/>
                <w:lang w:val="ka-GE"/>
              </w:rPr>
              <w:t>ები</w:t>
            </w:r>
            <w:r w:rsidRPr="00902964">
              <w:rPr>
                <w:rFonts w:ascii="Sylfaen" w:hAnsi="Sylfaen" w:cs="Calibri"/>
                <w:color w:val="000000"/>
              </w:rPr>
              <w:t xml:space="preserve"> და საგადახდო ინსტრუმენტები</w:t>
            </w:r>
            <w:r>
              <w:rPr>
                <w:rFonts w:ascii="Sylfaen" w:hAnsi="Sylfaen" w:cs="Calibri"/>
                <w:color w:val="000000"/>
              </w:rPr>
              <w:t xml:space="preserve"> 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EA5D62" w:rsidRPr="00614439" w:rsidRDefault="00EA5D62" w:rsidP="007624D2">
            <w:pPr>
              <w:spacing w:after="0"/>
              <w:jc w:val="center"/>
              <w:rPr>
                <w:rFonts w:ascii="Sylfaen" w:hAnsi="Sylfaen"/>
                <w:lang w:val="ka-GE"/>
              </w:rPr>
            </w:pPr>
            <w:r w:rsidRPr="00614439">
              <w:rPr>
                <w:rFonts w:ascii="Sylfaen" w:hAnsi="Sylfaen" w:cs="Calibri"/>
                <w:color w:val="000000"/>
              </w:rPr>
              <w:t>5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EA5D62" w:rsidRPr="00614439" w:rsidRDefault="00EA5D62" w:rsidP="007624D2">
            <w:pPr>
              <w:spacing w:after="0"/>
              <w:jc w:val="center"/>
              <w:rPr>
                <w:rFonts w:ascii="Sylfaen" w:hAnsi="Sylfaen"/>
              </w:rPr>
            </w:pPr>
            <w:r w:rsidRPr="00614439">
              <w:rPr>
                <w:rFonts w:ascii="Sylfaen" w:hAnsi="Sylfaen" w:cs="Calibri"/>
                <w:color w:val="000000"/>
              </w:rPr>
              <w:t>125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A5D62" w:rsidRPr="00614439" w:rsidRDefault="00EA5D62" w:rsidP="007624D2">
            <w:pPr>
              <w:spacing w:after="0"/>
              <w:jc w:val="center"/>
              <w:rPr>
                <w:rFonts w:ascii="Sylfaen" w:hAnsi="Sylfaen"/>
              </w:rPr>
            </w:pPr>
            <w:r w:rsidRPr="00614439">
              <w:rPr>
                <w:rFonts w:ascii="Sylfaen" w:hAnsi="Sylfaen" w:cs="Calibri"/>
                <w:color w:val="000000"/>
              </w:rPr>
              <w:t>45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EA5D62" w:rsidRPr="00614439" w:rsidRDefault="0033576F" w:rsidP="007624D2">
            <w:pPr>
              <w:spacing w:after="0"/>
              <w:jc w:val="center"/>
              <w:rPr>
                <w:rFonts w:ascii="Sylfaen" w:hAnsi="Sylfaen"/>
                <w:lang w:val="ka-GE"/>
              </w:rPr>
            </w:pPr>
            <w:r w:rsidRPr="00614439">
              <w:rPr>
                <w:rFonts w:ascii="Sylfaen" w:hAnsi="Sylfaen" w:cs="Calibri"/>
                <w:color w:val="000000"/>
                <w:lang w:val="ka-GE"/>
              </w:rPr>
              <w:t>4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EA5D62" w:rsidRPr="00614439" w:rsidRDefault="00EA5D62" w:rsidP="007624D2">
            <w:pPr>
              <w:spacing w:after="0"/>
              <w:jc w:val="center"/>
              <w:rPr>
                <w:rFonts w:ascii="Sylfaen" w:hAnsi="Sylfaen"/>
                <w:lang w:val="ka-GE"/>
              </w:rPr>
            </w:pPr>
            <w:r w:rsidRPr="00614439">
              <w:rPr>
                <w:rFonts w:ascii="Sylfaen" w:hAnsi="Sylfaen" w:cs="Calibri"/>
                <w:color w:val="000000"/>
              </w:rPr>
              <w:t>7</w:t>
            </w:r>
            <w:r w:rsidR="0033576F" w:rsidRPr="00614439">
              <w:rPr>
                <w:rFonts w:ascii="Sylfaen" w:hAnsi="Sylfaen" w:cs="Calibri"/>
                <w:color w:val="000000"/>
                <w:lang w:val="ka-GE"/>
              </w:rPr>
              <w:t>6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EA5D62" w:rsidRPr="0087764A" w:rsidRDefault="00EA5D62" w:rsidP="007624D2">
            <w:pPr>
              <w:spacing w:after="0"/>
              <w:jc w:val="center"/>
              <w:rPr>
                <w:rFonts w:ascii="Sylfaen" w:hAnsi="Sylfaen"/>
              </w:rPr>
            </w:pPr>
            <w:r>
              <w:rPr>
                <w:rFonts w:ascii="Sylfaen" w:hAnsi="Sylfaen" w:cs="Calibri"/>
                <w:color w:val="000000"/>
              </w:rPr>
              <w:t>1/2/0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EA5D62" w:rsidRPr="0087764A" w:rsidRDefault="00EA5D62" w:rsidP="007624D2">
            <w:pPr>
              <w:spacing w:after="0"/>
              <w:jc w:val="center"/>
              <w:rPr>
                <w:rFonts w:ascii="Sylfaen" w:eastAsia="Times New Roman" w:hAnsi="Sylfaen" w:cs="Times New Roman"/>
                <w:bCs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EA5D62" w:rsidRPr="0087764A" w:rsidRDefault="00EA5D62" w:rsidP="007624D2">
            <w:pPr>
              <w:spacing w:after="0"/>
              <w:jc w:val="center"/>
              <w:rPr>
                <w:rFonts w:ascii="Sylfaen" w:eastAsia="Times New Roman" w:hAnsi="Sylfaen" w:cs="Times New Roman"/>
                <w:bCs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EA5D62" w:rsidRPr="0087764A" w:rsidRDefault="00EA5D62" w:rsidP="007624D2">
            <w:pPr>
              <w:spacing w:after="0"/>
              <w:jc w:val="center"/>
              <w:rPr>
                <w:rFonts w:ascii="Sylfaen" w:eastAsia="Times New Roman" w:hAnsi="Sylfaen" w:cs="Times New Roman"/>
                <w:bCs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EA5D62" w:rsidRPr="0087764A" w:rsidRDefault="00EA5D62" w:rsidP="007624D2">
            <w:pPr>
              <w:spacing w:after="0"/>
              <w:jc w:val="center"/>
              <w:rPr>
                <w:rFonts w:ascii="Sylfaen" w:eastAsia="Times New Roman" w:hAnsi="Sylfaen" w:cs="Times New Roman"/>
                <w:bCs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EA5D62" w:rsidRPr="0087764A" w:rsidRDefault="00EA5D62" w:rsidP="007624D2">
            <w:pPr>
              <w:spacing w:after="0"/>
              <w:jc w:val="center"/>
              <w:rPr>
                <w:rFonts w:ascii="Sylfaen" w:eastAsia="Times New Roman" w:hAnsi="Sylfaen" w:cs="Times New Roman"/>
                <w:bCs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EA5D62" w:rsidRPr="0087764A" w:rsidRDefault="00EA5D62" w:rsidP="007624D2">
            <w:pPr>
              <w:spacing w:after="0"/>
              <w:jc w:val="center"/>
              <w:rPr>
                <w:rFonts w:ascii="Sylfaen" w:eastAsia="Times New Roman" w:hAnsi="Sylfaen" w:cs="Times New Roman"/>
                <w:bCs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EA5D62" w:rsidRPr="0087764A" w:rsidRDefault="00EA5D62" w:rsidP="007624D2">
            <w:pPr>
              <w:spacing w:after="0"/>
              <w:jc w:val="center"/>
              <w:rPr>
                <w:rFonts w:ascii="Sylfaen" w:hAnsi="Sylfaen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EA5D62" w:rsidRPr="0087764A" w:rsidRDefault="00EA5D62" w:rsidP="007624D2">
            <w:pPr>
              <w:spacing w:after="0"/>
              <w:jc w:val="center"/>
              <w:rPr>
                <w:rFonts w:ascii="Sylfaen" w:eastAsia="Times New Roman" w:hAnsi="Sylfaen" w:cs="Times New Roman"/>
                <w:bCs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A5D62" w:rsidRPr="0087764A" w:rsidRDefault="00F17F4C" w:rsidP="007624D2">
            <w:pPr>
              <w:spacing w:after="0"/>
              <w:jc w:val="center"/>
              <w:rPr>
                <w:rFonts w:ascii="Sylfaen" w:eastAsia="Times New Roman" w:hAnsi="Sylfaen" w:cs="Times New Roman"/>
                <w:bCs/>
                <w:lang w:val="ka-GE"/>
              </w:rPr>
            </w:pPr>
            <w:r>
              <w:rPr>
                <w:rFonts w:ascii="Sylfaen" w:eastAsia="Times New Roman" w:hAnsi="Sylfaen" w:cs="Times New Roman"/>
                <w:bCs/>
                <w:lang w:val="ka-GE"/>
              </w:rPr>
              <w:t>1.7</w:t>
            </w:r>
          </w:p>
        </w:tc>
      </w:tr>
      <w:tr w:rsidR="00614439" w:rsidRPr="0087764A" w:rsidTr="00614439">
        <w:trPr>
          <w:trHeight w:val="333"/>
          <w:jc w:val="center"/>
        </w:trPr>
        <w:tc>
          <w:tcPr>
            <w:tcW w:w="679" w:type="dxa"/>
            <w:shd w:val="clear" w:color="auto" w:fill="auto"/>
            <w:vAlign w:val="center"/>
          </w:tcPr>
          <w:p w:rsidR="00614439" w:rsidRPr="0087764A" w:rsidRDefault="00614439" w:rsidP="007624D2">
            <w:pPr>
              <w:spacing w:after="0"/>
              <w:rPr>
                <w:rFonts w:eastAsia="Times New Roman" w:cs="Times New Roman"/>
                <w:b/>
                <w:bCs/>
              </w:rPr>
            </w:pPr>
            <w:r w:rsidRPr="0087764A">
              <w:rPr>
                <w:rFonts w:ascii="Sylfaen" w:eastAsia="Times New Roman" w:hAnsi="Sylfaen" w:cs="Times New Roman"/>
                <w:b/>
                <w:bCs/>
                <w:lang w:val="ka-GE"/>
              </w:rPr>
              <w:t>1.2</w:t>
            </w:r>
            <w:r>
              <w:rPr>
                <w:rFonts w:ascii="Sylfaen" w:eastAsia="Times New Roman" w:hAnsi="Sylfaen" w:cs="Times New Roman"/>
                <w:b/>
                <w:bCs/>
                <w:lang w:val="ka-GE"/>
              </w:rPr>
              <w:t>4</w:t>
            </w:r>
          </w:p>
        </w:tc>
        <w:tc>
          <w:tcPr>
            <w:tcW w:w="4206" w:type="dxa"/>
            <w:gridSpan w:val="2"/>
            <w:shd w:val="clear" w:color="auto" w:fill="auto"/>
            <w:vAlign w:val="center"/>
            <w:hideMark/>
          </w:tcPr>
          <w:p w:rsidR="00614439" w:rsidRPr="0087764A" w:rsidRDefault="00FE0DE7" w:rsidP="007624D2">
            <w:pPr>
              <w:spacing w:after="0"/>
              <w:rPr>
                <w:rFonts w:ascii="Sylfaen" w:eastAsia="Times New Roman" w:hAnsi="Sylfaen" w:cs="Times New Roman"/>
                <w:bCs/>
              </w:rPr>
            </w:pPr>
            <w:r>
              <w:rPr>
                <w:rFonts w:ascii="Sylfaen" w:hAnsi="Sylfaen" w:cs="Sylfaen"/>
                <w:lang w:val="ka-GE"/>
              </w:rPr>
              <w:t xml:space="preserve">პროფესიული </w:t>
            </w:r>
            <w:r w:rsidR="00614439" w:rsidRPr="0087764A">
              <w:rPr>
                <w:rFonts w:ascii="Sylfaen" w:hAnsi="Sylfaen" w:cs="Sylfaen"/>
                <w:lang w:val="ka-GE"/>
              </w:rPr>
              <w:t xml:space="preserve"> პრაქტიკა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614439" w:rsidRPr="00614439" w:rsidRDefault="00614439" w:rsidP="007624D2">
            <w:pPr>
              <w:spacing w:after="0"/>
              <w:jc w:val="center"/>
              <w:rPr>
                <w:rFonts w:ascii="Sylfaen" w:hAnsi="Sylfaen" w:cs="Calibri"/>
                <w:b/>
                <w:color w:val="000000"/>
                <w:lang w:val="ka-GE"/>
              </w:rPr>
            </w:pPr>
            <w:r w:rsidRPr="00614439">
              <w:rPr>
                <w:rFonts w:ascii="Sylfaen" w:hAnsi="Sylfaen" w:cs="Calibri"/>
                <w:b/>
                <w:color w:val="000000"/>
              </w:rPr>
              <w:t>5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614439" w:rsidRPr="00614439" w:rsidRDefault="00614439" w:rsidP="007624D2">
            <w:pPr>
              <w:spacing w:after="0"/>
              <w:jc w:val="center"/>
              <w:rPr>
                <w:rFonts w:ascii="Sylfaen" w:hAnsi="Sylfaen" w:cs="Calibri"/>
                <w:b/>
                <w:color w:val="000000"/>
                <w:lang w:val="ka-GE"/>
              </w:rPr>
            </w:pPr>
            <w:r w:rsidRPr="00614439">
              <w:rPr>
                <w:rFonts w:ascii="Sylfaen" w:hAnsi="Sylfaen" w:cs="Calibri"/>
                <w:b/>
                <w:color w:val="000000"/>
              </w:rPr>
              <w:t>125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14439" w:rsidRPr="00614439" w:rsidRDefault="00614439" w:rsidP="007624D2">
            <w:pPr>
              <w:spacing w:after="0"/>
              <w:jc w:val="center"/>
              <w:rPr>
                <w:rFonts w:ascii="Sylfaen" w:hAnsi="Sylfaen" w:cs="Calibri"/>
                <w:b/>
                <w:color w:val="000000"/>
              </w:rPr>
            </w:pPr>
            <w:r w:rsidRPr="00614439">
              <w:rPr>
                <w:rFonts w:ascii="Sylfaen" w:hAnsi="Sylfaen" w:cs="Calibri"/>
                <w:b/>
                <w:color w:val="000000"/>
                <w:lang w:val="ka-GE"/>
              </w:rPr>
              <w:t>90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614439" w:rsidRPr="00614439" w:rsidRDefault="00614439" w:rsidP="007624D2">
            <w:pPr>
              <w:spacing w:after="0"/>
              <w:jc w:val="center"/>
              <w:rPr>
                <w:rFonts w:ascii="Sylfaen" w:hAnsi="Sylfaen" w:cs="Calibri"/>
                <w:b/>
                <w:color w:val="000000"/>
              </w:rPr>
            </w:pPr>
            <w:r w:rsidRPr="00614439">
              <w:rPr>
                <w:rFonts w:ascii="Sylfaen" w:hAnsi="Sylfaen" w:cs="Calibri"/>
                <w:b/>
                <w:color w:val="000000"/>
                <w:lang w:val="ka-GE"/>
              </w:rPr>
              <w:t>1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614439" w:rsidRPr="00614439" w:rsidRDefault="00614439" w:rsidP="007624D2">
            <w:pPr>
              <w:spacing w:after="0"/>
              <w:jc w:val="center"/>
              <w:rPr>
                <w:rFonts w:ascii="Sylfaen" w:hAnsi="Sylfaen" w:cs="Calibri"/>
                <w:b/>
                <w:color w:val="000000"/>
              </w:rPr>
            </w:pPr>
            <w:r w:rsidRPr="00614439">
              <w:rPr>
                <w:rFonts w:ascii="Sylfaen" w:hAnsi="Sylfaen" w:cs="Calibri"/>
                <w:b/>
                <w:color w:val="000000"/>
              </w:rPr>
              <w:t>34.0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614439" w:rsidRPr="0087764A" w:rsidRDefault="00614439" w:rsidP="007624D2">
            <w:pPr>
              <w:spacing w:after="0"/>
              <w:jc w:val="center"/>
              <w:rPr>
                <w:rFonts w:ascii="Sylfaen" w:eastAsia="Times New Roman" w:hAnsi="Sylfaen" w:cs="Times New Roman"/>
                <w:bCs/>
              </w:rPr>
            </w:pP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614439" w:rsidRPr="0087764A" w:rsidRDefault="00614439" w:rsidP="007624D2">
            <w:pPr>
              <w:spacing w:after="0"/>
              <w:jc w:val="center"/>
              <w:rPr>
                <w:rFonts w:ascii="Sylfaen" w:eastAsia="Times New Roman" w:hAnsi="Sylfaen" w:cs="Times New Roman"/>
                <w:bCs/>
              </w:rPr>
            </w:pP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614439" w:rsidRPr="0087764A" w:rsidRDefault="00614439" w:rsidP="007624D2">
            <w:pPr>
              <w:spacing w:after="0"/>
              <w:jc w:val="center"/>
              <w:rPr>
                <w:rFonts w:ascii="Sylfaen" w:eastAsia="Times New Roman" w:hAnsi="Sylfaen" w:cs="Times New Roman"/>
                <w:bCs/>
              </w:rPr>
            </w:pP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614439" w:rsidRPr="0087764A" w:rsidRDefault="00614439" w:rsidP="007624D2">
            <w:pPr>
              <w:spacing w:after="0"/>
              <w:jc w:val="center"/>
              <w:rPr>
                <w:rFonts w:ascii="Sylfaen" w:eastAsia="Times New Roman" w:hAnsi="Sylfaen" w:cs="Times New Roman"/>
                <w:bCs/>
              </w:rPr>
            </w:pP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614439" w:rsidRPr="0087764A" w:rsidRDefault="00614439" w:rsidP="007624D2">
            <w:pPr>
              <w:spacing w:after="0"/>
              <w:jc w:val="center"/>
              <w:rPr>
                <w:rFonts w:ascii="Sylfaen" w:eastAsia="Times New Roman" w:hAnsi="Sylfaen" w:cs="Times New Roman"/>
                <w:bCs/>
              </w:rPr>
            </w:pPr>
          </w:p>
        </w:tc>
        <w:tc>
          <w:tcPr>
            <w:tcW w:w="653" w:type="dxa"/>
            <w:shd w:val="clear" w:color="auto" w:fill="auto"/>
            <w:vAlign w:val="center"/>
            <w:hideMark/>
          </w:tcPr>
          <w:p w:rsidR="00614439" w:rsidRPr="0087764A" w:rsidRDefault="00614439" w:rsidP="007624D2">
            <w:pPr>
              <w:spacing w:after="0"/>
              <w:jc w:val="center"/>
              <w:rPr>
                <w:rFonts w:ascii="Sylfaen" w:eastAsia="Times New Roman" w:hAnsi="Sylfaen" w:cs="Times New Roman"/>
                <w:bCs/>
              </w:rPr>
            </w:pP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614439" w:rsidRPr="0087764A" w:rsidRDefault="00614439" w:rsidP="007624D2">
            <w:pPr>
              <w:spacing w:after="0"/>
              <w:jc w:val="center"/>
              <w:rPr>
                <w:rFonts w:ascii="Sylfaen" w:eastAsia="Times New Roman" w:hAnsi="Sylfaen" w:cs="Times New Roman"/>
                <w:bCs/>
              </w:rPr>
            </w:pP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614439" w:rsidRPr="0087764A" w:rsidRDefault="00614439" w:rsidP="007624D2">
            <w:pPr>
              <w:spacing w:after="0"/>
              <w:jc w:val="center"/>
              <w:rPr>
                <w:rFonts w:ascii="Sylfaen" w:eastAsia="Times New Roman" w:hAnsi="Sylfaen" w:cs="Times New Roman"/>
                <w:bCs/>
                <w:lang w:val="ka-GE"/>
              </w:rPr>
            </w:pPr>
          </w:p>
        </w:tc>
        <w:tc>
          <w:tcPr>
            <w:tcW w:w="611" w:type="dxa"/>
            <w:shd w:val="clear" w:color="auto" w:fill="auto"/>
            <w:vAlign w:val="center"/>
            <w:hideMark/>
          </w:tcPr>
          <w:p w:rsidR="00614439" w:rsidRPr="0087764A" w:rsidRDefault="00614439" w:rsidP="007624D2">
            <w:pPr>
              <w:spacing w:after="0"/>
              <w:jc w:val="center"/>
              <w:rPr>
                <w:rFonts w:ascii="Sylfaen" w:eastAsia="Times New Roman" w:hAnsi="Sylfaen" w:cs="Times New Roman"/>
                <w:bCs/>
              </w:rPr>
            </w:pPr>
            <w:r w:rsidRPr="0087764A">
              <w:rPr>
                <w:rFonts w:ascii="Sylfaen" w:eastAsia="Times New Roman" w:hAnsi="Sylfaen" w:cs="Times New Roman"/>
                <w:bCs/>
                <w:lang w:val="ka-GE"/>
              </w:rPr>
              <w:t>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614439" w:rsidRPr="0087764A" w:rsidRDefault="00614439" w:rsidP="007624D2">
            <w:pPr>
              <w:spacing w:after="0"/>
              <w:jc w:val="center"/>
              <w:rPr>
                <w:rFonts w:ascii="Sylfaen" w:eastAsia="Times New Roman" w:hAnsi="Sylfaen" w:cs="Times New Roman"/>
                <w:bCs/>
              </w:rPr>
            </w:pPr>
            <w:r>
              <w:rPr>
                <w:rFonts w:ascii="Sylfaen" w:eastAsia="Times New Roman" w:hAnsi="Sylfaen" w:cs="Times New Roman"/>
                <w:bCs/>
              </w:rPr>
              <w:t>1.</w:t>
            </w:r>
            <w:r>
              <w:rPr>
                <w:rFonts w:ascii="Sylfaen" w:eastAsia="Times New Roman" w:hAnsi="Sylfaen" w:cs="Times New Roman"/>
                <w:bCs/>
                <w:lang w:val="ka-GE"/>
              </w:rPr>
              <w:t>9</w:t>
            </w:r>
            <w:r w:rsidRPr="0087764A">
              <w:rPr>
                <w:rFonts w:ascii="Sylfaen" w:eastAsia="Times New Roman" w:hAnsi="Sylfaen" w:cs="Times New Roman"/>
                <w:bCs/>
              </w:rPr>
              <w:t>., 1.1</w:t>
            </w:r>
            <w:r>
              <w:rPr>
                <w:rFonts w:ascii="Sylfaen" w:eastAsia="Times New Roman" w:hAnsi="Sylfaen" w:cs="Times New Roman"/>
                <w:bCs/>
                <w:lang w:val="ka-GE"/>
              </w:rPr>
              <w:t>3</w:t>
            </w:r>
            <w:r w:rsidRPr="0087764A">
              <w:rPr>
                <w:rFonts w:ascii="Sylfaen" w:eastAsia="Times New Roman" w:hAnsi="Sylfaen" w:cs="Times New Roman"/>
                <w:bCs/>
              </w:rPr>
              <w:t>., 1.</w:t>
            </w:r>
            <w:r>
              <w:rPr>
                <w:rFonts w:ascii="Sylfaen" w:eastAsia="Times New Roman" w:hAnsi="Sylfaen" w:cs="Times New Roman"/>
                <w:bCs/>
                <w:lang w:val="ka-GE"/>
              </w:rPr>
              <w:t>19</w:t>
            </w:r>
            <w:r>
              <w:rPr>
                <w:rFonts w:ascii="Sylfaen" w:eastAsia="Times New Roman" w:hAnsi="Sylfaen" w:cs="Times New Roman"/>
                <w:bCs/>
              </w:rPr>
              <w:t>., 1.2</w:t>
            </w:r>
            <w:r>
              <w:rPr>
                <w:rFonts w:ascii="Sylfaen" w:eastAsia="Times New Roman" w:hAnsi="Sylfaen" w:cs="Times New Roman"/>
                <w:bCs/>
                <w:lang w:val="ka-GE"/>
              </w:rPr>
              <w:t>0</w:t>
            </w:r>
            <w:r w:rsidRPr="0087764A">
              <w:rPr>
                <w:rFonts w:ascii="Sylfaen" w:eastAsia="Times New Roman" w:hAnsi="Sylfaen" w:cs="Times New Roman"/>
                <w:bCs/>
              </w:rPr>
              <w:t xml:space="preserve">. </w:t>
            </w:r>
          </w:p>
        </w:tc>
      </w:tr>
      <w:tr w:rsidR="007624D2" w:rsidRPr="0087764A" w:rsidTr="007624D2">
        <w:trPr>
          <w:trHeight w:val="1064"/>
          <w:jc w:val="center"/>
        </w:trPr>
        <w:tc>
          <w:tcPr>
            <w:tcW w:w="679" w:type="dxa"/>
            <w:shd w:val="clear" w:color="auto" w:fill="auto"/>
            <w:vAlign w:val="center"/>
            <w:hideMark/>
          </w:tcPr>
          <w:p w:rsidR="007624D2" w:rsidRPr="0087764A" w:rsidRDefault="007624D2" w:rsidP="007624D2">
            <w:pPr>
              <w:spacing w:after="0"/>
              <w:jc w:val="center"/>
              <w:rPr>
                <w:rFonts w:eastAsia="Times New Roman" w:cs="Times New Roman"/>
                <w:b/>
                <w:bCs/>
                <w:highlight w:val="yellow"/>
              </w:rPr>
            </w:pPr>
          </w:p>
        </w:tc>
        <w:tc>
          <w:tcPr>
            <w:tcW w:w="4206" w:type="dxa"/>
            <w:gridSpan w:val="2"/>
            <w:shd w:val="clear" w:color="auto" w:fill="auto"/>
            <w:vAlign w:val="center"/>
            <w:hideMark/>
          </w:tcPr>
          <w:p w:rsidR="007624D2" w:rsidRPr="0087764A" w:rsidRDefault="007624D2" w:rsidP="007624D2">
            <w:pPr>
              <w:spacing w:after="0"/>
              <w:jc w:val="center"/>
              <w:rPr>
                <w:rFonts w:eastAsia="Times New Roman" w:cs="Times New Roman"/>
                <w:b/>
                <w:bCs/>
              </w:rPr>
            </w:pPr>
            <w:r w:rsidRPr="0087764A">
              <w:rPr>
                <w:rFonts w:ascii="Sylfaen" w:eastAsia="Times New Roman" w:hAnsi="Sylfaen" w:cs="Sylfaen"/>
                <w:b/>
                <w:bCs/>
              </w:rPr>
              <w:t>სულ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7624D2" w:rsidRPr="00614439" w:rsidRDefault="007624D2" w:rsidP="007624D2">
            <w:pPr>
              <w:spacing w:after="0"/>
              <w:jc w:val="center"/>
              <w:rPr>
                <w:rFonts w:ascii="Sylfaen" w:hAnsi="Sylfaen" w:cs="Calibri"/>
                <w:b/>
                <w:color w:val="000000"/>
                <w:lang w:val="ka-GE"/>
              </w:rPr>
            </w:pPr>
            <w:r w:rsidRPr="00614439">
              <w:rPr>
                <w:rFonts w:ascii="Sylfaen" w:hAnsi="Sylfaen" w:cs="Calibri"/>
                <w:b/>
                <w:color w:val="000000"/>
              </w:rPr>
              <w:t>120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7624D2" w:rsidRPr="007624D2" w:rsidRDefault="007624D2" w:rsidP="007624D2">
            <w:pPr>
              <w:spacing w:after="0"/>
              <w:jc w:val="right"/>
              <w:rPr>
                <w:rFonts w:ascii="Sylfaen" w:hAnsi="Sylfaen" w:cs="Calibri"/>
                <w:b/>
                <w:bCs/>
                <w:color w:val="000000"/>
              </w:rPr>
            </w:pPr>
            <w:r w:rsidRPr="007624D2">
              <w:rPr>
                <w:rFonts w:ascii="Sylfaen" w:hAnsi="Sylfaen" w:cs="Calibri"/>
                <w:b/>
                <w:bCs/>
                <w:color w:val="000000"/>
              </w:rPr>
              <w:t>3000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7624D2" w:rsidRPr="007624D2" w:rsidRDefault="007624D2" w:rsidP="007624D2">
            <w:pPr>
              <w:spacing w:after="0"/>
              <w:jc w:val="center"/>
              <w:rPr>
                <w:rFonts w:ascii="Sylfaen" w:hAnsi="Sylfaen" w:cs="Calibri"/>
                <w:b/>
                <w:color w:val="000000"/>
              </w:rPr>
            </w:pPr>
            <w:r w:rsidRPr="007624D2">
              <w:rPr>
                <w:rFonts w:ascii="Sylfaen" w:hAnsi="Sylfaen" w:cs="Calibri"/>
                <w:b/>
                <w:color w:val="000000"/>
              </w:rPr>
              <w:t>1215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7624D2" w:rsidRPr="007624D2" w:rsidRDefault="007624D2" w:rsidP="007624D2">
            <w:pPr>
              <w:spacing w:after="0"/>
              <w:jc w:val="center"/>
              <w:rPr>
                <w:rFonts w:ascii="Sylfaen" w:hAnsi="Sylfaen" w:cs="Calibri"/>
                <w:b/>
                <w:color w:val="000000"/>
              </w:rPr>
            </w:pPr>
            <w:r w:rsidRPr="007624D2">
              <w:rPr>
                <w:rFonts w:ascii="Sylfaen" w:hAnsi="Sylfaen" w:cs="Calibri"/>
                <w:b/>
                <w:color w:val="000000"/>
              </w:rPr>
              <w:t>81.5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7624D2" w:rsidRPr="007624D2" w:rsidRDefault="007624D2" w:rsidP="007624D2">
            <w:pPr>
              <w:spacing w:after="0"/>
              <w:jc w:val="center"/>
              <w:rPr>
                <w:rFonts w:ascii="Sylfaen" w:hAnsi="Sylfaen" w:cs="Calibri"/>
                <w:b/>
                <w:color w:val="000000"/>
              </w:rPr>
            </w:pPr>
            <w:r w:rsidRPr="007624D2">
              <w:rPr>
                <w:rFonts w:ascii="Sylfaen" w:hAnsi="Sylfaen" w:cs="Calibri"/>
                <w:b/>
                <w:color w:val="000000"/>
              </w:rPr>
              <w:t>1703.5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7624D2" w:rsidRPr="00740C64" w:rsidRDefault="007624D2" w:rsidP="007624D2">
            <w:pPr>
              <w:spacing w:after="0"/>
              <w:jc w:val="center"/>
              <w:rPr>
                <w:rFonts w:ascii="Sylfaen" w:eastAsia="Times New Roman" w:hAnsi="Sylfaen" w:cs="Times New Roman"/>
                <w:b/>
                <w:bCs/>
                <w:highlight w:val="yellow"/>
              </w:rPr>
            </w:pP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7624D2" w:rsidRPr="00EA5D62" w:rsidRDefault="007624D2" w:rsidP="007624D2">
            <w:pPr>
              <w:spacing w:after="0"/>
              <w:jc w:val="center"/>
              <w:rPr>
                <w:rFonts w:ascii="Sylfaen" w:eastAsia="Times New Roman" w:hAnsi="Sylfaen" w:cs="Times New Roman"/>
                <w:b/>
                <w:bCs/>
                <w:highlight w:val="yellow"/>
              </w:rPr>
            </w:pPr>
            <w:r w:rsidRPr="00EA5D62">
              <w:rPr>
                <w:rFonts w:ascii="Sylfaen" w:hAnsi="Sylfaen" w:cs="Calibri"/>
                <w:b/>
                <w:color w:val="000000"/>
              </w:rPr>
              <w:t>5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7624D2" w:rsidRPr="00EA5D62" w:rsidRDefault="007624D2" w:rsidP="007624D2">
            <w:pPr>
              <w:spacing w:after="0"/>
              <w:jc w:val="center"/>
              <w:rPr>
                <w:rFonts w:ascii="Sylfaen" w:eastAsia="Times New Roman" w:hAnsi="Sylfaen" w:cs="Times New Roman"/>
                <w:b/>
                <w:bCs/>
                <w:highlight w:val="yellow"/>
              </w:rPr>
            </w:pPr>
            <w:r w:rsidRPr="00EA5D62">
              <w:rPr>
                <w:rFonts w:ascii="Sylfaen" w:hAnsi="Sylfaen" w:cs="Calibri"/>
                <w:b/>
                <w:color w:val="000000"/>
              </w:rPr>
              <w:t>15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7624D2" w:rsidRPr="00EA5D62" w:rsidRDefault="007624D2" w:rsidP="007624D2">
            <w:pPr>
              <w:spacing w:after="0"/>
              <w:jc w:val="center"/>
              <w:rPr>
                <w:rFonts w:ascii="Sylfaen" w:eastAsia="Times New Roman" w:hAnsi="Sylfaen" w:cs="Times New Roman"/>
                <w:b/>
                <w:bCs/>
                <w:highlight w:val="yellow"/>
              </w:rPr>
            </w:pPr>
            <w:r w:rsidRPr="00EA5D62">
              <w:rPr>
                <w:rFonts w:ascii="Sylfaen" w:hAnsi="Sylfaen" w:cs="Calibri"/>
                <w:b/>
                <w:color w:val="000000"/>
              </w:rPr>
              <w:t>10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7624D2" w:rsidRPr="00EA5D62" w:rsidRDefault="007624D2" w:rsidP="007624D2">
            <w:pPr>
              <w:spacing w:after="0"/>
              <w:jc w:val="center"/>
              <w:rPr>
                <w:rFonts w:ascii="Sylfaen" w:eastAsia="Times New Roman" w:hAnsi="Sylfaen" w:cs="Times New Roman"/>
                <w:b/>
                <w:bCs/>
                <w:highlight w:val="yellow"/>
              </w:rPr>
            </w:pPr>
            <w:r w:rsidRPr="00EA5D62">
              <w:rPr>
                <w:rFonts w:ascii="Sylfaen" w:hAnsi="Sylfaen" w:cs="Calibri"/>
                <w:b/>
                <w:color w:val="000000"/>
              </w:rPr>
              <w:t>20</w:t>
            </w:r>
          </w:p>
        </w:tc>
        <w:tc>
          <w:tcPr>
            <w:tcW w:w="653" w:type="dxa"/>
            <w:shd w:val="clear" w:color="auto" w:fill="auto"/>
            <w:vAlign w:val="center"/>
            <w:hideMark/>
          </w:tcPr>
          <w:p w:rsidR="007624D2" w:rsidRPr="00EA5D62" w:rsidRDefault="007624D2" w:rsidP="007624D2">
            <w:pPr>
              <w:spacing w:after="0"/>
              <w:jc w:val="center"/>
              <w:rPr>
                <w:rFonts w:ascii="Sylfaen" w:eastAsia="Times New Roman" w:hAnsi="Sylfaen" w:cs="Times New Roman"/>
                <w:b/>
                <w:bCs/>
                <w:highlight w:val="yellow"/>
              </w:rPr>
            </w:pPr>
            <w:r w:rsidRPr="00EA5D62">
              <w:rPr>
                <w:rFonts w:ascii="Sylfaen" w:hAnsi="Sylfaen" w:cs="Calibri"/>
                <w:b/>
                <w:color w:val="000000"/>
              </w:rPr>
              <w:t>21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7624D2" w:rsidRPr="00EA5D62" w:rsidRDefault="007624D2" w:rsidP="007624D2">
            <w:pPr>
              <w:spacing w:after="0"/>
              <w:jc w:val="center"/>
              <w:rPr>
                <w:rFonts w:ascii="Sylfaen" w:eastAsia="Times New Roman" w:hAnsi="Sylfaen" w:cs="Times New Roman"/>
                <w:b/>
                <w:bCs/>
                <w:highlight w:val="yellow"/>
              </w:rPr>
            </w:pPr>
            <w:r w:rsidRPr="00EA5D62">
              <w:rPr>
                <w:rFonts w:ascii="Sylfaen" w:hAnsi="Sylfaen" w:cs="Calibri"/>
                <w:b/>
                <w:color w:val="000000"/>
              </w:rPr>
              <w:t>19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7624D2" w:rsidRPr="00EA5D62" w:rsidRDefault="007624D2" w:rsidP="007624D2">
            <w:pPr>
              <w:spacing w:after="0"/>
              <w:jc w:val="center"/>
              <w:rPr>
                <w:rFonts w:ascii="Sylfaen" w:eastAsia="Times New Roman" w:hAnsi="Sylfaen" w:cs="Times New Roman"/>
                <w:b/>
                <w:bCs/>
                <w:highlight w:val="yellow"/>
              </w:rPr>
            </w:pPr>
            <w:r w:rsidRPr="00EA5D62">
              <w:rPr>
                <w:rFonts w:ascii="Sylfaen" w:hAnsi="Sylfaen" w:cs="Calibri"/>
                <w:b/>
                <w:color w:val="000000"/>
              </w:rPr>
              <w:t>20</w:t>
            </w:r>
          </w:p>
        </w:tc>
        <w:tc>
          <w:tcPr>
            <w:tcW w:w="611" w:type="dxa"/>
            <w:shd w:val="clear" w:color="auto" w:fill="auto"/>
            <w:vAlign w:val="center"/>
            <w:hideMark/>
          </w:tcPr>
          <w:p w:rsidR="007624D2" w:rsidRPr="00EA5D62" w:rsidRDefault="007624D2" w:rsidP="007624D2">
            <w:pPr>
              <w:spacing w:after="0"/>
              <w:jc w:val="center"/>
              <w:rPr>
                <w:rFonts w:ascii="Sylfaen" w:eastAsia="Times New Roman" w:hAnsi="Sylfaen" w:cs="Times New Roman"/>
                <w:b/>
                <w:bCs/>
                <w:highlight w:val="yellow"/>
              </w:rPr>
            </w:pPr>
            <w:r w:rsidRPr="00EA5D62">
              <w:rPr>
                <w:rFonts w:ascii="Sylfaen" w:hAnsi="Sylfaen" w:cs="Calibri"/>
                <w:b/>
                <w:color w:val="000000"/>
              </w:rPr>
              <w:t>10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624D2" w:rsidRPr="00740C64" w:rsidRDefault="007624D2" w:rsidP="007624D2">
            <w:pPr>
              <w:spacing w:after="0"/>
              <w:jc w:val="center"/>
              <w:rPr>
                <w:rFonts w:ascii="Sylfaen" w:eastAsia="Times New Roman" w:hAnsi="Sylfaen" w:cs="Times New Roman"/>
                <w:b/>
                <w:bCs/>
                <w:highlight w:val="yellow"/>
              </w:rPr>
            </w:pPr>
          </w:p>
        </w:tc>
      </w:tr>
      <w:tr w:rsidR="00EA5D62" w:rsidRPr="0087764A" w:rsidTr="00214ADD">
        <w:trPr>
          <w:trHeight w:val="452"/>
          <w:jc w:val="center"/>
        </w:trPr>
        <w:tc>
          <w:tcPr>
            <w:tcW w:w="679" w:type="dxa"/>
            <w:shd w:val="clear" w:color="auto" w:fill="920000"/>
            <w:vAlign w:val="center"/>
          </w:tcPr>
          <w:p w:rsidR="00EA5D62" w:rsidRPr="0087764A" w:rsidRDefault="00EA5D62" w:rsidP="007624D2">
            <w:pPr>
              <w:spacing w:after="0"/>
              <w:jc w:val="center"/>
              <w:rPr>
                <w:rFonts w:ascii="Sylfaen" w:eastAsia="Times New Roman" w:hAnsi="Sylfaen" w:cs="Times New Roman"/>
                <w:b/>
                <w:bCs/>
                <w:lang w:val="ka-GE"/>
              </w:rPr>
            </w:pPr>
            <w:r w:rsidRPr="0087764A">
              <w:rPr>
                <w:rFonts w:ascii="Sylfaen" w:eastAsia="Times New Roman" w:hAnsi="Sylfaen" w:cs="Times New Roman"/>
                <w:b/>
                <w:bCs/>
                <w:lang w:val="ka-GE"/>
              </w:rPr>
              <w:lastRenderedPageBreak/>
              <w:t>2</w:t>
            </w:r>
          </w:p>
        </w:tc>
        <w:tc>
          <w:tcPr>
            <w:tcW w:w="15078" w:type="dxa"/>
            <w:gridSpan w:val="18"/>
            <w:shd w:val="clear" w:color="auto" w:fill="920000"/>
            <w:vAlign w:val="center"/>
          </w:tcPr>
          <w:p w:rsidR="00EA5D62" w:rsidRPr="0087764A" w:rsidRDefault="00EA5D62" w:rsidP="007624D2">
            <w:pPr>
              <w:spacing w:after="0"/>
              <w:jc w:val="center"/>
              <w:rPr>
                <w:rFonts w:eastAsia="Times New Roman" w:cs="Times New Roman"/>
                <w:b/>
                <w:bCs/>
              </w:rPr>
            </w:pPr>
            <w:r w:rsidRPr="0087764A">
              <w:rPr>
                <w:rFonts w:ascii="Sylfaen" w:eastAsia="Times New Roman" w:hAnsi="Sylfaen" w:cs="Sylfaen"/>
                <w:b/>
                <w:bCs/>
              </w:rPr>
              <w:t>თავისუფალი</w:t>
            </w:r>
            <w:r w:rsidRPr="0087764A">
              <w:rPr>
                <w:rFonts w:eastAsia="Times New Roman" w:cs="Times New Roman"/>
                <w:b/>
                <w:bCs/>
              </w:rPr>
              <w:t xml:space="preserve"> </w:t>
            </w:r>
            <w:r w:rsidRPr="0087764A">
              <w:rPr>
                <w:rFonts w:ascii="Sylfaen" w:eastAsia="Times New Roman" w:hAnsi="Sylfaen" w:cs="Sylfaen"/>
                <w:b/>
                <w:bCs/>
              </w:rPr>
              <w:t>სავალდებულო</w:t>
            </w:r>
            <w:r w:rsidRPr="0087764A">
              <w:rPr>
                <w:rFonts w:eastAsia="Times New Roman" w:cs="Times New Roman"/>
                <w:b/>
                <w:bCs/>
              </w:rPr>
              <w:t xml:space="preserve"> </w:t>
            </w:r>
            <w:r w:rsidRPr="0087764A">
              <w:rPr>
                <w:rFonts w:ascii="Sylfaen" w:eastAsia="Times New Roman" w:hAnsi="Sylfaen" w:cs="Sylfaen"/>
                <w:b/>
                <w:bCs/>
              </w:rPr>
              <w:t>კომპონენტი</w:t>
            </w:r>
          </w:p>
        </w:tc>
      </w:tr>
      <w:tr w:rsidR="00EA5D62" w:rsidRPr="0087764A" w:rsidTr="00614439">
        <w:trPr>
          <w:trHeight w:val="452"/>
          <w:jc w:val="center"/>
        </w:trPr>
        <w:tc>
          <w:tcPr>
            <w:tcW w:w="679" w:type="dxa"/>
            <w:shd w:val="clear" w:color="auto" w:fill="auto"/>
            <w:vAlign w:val="center"/>
          </w:tcPr>
          <w:p w:rsidR="00EA5D62" w:rsidRPr="0087764A" w:rsidRDefault="0055571C" w:rsidP="007624D2">
            <w:pPr>
              <w:spacing w:after="0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>
              <w:rPr>
                <w:rFonts w:ascii="Sylfaen" w:eastAsia="Times New Roman" w:hAnsi="Sylfaen" w:cs="Times New Roman"/>
                <w:b/>
                <w:bCs/>
                <w:lang w:val="ka-GE"/>
              </w:rPr>
              <w:t>2.1</w:t>
            </w:r>
          </w:p>
        </w:tc>
        <w:tc>
          <w:tcPr>
            <w:tcW w:w="4136" w:type="dxa"/>
            <w:shd w:val="clear" w:color="auto" w:fill="auto"/>
            <w:vAlign w:val="center"/>
          </w:tcPr>
          <w:p w:rsidR="00EA5D62" w:rsidRPr="0087764A" w:rsidRDefault="00EA5D62" w:rsidP="007624D2">
            <w:pPr>
              <w:spacing w:after="0"/>
              <w:rPr>
                <w:rFonts w:eastAsia="Times New Roman" w:cs="Times New Roman"/>
                <w:bCs/>
              </w:rPr>
            </w:pPr>
            <w:r>
              <w:rPr>
                <w:rFonts w:ascii="Sylfaen" w:hAnsi="Sylfaen" w:cs="Calibri"/>
                <w:color w:val="000000"/>
              </w:rPr>
              <w:t>აკადემიური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Sylfaen" w:hAnsi="Sylfaen" w:cs="Calibri"/>
                <w:color w:val="000000"/>
              </w:rPr>
              <w:t>წერა</w:t>
            </w:r>
          </w:p>
        </w:tc>
        <w:tc>
          <w:tcPr>
            <w:tcW w:w="621" w:type="dxa"/>
            <w:gridSpan w:val="2"/>
            <w:shd w:val="clear" w:color="auto" w:fill="auto"/>
            <w:vAlign w:val="center"/>
          </w:tcPr>
          <w:p w:rsidR="00EA5D62" w:rsidRPr="0087764A" w:rsidRDefault="00EA5D62" w:rsidP="007624D2">
            <w:pPr>
              <w:spacing w:after="0"/>
              <w:jc w:val="center"/>
              <w:rPr>
                <w:rFonts w:ascii="Sylfaen" w:eastAsia="Times New Roman" w:hAnsi="Sylfaen" w:cs="Times New Roman"/>
                <w:bCs/>
              </w:rPr>
            </w:pPr>
            <w:r>
              <w:rPr>
                <w:rFonts w:ascii="Sylfaen" w:hAnsi="Sylfaen" w:cs="Calibri"/>
                <w:color w:val="000000"/>
              </w:rPr>
              <w:t>5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EA5D62" w:rsidRPr="0087764A" w:rsidRDefault="00EA5D62" w:rsidP="007624D2">
            <w:pPr>
              <w:spacing w:after="0"/>
              <w:jc w:val="center"/>
              <w:rPr>
                <w:rFonts w:ascii="Sylfaen" w:eastAsia="Times New Roman" w:hAnsi="Sylfaen" w:cs="Times New Roman"/>
                <w:bCs/>
              </w:rPr>
            </w:pPr>
            <w:r>
              <w:rPr>
                <w:rFonts w:ascii="Sylfaen" w:hAnsi="Sylfaen" w:cs="Calibri"/>
                <w:color w:val="000000"/>
              </w:rPr>
              <w:t>125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A5D62" w:rsidRPr="0087764A" w:rsidRDefault="00EA5D62" w:rsidP="007624D2">
            <w:pPr>
              <w:spacing w:after="0"/>
              <w:jc w:val="center"/>
              <w:rPr>
                <w:rFonts w:ascii="Sylfaen" w:eastAsia="Times New Roman" w:hAnsi="Sylfaen" w:cs="Times New Roman"/>
                <w:bCs/>
              </w:rPr>
            </w:pPr>
            <w:r>
              <w:rPr>
                <w:rFonts w:ascii="Sylfaen" w:hAnsi="Sylfaen" w:cs="Calibri"/>
                <w:color w:val="000000"/>
              </w:rPr>
              <w:t>45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EA5D62" w:rsidRPr="0087764A" w:rsidRDefault="00EA5D62" w:rsidP="007624D2">
            <w:pPr>
              <w:spacing w:after="0"/>
              <w:jc w:val="center"/>
              <w:rPr>
                <w:rFonts w:ascii="Sylfaen" w:eastAsia="Times New Roman" w:hAnsi="Sylfaen" w:cs="Times New Roman"/>
                <w:bCs/>
              </w:rPr>
            </w:pPr>
            <w:r>
              <w:rPr>
                <w:rFonts w:ascii="Sylfaen" w:hAnsi="Sylfaen" w:cs="Calibri"/>
                <w:color w:val="000000"/>
              </w:rPr>
              <w:t>3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EA5D62" w:rsidRPr="0087764A" w:rsidRDefault="00EA5D62" w:rsidP="007624D2">
            <w:pPr>
              <w:spacing w:after="0"/>
              <w:jc w:val="center"/>
              <w:rPr>
                <w:rFonts w:ascii="Sylfaen" w:eastAsia="Times New Roman" w:hAnsi="Sylfaen" w:cs="Times New Roman"/>
                <w:bCs/>
              </w:rPr>
            </w:pPr>
            <w:r>
              <w:rPr>
                <w:rFonts w:ascii="Sylfaen" w:hAnsi="Sylfaen" w:cs="Calibri"/>
                <w:color w:val="000000"/>
              </w:rPr>
              <w:t>77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EA5D62" w:rsidRPr="0087764A" w:rsidRDefault="00EA5D62" w:rsidP="007624D2">
            <w:pPr>
              <w:spacing w:after="0"/>
              <w:jc w:val="center"/>
              <w:rPr>
                <w:rFonts w:ascii="Sylfaen" w:eastAsia="Times New Roman" w:hAnsi="Sylfaen" w:cs="Times New Roman"/>
                <w:bCs/>
              </w:rPr>
            </w:pPr>
            <w:r>
              <w:rPr>
                <w:rFonts w:ascii="Sylfaen" w:hAnsi="Sylfaen" w:cs="Calibri"/>
                <w:color w:val="000000"/>
              </w:rPr>
              <w:t>1/2/0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EA5D62" w:rsidRPr="0087764A" w:rsidRDefault="00EA5D62" w:rsidP="007624D2">
            <w:pPr>
              <w:spacing w:after="0"/>
              <w:jc w:val="center"/>
              <w:rPr>
                <w:rFonts w:ascii="Sylfaen" w:eastAsia="Times New Roman" w:hAnsi="Sylfaen" w:cs="Times New Roman"/>
                <w:bCs/>
                <w:lang w:val="ka-GE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EA5D62" w:rsidRPr="0087764A" w:rsidRDefault="00EA5D62" w:rsidP="007624D2">
            <w:pPr>
              <w:spacing w:after="0"/>
              <w:jc w:val="center"/>
              <w:rPr>
                <w:rFonts w:ascii="Sylfaen" w:eastAsia="Times New Roman" w:hAnsi="Sylfaen" w:cs="Times New Roman"/>
                <w:bCs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EA5D62" w:rsidRPr="0087764A" w:rsidRDefault="00EA5D62" w:rsidP="007624D2">
            <w:pPr>
              <w:spacing w:after="0"/>
              <w:jc w:val="center"/>
              <w:rPr>
                <w:rFonts w:ascii="Sylfaen" w:eastAsia="Times New Roman" w:hAnsi="Sylfaen" w:cs="Times New Roman"/>
                <w:bCs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EA5D62" w:rsidRPr="0087764A" w:rsidRDefault="00EA5D62" w:rsidP="007624D2">
            <w:pPr>
              <w:spacing w:after="0"/>
              <w:jc w:val="center"/>
              <w:rPr>
                <w:rFonts w:ascii="Sylfaen" w:eastAsia="Times New Roman" w:hAnsi="Sylfaen" w:cs="Times New Roman"/>
                <w:bCs/>
              </w:rPr>
            </w:pPr>
          </w:p>
        </w:tc>
        <w:tc>
          <w:tcPr>
            <w:tcW w:w="653" w:type="dxa"/>
            <w:shd w:val="clear" w:color="auto" w:fill="auto"/>
            <w:vAlign w:val="center"/>
          </w:tcPr>
          <w:p w:rsidR="00EA5D62" w:rsidRPr="0087764A" w:rsidRDefault="00EA5D62" w:rsidP="007624D2">
            <w:pPr>
              <w:spacing w:after="0"/>
              <w:jc w:val="center"/>
              <w:rPr>
                <w:rFonts w:ascii="Sylfaen" w:eastAsia="Times New Roman" w:hAnsi="Sylfaen" w:cs="Times New Roman"/>
                <w:bCs/>
              </w:rPr>
            </w:pPr>
          </w:p>
        </w:tc>
        <w:tc>
          <w:tcPr>
            <w:tcW w:w="677" w:type="dxa"/>
            <w:shd w:val="clear" w:color="auto" w:fill="auto"/>
            <w:vAlign w:val="center"/>
          </w:tcPr>
          <w:p w:rsidR="00EA5D62" w:rsidRPr="0087764A" w:rsidRDefault="00EA5D62" w:rsidP="007624D2">
            <w:pPr>
              <w:spacing w:after="0"/>
              <w:jc w:val="center"/>
              <w:rPr>
                <w:rFonts w:ascii="Sylfaen" w:eastAsia="Times New Roman" w:hAnsi="Sylfaen" w:cs="Times New Roman"/>
                <w:bCs/>
              </w:rPr>
            </w:pPr>
          </w:p>
        </w:tc>
        <w:tc>
          <w:tcPr>
            <w:tcW w:w="677" w:type="dxa"/>
            <w:shd w:val="clear" w:color="auto" w:fill="auto"/>
            <w:vAlign w:val="center"/>
          </w:tcPr>
          <w:p w:rsidR="00EA5D62" w:rsidRPr="0087764A" w:rsidRDefault="00EA5D62" w:rsidP="007624D2">
            <w:pPr>
              <w:spacing w:after="0"/>
              <w:jc w:val="center"/>
              <w:rPr>
                <w:rFonts w:ascii="Sylfaen" w:eastAsia="Times New Roman" w:hAnsi="Sylfaen" w:cs="Times New Roman"/>
                <w:bCs/>
              </w:rPr>
            </w:pPr>
          </w:p>
        </w:tc>
        <w:tc>
          <w:tcPr>
            <w:tcW w:w="692" w:type="dxa"/>
            <w:gridSpan w:val="2"/>
            <w:shd w:val="clear" w:color="auto" w:fill="auto"/>
            <w:vAlign w:val="center"/>
          </w:tcPr>
          <w:p w:rsidR="00EA5D62" w:rsidRPr="0087764A" w:rsidRDefault="00EA5D62" w:rsidP="007624D2">
            <w:pPr>
              <w:spacing w:after="0"/>
              <w:jc w:val="center"/>
              <w:rPr>
                <w:rFonts w:ascii="Sylfaen" w:eastAsia="Times New Roman" w:hAnsi="Sylfaen" w:cs="Times New Roman"/>
                <w:bCs/>
              </w:rPr>
            </w:pPr>
          </w:p>
        </w:tc>
        <w:tc>
          <w:tcPr>
            <w:tcW w:w="1195" w:type="dxa"/>
            <w:shd w:val="clear" w:color="auto" w:fill="auto"/>
            <w:vAlign w:val="center"/>
          </w:tcPr>
          <w:p w:rsidR="00EA5D62" w:rsidRPr="0087764A" w:rsidRDefault="00EA5D62" w:rsidP="007624D2">
            <w:pPr>
              <w:spacing w:after="0"/>
              <w:jc w:val="center"/>
              <w:rPr>
                <w:rFonts w:ascii="Sylfaen" w:eastAsia="Times New Roman" w:hAnsi="Sylfaen" w:cs="Times New Roman"/>
                <w:bCs/>
              </w:rPr>
            </w:pPr>
          </w:p>
        </w:tc>
      </w:tr>
      <w:tr w:rsidR="00EA5D62" w:rsidRPr="0087764A" w:rsidTr="00614439">
        <w:trPr>
          <w:trHeight w:val="452"/>
          <w:jc w:val="center"/>
        </w:trPr>
        <w:tc>
          <w:tcPr>
            <w:tcW w:w="679" w:type="dxa"/>
            <w:shd w:val="clear" w:color="auto" w:fill="auto"/>
            <w:vAlign w:val="center"/>
          </w:tcPr>
          <w:p w:rsidR="00EA5D62" w:rsidRPr="0087764A" w:rsidRDefault="0055571C" w:rsidP="007624D2">
            <w:pPr>
              <w:spacing w:after="0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>
              <w:rPr>
                <w:rFonts w:ascii="Sylfaen" w:eastAsia="Times New Roman" w:hAnsi="Sylfaen" w:cs="Times New Roman"/>
                <w:b/>
                <w:bCs/>
                <w:lang w:val="ka-GE"/>
              </w:rPr>
              <w:t>2.2</w:t>
            </w:r>
          </w:p>
        </w:tc>
        <w:tc>
          <w:tcPr>
            <w:tcW w:w="4136" w:type="dxa"/>
            <w:shd w:val="clear" w:color="auto" w:fill="auto"/>
            <w:vAlign w:val="center"/>
          </w:tcPr>
          <w:p w:rsidR="00EA5D62" w:rsidRPr="0087764A" w:rsidRDefault="00EA5D62" w:rsidP="007624D2">
            <w:pPr>
              <w:spacing w:after="0"/>
              <w:rPr>
                <w:rFonts w:eastAsia="Times New Roman" w:cs="Times New Roman"/>
                <w:bCs/>
              </w:rPr>
            </w:pPr>
            <w:r>
              <w:rPr>
                <w:rFonts w:ascii="Sylfaen" w:hAnsi="Sylfaen" w:cs="Calibri"/>
                <w:color w:val="000000"/>
              </w:rPr>
              <w:t>უცხო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Sylfaen" w:hAnsi="Sylfaen" w:cs="Calibri"/>
                <w:color w:val="000000"/>
              </w:rPr>
              <w:t>ენა</w:t>
            </w:r>
            <w:r>
              <w:rPr>
                <w:rFonts w:ascii="Calibri" w:hAnsi="Calibri" w:cs="Calibri"/>
                <w:color w:val="000000"/>
              </w:rPr>
              <w:t xml:space="preserve"> 1</w:t>
            </w:r>
          </w:p>
        </w:tc>
        <w:tc>
          <w:tcPr>
            <w:tcW w:w="621" w:type="dxa"/>
            <w:gridSpan w:val="2"/>
            <w:shd w:val="clear" w:color="auto" w:fill="auto"/>
            <w:vAlign w:val="center"/>
          </w:tcPr>
          <w:p w:rsidR="00EA5D62" w:rsidRPr="0087764A" w:rsidRDefault="00EA5D62" w:rsidP="007624D2">
            <w:pPr>
              <w:spacing w:after="0"/>
              <w:jc w:val="center"/>
              <w:rPr>
                <w:rFonts w:ascii="Sylfaen" w:eastAsia="Times New Roman" w:hAnsi="Sylfaen" w:cs="Times New Roman"/>
                <w:bCs/>
              </w:rPr>
            </w:pPr>
            <w:r>
              <w:rPr>
                <w:rFonts w:ascii="Sylfaen" w:hAnsi="Sylfaen" w:cs="Calibri"/>
                <w:color w:val="000000"/>
              </w:rPr>
              <w:t>5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EA5D62" w:rsidRPr="0087764A" w:rsidRDefault="00EA5D62" w:rsidP="007624D2">
            <w:pPr>
              <w:spacing w:after="0"/>
              <w:jc w:val="center"/>
              <w:rPr>
                <w:rFonts w:ascii="Sylfaen" w:eastAsia="Times New Roman" w:hAnsi="Sylfaen" w:cs="Times New Roman"/>
                <w:bCs/>
              </w:rPr>
            </w:pPr>
            <w:r>
              <w:rPr>
                <w:rFonts w:ascii="Sylfaen" w:hAnsi="Sylfaen" w:cs="Calibri"/>
                <w:color w:val="000000"/>
              </w:rPr>
              <w:t>125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A5D62" w:rsidRPr="0087764A" w:rsidRDefault="00EA5D62" w:rsidP="007624D2">
            <w:pPr>
              <w:spacing w:after="0"/>
              <w:jc w:val="center"/>
              <w:rPr>
                <w:rFonts w:ascii="Sylfaen" w:eastAsia="Times New Roman" w:hAnsi="Sylfaen" w:cs="Times New Roman"/>
                <w:bCs/>
              </w:rPr>
            </w:pPr>
            <w:r>
              <w:rPr>
                <w:rFonts w:ascii="Sylfaen" w:hAnsi="Sylfaen" w:cs="Calibri"/>
                <w:color w:val="000000"/>
              </w:rPr>
              <w:t>60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EA5D62" w:rsidRPr="0087764A" w:rsidRDefault="00EA5D62" w:rsidP="007624D2">
            <w:pPr>
              <w:spacing w:after="0"/>
              <w:jc w:val="center"/>
              <w:rPr>
                <w:rFonts w:ascii="Sylfaen" w:eastAsia="Times New Roman" w:hAnsi="Sylfaen" w:cs="Times New Roman"/>
                <w:bCs/>
              </w:rPr>
            </w:pPr>
            <w:r>
              <w:rPr>
                <w:rFonts w:ascii="Sylfaen" w:hAnsi="Sylfaen" w:cs="Calibri"/>
                <w:color w:val="000000"/>
              </w:rPr>
              <w:t>3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EA5D62" w:rsidRPr="0087764A" w:rsidRDefault="00EA5D62" w:rsidP="007624D2">
            <w:pPr>
              <w:spacing w:after="0"/>
              <w:jc w:val="center"/>
              <w:rPr>
                <w:rFonts w:ascii="Sylfaen" w:eastAsia="Times New Roman" w:hAnsi="Sylfaen" w:cs="Times New Roman"/>
                <w:bCs/>
              </w:rPr>
            </w:pPr>
            <w:r>
              <w:rPr>
                <w:rFonts w:ascii="Sylfaen" w:hAnsi="Sylfaen" w:cs="Calibri"/>
                <w:color w:val="000000"/>
              </w:rPr>
              <w:t>62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EA5D62" w:rsidRPr="0087764A" w:rsidRDefault="00EA5D62" w:rsidP="007624D2">
            <w:pPr>
              <w:spacing w:after="0"/>
              <w:jc w:val="center"/>
              <w:rPr>
                <w:rFonts w:ascii="Sylfaen" w:eastAsia="Times New Roman" w:hAnsi="Sylfaen" w:cs="Times New Roman"/>
                <w:bCs/>
              </w:rPr>
            </w:pPr>
            <w:r>
              <w:rPr>
                <w:rFonts w:ascii="Sylfaen" w:hAnsi="Sylfaen" w:cs="Calibri"/>
                <w:color w:val="000000"/>
              </w:rPr>
              <w:t>0/4/0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EA5D62" w:rsidRPr="0087764A" w:rsidRDefault="00EA5D62" w:rsidP="007624D2">
            <w:pPr>
              <w:spacing w:after="0"/>
              <w:jc w:val="center"/>
              <w:rPr>
                <w:rFonts w:ascii="Sylfaen" w:eastAsia="Times New Roman" w:hAnsi="Sylfaen" w:cs="Times New Roman"/>
                <w:bCs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EA5D62" w:rsidRPr="0087764A" w:rsidRDefault="00EA5D62" w:rsidP="007624D2">
            <w:pPr>
              <w:spacing w:after="0"/>
              <w:jc w:val="center"/>
              <w:rPr>
                <w:rFonts w:ascii="Sylfaen" w:eastAsia="Times New Roman" w:hAnsi="Sylfaen" w:cs="Times New Roman"/>
                <w:bCs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EA5D62" w:rsidRPr="0087764A" w:rsidRDefault="00EA5D62" w:rsidP="007624D2">
            <w:pPr>
              <w:spacing w:after="0"/>
              <w:jc w:val="center"/>
              <w:rPr>
                <w:rFonts w:ascii="Sylfaen" w:eastAsia="Times New Roman" w:hAnsi="Sylfaen" w:cs="Times New Roman"/>
                <w:bCs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EA5D62" w:rsidRPr="0087764A" w:rsidRDefault="00EA5D62" w:rsidP="007624D2">
            <w:pPr>
              <w:spacing w:after="0"/>
              <w:jc w:val="center"/>
              <w:rPr>
                <w:rFonts w:ascii="Sylfaen" w:eastAsia="Times New Roman" w:hAnsi="Sylfaen" w:cs="Times New Roman"/>
                <w:bCs/>
              </w:rPr>
            </w:pPr>
          </w:p>
        </w:tc>
        <w:tc>
          <w:tcPr>
            <w:tcW w:w="653" w:type="dxa"/>
            <w:shd w:val="clear" w:color="auto" w:fill="auto"/>
            <w:vAlign w:val="center"/>
          </w:tcPr>
          <w:p w:rsidR="00EA5D62" w:rsidRPr="0087764A" w:rsidRDefault="00EA5D62" w:rsidP="007624D2">
            <w:pPr>
              <w:spacing w:after="0"/>
              <w:jc w:val="center"/>
              <w:rPr>
                <w:rFonts w:ascii="Sylfaen" w:eastAsia="Times New Roman" w:hAnsi="Sylfaen" w:cs="Times New Roman"/>
                <w:bCs/>
              </w:rPr>
            </w:pPr>
          </w:p>
        </w:tc>
        <w:tc>
          <w:tcPr>
            <w:tcW w:w="677" w:type="dxa"/>
            <w:shd w:val="clear" w:color="auto" w:fill="auto"/>
            <w:vAlign w:val="center"/>
          </w:tcPr>
          <w:p w:rsidR="00EA5D62" w:rsidRPr="0087764A" w:rsidRDefault="00EA5D62" w:rsidP="007624D2">
            <w:pPr>
              <w:spacing w:after="0"/>
              <w:jc w:val="center"/>
              <w:rPr>
                <w:rFonts w:ascii="Sylfaen" w:eastAsia="Times New Roman" w:hAnsi="Sylfaen" w:cs="Times New Roman"/>
                <w:bCs/>
              </w:rPr>
            </w:pPr>
          </w:p>
        </w:tc>
        <w:tc>
          <w:tcPr>
            <w:tcW w:w="677" w:type="dxa"/>
            <w:shd w:val="clear" w:color="auto" w:fill="auto"/>
            <w:vAlign w:val="center"/>
          </w:tcPr>
          <w:p w:rsidR="00EA5D62" w:rsidRPr="0087764A" w:rsidRDefault="00EA5D62" w:rsidP="007624D2">
            <w:pPr>
              <w:spacing w:after="0"/>
              <w:jc w:val="center"/>
              <w:rPr>
                <w:rFonts w:ascii="Sylfaen" w:eastAsia="Times New Roman" w:hAnsi="Sylfaen" w:cs="Times New Roman"/>
                <w:bCs/>
              </w:rPr>
            </w:pPr>
          </w:p>
        </w:tc>
        <w:tc>
          <w:tcPr>
            <w:tcW w:w="692" w:type="dxa"/>
            <w:gridSpan w:val="2"/>
            <w:shd w:val="clear" w:color="auto" w:fill="auto"/>
            <w:vAlign w:val="center"/>
          </w:tcPr>
          <w:p w:rsidR="00EA5D62" w:rsidRPr="0087764A" w:rsidRDefault="00EA5D62" w:rsidP="007624D2">
            <w:pPr>
              <w:spacing w:after="0"/>
              <w:jc w:val="center"/>
              <w:rPr>
                <w:rFonts w:ascii="Sylfaen" w:eastAsia="Times New Roman" w:hAnsi="Sylfaen" w:cs="Times New Roman"/>
                <w:bCs/>
              </w:rPr>
            </w:pPr>
          </w:p>
        </w:tc>
        <w:tc>
          <w:tcPr>
            <w:tcW w:w="1195" w:type="dxa"/>
            <w:shd w:val="clear" w:color="auto" w:fill="auto"/>
            <w:vAlign w:val="center"/>
          </w:tcPr>
          <w:p w:rsidR="00EA5D62" w:rsidRPr="0087764A" w:rsidRDefault="00EA5D62" w:rsidP="007624D2">
            <w:pPr>
              <w:spacing w:after="0"/>
              <w:jc w:val="center"/>
              <w:rPr>
                <w:rFonts w:ascii="Sylfaen" w:eastAsia="Times New Roman" w:hAnsi="Sylfaen" w:cs="Times New Roman"/>
                <w:bCs/>
              </w:rPr>
            </w:pPr>
          </w:p>
        </w:tc>
      </w:tr>
      <w:tr w:rsidR="00EA5D62" w:rsidRPr="0087764A" w:rsidTr="00614439">
        <w:trPr>
          <w:trHeight w:val="452"/>
          <w:jc w:val="center"/>
        </w:trPr>
        <w:tc>
          <w:tcPr>
            <w:tcW w:w="679" w:type="dxa"/>
            <w:shd w:val="clear" w:color="auto" w:fill="auto"/>
            <w:vAlign w:val="center"/>
          </w:tcPr>
          <w:p w:rsidR="00EA5D62" w:rsidRPr="0087764A" w:rsidRDefault="0055571C" w:rsidP="007624D2">
            <w:pPr>
              <w:spacing w:after="0"/>
              <w:jc w:val="center"/>
              <w:rPr>
                <w:rFonts w:ascii="Sylfaen" w:eastAsia="Times New Roman" w:hAnsi="Sylfaen" w:cs="Times New Roman"/>
                <w:b/>
                <w:bCs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bCs/>
                <w:lang w:val="ka-GE"/>
              </w:rPr>
              <w:t>2.3</w:t>
            </w:r>
          </w:p>
        </w:tc>
        <w:tc>
          <w:tcPr>
            <w:tcW w:w="4136" w:type="dxa"/>
            <w:shd w:val="clear" w:color="auto" w:fill="auto"/>
            <w:vAlign w:val="center"/>
          </w:tcPr>
          <w:p w:rsidR="00EA5D62" w:rsidRPr="00CE26FE" w:rsidRDefault="00EA5D62" w:rsidP="007624D2">
            <w:pPr>
              <w:spacing w:after="0"/>
              <w:rPr>
                <w:rFonts w:ascii="Sylfaen" w:hAnsi="Sylfaen" w:cs="Sylfaen"/>
              </w:rPr>
            </w:pPr>
            <w:r>
              <w:rPr>
                <w:rFonts w:ascii="Sylfaen" w:hAnsi="Sylfaen" w:cs="Calibri"/>
                <w:color w:val="000000"/>
              </w:rPr>
              <w:t>სახელმწიფოსა და სამართლის საფუძვლები</w:t>
            </w:r>
          </w:p>
        </w:tc>
        <w:tc>
          <w:tcPr>
            <w:tcW w:w="621" w:type="dxa"/>
            <w:gridSpan w:val="2"/>
            <w:shd w:val="clear" w:color="auto" w:fill="auto"/>
            <w:vAlign w:val="center"/>
          </w:tcPr>
          <w:p w:rsidR="00EA5D62" w:rsidRPr="0087764A" w:rsidRDefault="00EA5D62" w:rsidP="007624D2">
            <w:pPr>
              <w:spacing w:after="0"/>
              <w:jc w:val="center"/>
              <w:rPr>
                <w:rFonts w:ascii="Sylfaen" w:hAnsi="Sylfaen"/>
              </w:rPr>
            </w:pPr>
            <w:r>
              <w:rPr>
                <w:rFonts w:ascii="Sylfaen" w:hAnsi="Sylfaen" w:cs="Calibri"/>
                <w:color w:val="000000"/>
              </w:rPr>
              <w:t>5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EA5D62" w:rsidRPr="0087764A" w:rsidRDefault="00EA5D62" w:rsidP="007624D2">
            <w:pPr>
              <w:spacing w:after="0"/>
              <w:jc w:val="center"/>
              <w:rPr>
                <w:rFonts w:ascii="Sylfaen" w:hAnsi="Sylfaen"/>
              </w:rPr>
            </w:pPr>
            <w:r>
              <w:rPr>
                <w:rFonts w:ascii="Sylfaen" w:hAnsi="Sylfaen" w:cs="Calibri"/>
                <w:color w:val="000000"/>
              </w:rPr>
              <w:t>125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A5D62" w:rsidRPr="0087764A" w:rsidRDefault="00EA5D62" w:rsidP="007624D2">
            <w:pPr>
              <w:spacing w:after="0"/>
              <w:jc w:val="center"/>
              <w:rPr>
                <w:rFonts w:ascii="Sylfaen" w:hAnsi="Sylfaen"/>
              </w:rPr>
            </w:pPr>
            <w:r>
              <w:rPr>
                <w:rFonts w:ascii="Sylfaen" w:hAnsi="Sylfaen" w:cs="Calibri"/>
                <w:color w:val="000000"/>
              </w:rPr>
              <w:t>45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EA5D62" w:rsidRPr="0087764A" w:rsidRDefault="00EA5D62" w:rsidP="007624D2">
            <w:pPr>
              <w:spacing w:after="0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 w:cs="Calibri"/>
                <w:color w:val="000000"/>
              </w:rPr>
              <w:t>3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EA5D62" w:rsidRPr="0087764A" w:rsidRDefault="00EA5D62" w:rsidP="007624D2">
            <w:pPr>
              <w:spacing w:after="0"/>
              <w:jc w:val="center"/>
              <w:rPr>
                <w:rFonts w:ascii="Sylfaen" w:hAnsi="Sylfaen"/>
              </w:rPr>
            </w:pPr>
            <w:r>
              <w:rPr>
                <w:rFonts w:ascii="Sylfaen" w:hAnsi="Sylfaen" w:cs="Calibri"/>
                <w:color w:val="000000"/>
              </w:rPr>
              <w:t>77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EA5D62" w:rsidRPr="0087764A" w:rsidRDefault="00EA5D62" w:rsidP="007624D2">
            <w:pPr>
              <w:spacing w:after="0"/>
              <w:jc w:val="center"/>
              <w:rPr>
                <w:rFonts w:ascii="Sylfaen" w:hAnsi="Sylfaen"/>
              </w:rPr>
            </w:pPr>
            <w:r>
              <w:rPr>
                <w:rFonts w:ascii="Sylfaen" w:hAnsi="Sylfaen" w:cs="Calibri"/>
                <w:color w:val="000000"/>
              </w:rPr>
              <w:t>2/1/0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EA5D62" w:rsidRPr="0087764A" w:rsidRDefault="00EA5D62" w:rsidP="007624D2">
            <w:pPr>
              <w:spacing w:after="0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EA5D62" w:rsidRPr="0087764A" w:rsidRDefault="00EA5D62" w:rsidP="007624D2">
            <w:pPr>
              <w:spacing w:after="0"/>
              <w:jc w:val="center"/>
              <w:rPr>
                <w:rFonts w:ascii="Sylfaen" w:eastAsia="Times New Roman" w:hAnsi="Sylfaen" w:cs="Times New Roman"/>
                <w:bCs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EA5D62" w:rsidRPr="0087764A" w:rsidRDefault="00EA5D62" w:rsidP="007624D2">
            <w:pPr>
              <w:spacing w:after="0"/>
              <w:jc w:val="center"/>
              <w:rPr>
                <w:rFonts w:ascii="Sylfaen" w:eastAsia="Times New Roman" w:hAnsi="Sylfaen" w:cs="Times New Roman"/>
                <w:bCs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EA5D62" w:rsidRPr="0087764A" w:rsidRDefault="00EA5D62" w:rsidP="007624D2">
            <w:pPr>
              <w:spacing w:after="0"/>
              <w:jc w:val="center"/>
              <w:rPr>
                <w:rFonts w:ascii="Sylfaen" w:eastAsia="Times New Roman" w:hAnsi="Sylfaen" w:cs="Times New Roman"/>
                <w:bCs/>
              </w:rPr>
            </w:pPr>
          </w:p>
        </w:tc>
        <w:tc>
          <w:tcPr>
            <w:tcW w:w="653" w:type="dxa"/>
            <w:shd w:val="clear" w:color="auto" w:fill="auto"/>
            <w:vAlign w:val="center"/>
          </w:tcPr>
          <w:p w:rsidR="00EA5D62" w:rsidRPr="0087764A" w:rsidRDefault="00EA5D62" w:rsidP="007624D2">
            <w:pPr>
              <w:spacing w:after="0"/>
              <w:jc w:val="center"/>
              <w:rPr>
                <w:rFonts w:ascii="Sylfaen" w:eastAsia="Times New Roman" w:hAnsi="Sylfaen" w:cs="Times New Roman"/>
                <w:bCs/>
              </w:rPr>
            </w:pPr>
          </w:p>
        </w:tc>
        <w:tc>
          <w:tcPr>
            <w:tcW w:w="677" w:type="dxa"/>
            <w:shd w:val="clear" w:color="auto" w:fill="auto"/>
            <w:vAlign w:val="center"/>
          </w:tcPr>
          <w:p w:rsidR="00EA5D62" w:rsidRPr="0087764A" w:rsidRDefault="00EA5D62" w:rsidP="007624D2">
            <w:pPr>
              <w:spacing w:after="0"/>
              <w:jc w:val="center"/>
              <w:rPr>
                <w:rFonts w:ascii="Sylfaen" w:eastAsia="Times New Roman" w:hAnsi="Sylfaen" w:cs="Times New Roman"/>
                <w:bCs/>
              </w:rPr>
            </w:pPr>
          </w:p>
        </w:tc>
        <w:tc>
          <w:tcPr>
            <w:tcW w:w="677" w:type="dxa"/>
            <w:shd w:val="clear" w:color="auto" w:fill="auto"/>
            <w:vAlign w:val="center"/>
          </w:tcPr>
          <w:p w:rsidR="00EA5D62" w:rsidRPr="0087764A" w:rsidRDefault="00EA5D62" w:rsidP="007624D2">
            <w:pPr>
              <w:spacing w:after="0"/>
              <w:jc w:val="center"/>
              <w:rPr>
                <w:rFonts w:ascii="Sylfaen" w:eastAsia="Times New Roman" w:hAnsi="Sylfaen" w:cs="Times New Roman"/>
                <w:bCs/>
              </w:rPr>
            </w:pPr>
          </w:p>
        </w:tc>
        <w:tc>
          <w:tcPr>
            <w:tcW w:w="692" w:type="dxa"/>
            <w:gridSpan w:val="2"/>
            <w:shd w:val="clear" w:color="auto" w:fill="auto"/>
            <w:vAlign w:val="center"/>
          </w:tcPr>
          <w:p w:rsidR="00EA5D62" w:rsidRPr="0087764A" w:rsidRDefault="00EA5D62" w:rsidP="007624D2">
            <w:pPr>
              <w:spacing w:after="0"/>
              <w:jc w:val="center"/>
              <w:rPr>
                <w:rFonts w:ascii="Sylfaen" w:eastAsia="Times New Roman" w:hAnsi="Sylfaen" w:cs="Times New Roman"/>
                <w:bCs/>
              </w:rPr>
            </w:pPr>
          </w:p>
        </w:tc>
        <w:tc>
          <w:tcPr>
            <w:tcW w:w="1195" w:type="dxa"/>
            <w:shd w:val="clear" w:color="auto" w:fill="auto"/>
            <w:vAlign w:val="center"/>
          </w:tcPr>
          <w:p w:rsidR="00EA5D62" w:rsidRPr="0087764A" w:rsidRDefault="00EA5D62" w:rsidP="007624D2">
            <w:pPr>
              <w:spacing w:after="0"/>
              <w:jc w:val="center"/>
              <w:rPr>
                <w:rFonts w:ascii="Sylfaen" w:eastAsia="Times New Roman" w:hAnsi="Sylfaen" w:cs="Times New Roman"/>
                <w:bCs/>
              </w:rPr>
            </w:pPr>
          </w:p>
        </w:tc>
      </w:tr>
      <w:tr w:rsidR="00EA5D62" w:rsidRPr="0087764A" w:rsidTr="00614439">
        <w:trPr>
          <w:trHeight w:val="452"/>
          <w:jc w:val="center"/>
        </w:trPr>
        <w:tc>
          <w:tcPr>
            <w:tcW w:w="679" w:type="dxa"/>
            <w:shd w:val="clear" w:color="auto" w:fill="auto"/>
            <w:vAlign w:val="center"/>
          </w:tcPr>
          <w:p w:rsidR="00EA5D62" w:rsidRPr="0087764A" w:rsidRDefault="0055571C" w:rsidP="007624D2">
            <w:pPr>
              <w:spacing w:after="0"/>
              <w:jc w:val="center"/>
              <w:rPr>
                <w:rFonts w:ascii="Sylfaen" w:eastAsia="Times New Roman" w:hAnsi="Sylfaen" w:cs="Times New Roman"/>
                <w:b/>
                <w:bCs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bCs/>
                <w:lang w:val="ka-GE"/>
              </w:rPr>
              <w:t>2.4</w:t>
            </w:r>
          </w:p>
        </w:tc>
        <w:tc>
          <w:tcPr>
            <w:tcW w:w="4136" w:type="dxa"/>
            <w:shd w:val="clear" w:color="auto" w:fill="auto"/>
            <w:vAlign w:val="center"/>
          </w:tcPr>
          <w:p w:rsidR="00EA5D62" w:rsidRPr="00CE26FE" w:rsidRDefault="00EA5D62" w:rsidP="007624D2">
            <w:pPr>
              <w:spacing w:after="0"/>
              <w:rPr>
                <w:rFonts w:ascii="Sylfaen" w:hAnsi="Sylfaen" w:cs="Sylfaen"/>
              </w:rPr>
            </w:pPr>
            <w:r>
              <w:rPr>
                <w:rFonts w:ascii="Sylfaen" w:hAnsi="Sylfaen" w:cs="Calibri"/>
                <w:color w:val="000000"/>
              </w:rPr>
              <w:t>სოციალურ-ეკონომიკური გეოგრაფია</w:t>
            </w:r>
          </w:p>
        </w:tc>
        <w:tc>
          <w:tcPr>
            <w:tcW w:w="621" w:type="dxa"/>
            <w:gridSpan w:val="2"/>
            <w:shd w:val="clear" w:color="auto" w:fill="auto"/>
            <w:vAlign w:val="center"/>
          </w:tcPr>
          <w:p w:rsidR="00EA5D62" w:rsidRPr="0087764A" w:rsidRDefault="00EA5D62" w:rsidP="007624D2">
            <w:pPr>
              <w:spacing w:after="0"/>
              <w:jc w:val="center"/>
              <w:rPr>
                <w:rFonts w:ascii="Sylfaen" w:hAnsi="Sylfaen"/>
              </w:rPr>
            </w:pPr>
            <w:r>
              <w:rPr>
                <w:rFonts w:ascii="Sylfaen" w:hAnsi="Sylfaen" w:cs="Calibri"/>
                <w:color w:val="000000"/>
              </w:rPr>
              <w:t>5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EA5D62" w:rsidRPr="0087764A" w:rsidRDefault="00EA5D62" w:rsidP="007624D2">
            <w:pPr>
              <w:spacing w:after="0"/>
              <w:jc w:val="center"/>
              <w:rPr>
                <w:rFonts w:ascii="Sylfaen" w:hAnsi="Sylfaen"/>
              </w:rPr>
            </w:pPr>
            <w:r>
              <w:rPr>
                <w:rFonts w:ascii="Sylfaen" w:hAnsi="Sylfaen" w:cs="Calibri"/>
                <w:color w:val="000000"/>
              </w:rPr>
              <w:t>125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A5D62" w:rsidRPr="0087764A" w:rsidRDefault="00EA5D62" w:rsidP="007624D2">
            <w:pPr>
              <w:spacing w:after="0"/>
              <w:jc w:val="center"/>
              <w:rPr>
                <w:rFonts w:ascii="Sylfaen" w:hAnsi="Sylfaen"/>
              </w:rPr>
            </w:pPr>
            <w:r>
              <w:rPr>
                <w:rFonts w:ascii="Sylfaen" w:hAnsi="Sylfaen" w:cs="Calibri"/>
                <w:color w:val="000000"/>
              </w:rPr>
              <w:t>45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EA5D62" w:rsidRPr="0087764A" w:rsidRDefault="00EA5D62" w:rsidP="007624D2">
            <w:pPr>
              <w:spacing w:after="0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 w:cs="Calibri"/>
                <w:color w:val="000000"/>
              </w:rPr>
              <w:t>3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EA5D62" w:rsidRPr="0087764A" w:rsidRDefault="00EA5D62" w:rsidP="007624D2">
            <w:pPr>
              <w:spacing w:after="0"/>
              <w:jc w:val="center"/>
              <w:rPr>
                <w:rFonts w:ascii="Sylfaen" w:hAnsi="Sylfaen"/>
              </w:rPr>
            </w:pPr>
            <w:r>
              <w:rPr>
                <w:rFonts w:ascii="Sylfaen" w:hAnsi="Sylfaen" w:cs="Calibri"/>
                <w:color w:val="000000"/>
              </w:rPr>
              <w:t>77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EA5D62" w:rsidRPr="0087764A" w:rsidRDefault="00EA5D62" w:rsidP="007624D2">
            <w:pPr>
              <w:spacing w:after="0"/>
              <w:jc w:val="center"/>
              <w:rPr>
                <w:rFonts w:ascii="Sylfaen" w:hAnsi="Sylfaen"/>
              </w:rPr>
            </w:pPr>
            <w:r>
              <w:rPr>
                <w:rFonts w:ascii="Sylfaen" w:hAnsi="Sylfaen" w:cs="Calibri"/>
                <w:color w:val="000000"/>
              </w:rPr>
              <w:t>2/1/0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EA5D62" w:rsidRPr="0087764A" w:rsidRDefault="00EA5D62" w:rsidP="007624D2">
            <w:pPr>
              <w:spacing w:after="0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EA5D62" w:rsidRPr="0087764A" w:rsidRDefault="00EA5D62" w:rsidP="007624D2">
            <w:pPr>
              <w:spacing w:after="0"/>
              <w:jc w:val="center"/>
              <w:rPr>
                <w:rFonts w:ascii="Sylfaen" w:eastAsia="Times New Roman" w:hAnsi="Sylfaen" w:cs="Times New Roman"/>
                <w:bCs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EA5D62" w:rsidRPr="0087764A" w:rsidRDefault="00EA5D62" w:rsidP="007624D2">
            <w:pPr>
              <w:spacing w:after="0"/>
              <w:jc w:val="center"/>
              <w:rPr>
                <w:rFonts w:ascii="Sylfaen" w:eastAsia="Times New Roman" w:hAnsi="Sylfaen" w:cs="Times New Roman"/>
                <w:bCs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EA5D62" w:rsidRPr="0087764A" w:rsidRDefault="00EA5D62" w:rsidP="007624D2">
            <w:pPr>
              <w:spacing w:after="0"/>
              <w:jc w:val="center"/>
              <w:rPr>
                <w:rFonts w:ascii="Sylfaen" w:eastAsia="Times New Roman" w:hAnsi="Sylfaen" w:cs="Times New Roman"/>
                <w:bCs/>
              </w:rPr>
            </w:pPr>
          </w:p>
        </w:tc>
        <w:tc>
          <w:tcPr>
            <w:tcW w:w="653" w:type="dxa"/>
            <w:shd w:val="clear" w:color="auto" w:fill="auto"/>
            <w:vAlign w:val="center"/>
          </w:tcPr>
          <w:p w:rsidR="00EA5D62" w:rsidRPr="0087764A" w:rsidRDefault="00EA5D62" w:rsidP="007624D2">
            <w:pPr>
              <w:spacing w:after="0"/>
              <w:jc w:val="center"/>
              <w:rPr>
                <w:rFonts w:ascii="Sylfaen" w:eastAsia="Times New Roman" w:hAnsi="Sylfaen" w:cs="Times New Roman"/>
                <w:bCs/>
              </w:rPr>
            </w:pPr>
          </w:p>
        </w:tc>
        <w:tc>
          <w:tcPr>
            <w:tcW w:w="677" w:type="dxa"/>
            <w:shd w:val="clear" w:color="auto" w:fill="auto"/>
            <w:vAlign w:val="center"/>
          </w:tcPr>
          <w:p w:rsidR="00EA5D62" w:rsidRPr="0087764A" w:rsidRDefault="00EA5D62" w:rsidP="007624D2">
            <w:pPr>
              <w:spacing w:after="0"/>
              <w:jc w:val="center"/>
              <w:rPr>
                <w:rFonts w:ascii="Sylfaen" w:eastAsia="Times New Roman" w:hAnsi="Sylfaen" w:cs="Times New Roman"/>
                <w:bCs/>
              </w:rPr>
            </w:pPr>
          </w:p>
        </w:tc>
        <w:tc>
          <w:tcPr>
            <w:tcW w:w="677" w:type="dxa"/>
            <w:shd w:val="clear" w:color="auto" w:fill="auto"/>
            <w:vAlign w:val="center"/>
          </w:tcPr>
          <w:p w:rsidR="00EA5D62" w:rsidRPr="0087764A" w:rsidRDefault="00EA5D62" w:rsidP="007624D2">
            <w:pPr>
              <w:spacing w:after="0"/>
              <w:jc w:val="center"/>
              <w:rPr>
                <w:rFonts w:ascii="Sylfaen" w:eastAsia="Times New Roman" w:hAnsi="Sylfaen" w:cs="Times New Roman"/>
                <w:bCs/>
              </w:rPr>
            </w:pPr>
          </w:p>
        </w:tc>
        <w:tc>
          <w:tcPr>
            <w:tcW w:w="692" w:type="dxa"/>
            <w:gridSpan w:val="2"/>
            <w:shd w:val="clear" w:color="auto" w:fill="auto"/>
            <w:vAlign w:val="center"/>
          </w:tcPr>
          <w:p w:rsidR="00EA5D62" w:rsidRPr="0087764A" w:rsidRDefault="00EA5D62" w:rsidP="007624D2">
            <w:pPr>
              <w:spacing w:after="0"/>
              <w:jc w:val="center"/>
              <w:rPr>
                <w:rFonts w:ascii="Sylfaen" w:eastAsia="Times New Roman" w:hAnsi="Sylfaen" w:cs="Times New Roman"/>
                <w:bCs/>
              </w:rPr>
            </w:pPr>
          </w:p>
        </w:tc>
        <w:tc>
          <w:tcPr>
            <w:tcW w:w="1195" w:type="dxa"/>
            <w:shd w:val="clear" w:color="auto" w:fill="auto"/>
            <w:vAlign w:val="center"/>
          </w:tcPr>
          <w:p w:rsidR="00EA5D62" w:rsidRPr="0087764A" w:rsidRDefault="00EA5D62" w:rsidP="007624D2">
            <w:pPr>
              <w:spacing w:after="0"/>
              <w:jc w:val="center"/>
              <w:rPr>
                <w:rFonts w:ascii="Sylfaen" w:eastAsia="Times New Roman" w:hAnsi="Sylfaen" w:cs="Times New Roman"/>
                <w:bCs/>
              </w:rPr>
            </w:pPr>
          </w:p>
        </w:tc>
      </w:tr>
      <w:tr w:rsidR="00EA5D62" w:rsidRPr="0087764A" w:rsidTr="00614439">
        <w:trPr>
          <w:trHeight w:val="452"/>
          <w:jc w:val="center"/>
        </w:trPr>
        <w:tc>
          <w:tcPr>
            <w:tcW w:w="679" w:type="dxa"/>
            <w:shd w:val="clear" w:color="auto" w:fill="auto"/>
            <w:vAlign w:val="center"/>
          </w:tcPr>
          <w:p w:rsidR="00EA5D62" w:rsidRPr="0087764A" w:rsidRDefault="0055571C" w:rsidP="007624D2">
            <w:pPr>
              <w:spacing w:after="0"/>
              <w:jc w:val="center"/>
              <w:rPr>
                <w:rFonts w:ascii="Sylfaen" w:eastAsia="Times New Roman" w:hAnsi="Sylfaen" w:cs="Times New Roman"/>
                <w:b/>
                <w:bCs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bCs/>
                <w:lang w:val="ka-GE"/>
              </w:rPr>
              <w:t>2.5</w:t>
            </w:r>
          </w:p>
        </w:tc>
        <w:tc>
          <w:tcPr>
            <w:tcW w:w="4136" w:type="dxa"/>
            <w:shd w:val="clear" w:color="auto" w:fill="auto"/>
            <w:vAlign w:val="center"/>
          </w:tcPr>
          <w:p w:rsidR="00EA5D62" w:rsidRPr="00CE26FE" w:rsidRDefault="00EA5D62" w:rsidP="007624D2">
            <w:pPr>
              <w:spacing w:after="0"/>
              <w:rPr>
                <w:rFonts w:ascii="Sylfaen" w:hAnsi="Sylfaen" w:cs="Sylfaen"/>
              </w:rPr>
            </w:pPr>
            <w:r>
              <w:rPr>
                <w:rFonts w:ascii="Sylfaen" w:hAnsi="Sylfaen" w:cs="Calibri"/>
                <w:color w:val="000000"/>
              </w:rPr>
              <w:t>მათემატიკა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Sylfaen" w:hAnsi="Sylfaen" w:cs="Calibri"/>
                <w:color w:val="000000"/>
              </w:rPr>
              <w:t>ეკონომისტებისათვის</w:t>
            </w:r>
            <w:r>
              <w:rPr>
                <w:rFonts w:ascii="Calibri" w:hAnsi="Calibri" w:cs="Calibri"/>
                <w:color w:val="000000"/>
              </w:rPr>
              <w:t xml:space="preserve"> 1</w:t>
            </w:r>
          </w:p>
        </w:tc>
        <w:tc>
          <w:tcPr>
            <w:tcW w:w="621" w:type="dxa"/>
            <w:gridSpan w:val="2"/>
            <w:shd w:val="clear" w:color="auto" w:fill="auto"/>
            <w:vAlign w:val="center"/>
          </w:tcPr>
          <w:p w:rsidR="00EA5D62" w:rsidRPr="0087764A" w:rsidRDefault="00EA5D62" w:rsidP="007624D2">
            <w:pPr>
              <w:spacing w:after="0"/>
              <w:jc w:val="center"/>
              <w:rPr>
                <w:rFonts w:ascii="Sylfaen" w:hAnsi="Sylfaen"/>
              </w:rPr>
            </w:pPr>
            <w:r>
              <w:rPr>
                <w:rFonts w:ascii="Sylfaen" w:hAnsi="Sylfaen" w:cs="Calibri"/>
                <w:color w:val="000000"/>
              </w:rPr>
              <w:t>5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EA5D62" w:rsidRPr="0087764A" w:rsidRDefault="00EA5D62" w:rsidP="007624D2">
            <w:pPr>
              <w:spacing w:after="0"/>
              <w:jc w:val="center"/>
              <w:rPr>
                <w:rFonts w:ascii="Sylfaen" w:hAnsi="Sylfaen"/>
              </w:rPr>
            </w:pPr>
            <w:r>
              <w:rPr>
                <w:rFonts w:ascii="Sylfaen" w:hAnsi="Sylfaen" w:cs="Calibri"/>
                <w:color w:val="000000"/>
              </w:rPr>
              <w:t>125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A5D62" w:rsidRPr="0087764A" w:rsidRDefault="00EA5D62" w:rsidP="007624D2">
            <w:pPr>
              <w:spacing w:after="0"/>
              <w:jc w:val="center"/>
              <w:rPr>
                <w:rFonts w:ascii="Sylfaen" w:hAnsi="Sylfaen"/>
              </w:rPr>
            </w:pPr>
            <w:r>
              <w:rPr>
                <w:rFonts w:ascii="Sylfaen" w:hAnsi="Sylfaen" w:cs="Calibri"/>
                <w:color w:val="000000"/>
              </w:rPr>
              <w:t>45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EA5D62" w:rsidRPr="0087764A" w:rsidRDefault="00EA5D62" w:rsidP="007624D2">
            <w:pPr>
              <w:spacing w:after="0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 w:cs="Calibri"/>
                <w:color w:val="000000"/>
              </w:rPr>
              <w:t>3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EA5D62" w:rsidRPr="0087764A" w:rsidRDefault="00EA5D62" w:rsidP="007624D2">
            <w:pPr>
              <w:spacing w:after="0"/>
              <w:jc w:val="center"/>
              <w:rPr>
                <w:rFonts w:ascii="Sylfaen" w:hAnsi="Sylfaen"/>
              </w:rPr>
            </w:pPr>
            <w:r>
              <w:rPr>
                <w:rFonts w:ascii="Sylfaen" w:hAnsi="Sylfaen" w:cs="Calibri"/>
                <w:color w:val="000000"/>
              </w:rPr>
              <w:t>77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EA5D62" w:rsidRPr="0087764A" w:rsidRDefault="00EA5D62" w:rsidP="007624D2">
            <w:pPr>
              <w:spacing w:after="0"/>
              <w:jc w:val="center"/>
              <w:rPr>
                <w:rFonts w:ascii="Sylfaen" w:hAnsi="Sylfaen"/>
              </w:rPr>
            </w:pPr>
            <w:r>
              <w:rPr>
                <w:rFonts w:ascii="Sylfaen" w:hAnsi="Sylfaen" w:cs="Calibri"/>
                <w:color w:val="000000"/>
              </w:rPr>
              <w:t>1/2/0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EA5D62" w:rsidRPr="0087764A" w:rsidRDefault="00EA5D62" w:rsidP="007624D2">
            <w:pPr>
              <w:spacing w:after="0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EA5D62" w:rsidRPr="0087764A" w:rsidRDefault="00EA5D62" w:rsidP="007624D2">
            <w:pPr>
              <w:spacing w:after="0"/>
              <w:jc w:val="center"/>
              <w:rPr>
                <w:rFonts w:ascii="Sylfaen" w:eastAsia="Times New Roman" w:hAnsi="Sylfaen" w:cs="Times New Roman"/>
                <w:bCs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EA5D62" w:rsidRPr="0087764A" w:rsidRDefault="00EA5D62" w:rsidP="007624D2">
            <w:pPr>
              <w:spacing w:after="0"/>
              <w:jc w:val="center"/>
              <w:rPr>
                <w:rFonts w:ascii="Sylfaen" w:eastAsia="Times New Roman" w:hAnsi="Sylfaen" w:cs="Times New Roman"/>
                <w:bCs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EA5D62" w:rsidRPr="0087764A" w:rsidRDefault="00EA5D62" w:rsidP="007624D2">
            <w:pPr>
              <w:spacing w:after="0"/>
              <w:jc w:val="center"/>
              <w:rPr>
                <w:rFonts w:ascii="Sylfaen" w:eastAsia="Times New Roman" w:hAnsi="Sylfaen" w:cs="Times New Roman"/>
                <w:bCs/>
              </w:rPr>
            </w:pPr>
          </w:p>
        </w:tc>
        <w:tc>
          <w:tcPr>
            <w:tcW w:w="653" w:type="dxa"/>
            <w:shd w:val="clear" w:color="auto" w:fill="auto"/>
            <w:vAlign w:val="center"/>
          </w:tcPr>
          <w:p w:rsidR="00EA5D62" w:rsidRPr="0087764A" w:rsidRDefault="00EA5D62" w:rsidP="007624D2">
            <w:pPr>
              <w:spacing w:after="0"/>
              <w:jc w:val="center"/>
              <w:rPr>
                <w:rFonts w:ascii="Sylfaen" w:eastAsia="Times New Roman" w:hAnsi="Sylfaen" w:cs="Times New Roman"/>
                <w:bCs/>
              </w:rPr>
            </w:pPr>
          </w:p>
        </w:tc>
        <w:tc>
          <w:tcPr>
            <w:tcW w:w="677" w:type="dxa"/>
            <w:shd w:val="clear" w:color="auto" w:fill="auto"/>
            <w:vAlign w:val="center"/>
          </w:tcPr>
          <w:p w:rsidR="00EA5D62" w:rsidRPr="0087764A" w:rsidRDefault="00EA5D62" w:rsidP="007624D2">
            <w:pPr>
              <w:spacing w:after="0"/>
              <w:jc w:val="center"/>
              <w:rPr>
                <w:rFonts w:ascii="Sylfaen" w:eastAsia="Times New Roman" w:hAnsi="Sylfaen" w:cs="Times New Roman"/>
                <w:bCs/>
              </w:rPr>
            </w:pPr>
          </w:p>
        </w:tc>
        <w:tc>
          <w:tcPr>
            <w:tcW w:w="677" w:type="dxa"/>
            <w:shd w:val="clear" w:color="auto" w:fill="auto"/>
            <w:vAlign w:val="center"/>
          </w:tcPr>
          <w:p w:rsidR="00EA5D62" w:rsidRPr="0087764A" w:rsidRDefault="00EA5D62" w:rsidP="007624D2">
            <w:pPr>
              <w:spacing w:after="0"/>
              <w:jc w:val="center"/>
              <w:rPr>
                <w:rFonts w:ascii="Sylfaen" w:eastAsia="Times New Roman" w:hAnsi="Sylfaen" w:cs="Times New Roman"/>
                <w:bCs/>
              </w:rPr>
            </w:pPr>
          </w:p>
        </w:tc>
        <w:tc>
          <w:tcPr>
            <w:tcW w:w="692" w:type="dxa"/>
            <w:gridSpan w:val="2"/>
            <w:shd w:val="clear" w:color="auto" w:fill="auto"/>
            <w:vAlign w:val="center"/>
          </w:tcPr>
          <w:p w:rsidR="00EA5D62" w:rsidRPr="0087764A" w:rsidRDefault="00EA5D62" w:rsidP="007624D2">
            <w:pPr>
              <w:spacing w:after="0"/>
              <w:jc w:val="center"/>
              <w:rPr>
                <w:rFonts w:ascii="Sylfaen" w:eastAsia="Times New Roman" w:hAnsi="Sylfaen" w:cs="Times New Roman"/>
                <w:bCs/>
              </w:rPr>
            </w:pPr>
          </w:p>
        </w:tc>
        <w:tc>
          <w:tcPr>
            <w:tcW w:w="1195" w:type="dxa"/>
            <w:shd w:val="clear" w:color="auto" w:fill="auto"/>
            <w:vAlign w:val="center"/>
          </w:tcPr>
          <w:p w:rsidR="00EA5D62" w:rsidRPr="0087764A" w:rsidRDefault="00EA5D62" w:rsidP="007624D2">
            <w:pPr>
              <w:spacing w:after="0"/>
              <w:jc w:val="center"/>
              <w:rPr>
                <w:rFonts w:ascii="Sylfaen" w:eastAsia="Times New Roman" w:hAnsi="Sylfaen" w:cs="Times New Roman"/>
                <w:bCs/>
              </w:rPr>
            </w:pPr>
          </w:p>
        </w:tc>
      </w:tr>
      <w:tr w:rsidR="00EA5D62" w:rsidRPr="0087764A" w:rsidTr="00614439">
        <w:trPr>
          <w:trHeight w:val="452"/>
          <w:jc w:val="center"/>
        </w:trPr>
        <w:tc>
          <w:tcPr>
            <w:tcW w:w="679" w:type="dxa"/>
            <w:shd w:val="clear" w:color="auto" w:fill="auto"/>
            <w:vAlign w:val="center"/>
          </w:tcPr>
          <w:p w:rsidR="00EA5D62" w:rsidRPr="0087764A" w:rsidRDefault="00EA5D62" w:rsidP="007624D2">
            <w:pPr>
              <w:spacing w:after="0"/>
              <w:jc w:val="center"/>
              <w:rPr>
                <w:rFonts w:ascii="Sylfaen" w:eastAsia="Times New Roman" w:hAnsi="Sylfaen" w:cs="Times New Roman"/>
                <w:b/>
                <w:bCs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bCs/>
                <w:lang w:val="ka-GE"/>
              </w:rPr>
              <w:t>2.6</w:t>
            </w:r>
          </w:p>
        </w:tc>
        <w:tc>
          <w:tcPr>
            <w:tcW w:w="4136" w:type="dxa"/>
            <w:shd w:val="clear" w:color="auto" w:fill="auto"/>
            <w:vAlign w:val="center"/>
          </w:tcPr>
          <w:p w:rsidR="00EA5D62" w:rsidRPr="0087764A" w:rsidRDefault="00EA5D62" w:rsidP="007624D2">
            <w:pPr>
              <w:spacing w:after="0"/>
              <w:rPr>
                <w:rFonts w:eastAsia="Times New Roman" w:cs="Times New Roman"/>
                <w:bCs/>
              </w:rPr>
            </w:pPr>
            <w:r>
              <w:rPr>
                <w:rFonts w:ascii="Sylfaen" w:hAnsi="Sylfaen" w:cs="Calibri"/>
                <w:color w:val="000000"/>
              </w:rPr>
              <w:t>უცხო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Sylfaen" w:hAnsi="Sylfaen" w:cs="Calibri"/>
                <w:color w:val="000000"/>
              </w:rPr>
              <w:t>ენა</w:t>
            </w:r>
            <w:r>
              <w:rPr>
                <w:rFonts w:ascii="Calibri" w:hAnsi="Calibri" w:cs="Calibri"/>
                <w:color w:val="000000"/>
              </w:rPr>
              <w:t xml:space="preserve"> 2</w:t>
            </w:r>
          </w:p>
        </w:tc>
        <w:tc>
          <w:tcPr>
            <w:tcW w:w="621" w:type="dxa"/>
            <w:gridSpan w:val="2"/>
            <w:shd w:val="clear" w:color="auto" w:fill="auto"/>
            <w:vAlign w:val="center"/>
          </w:tcPr>
          <w:p w:rsidR="00EA5D62" w:rsidRPr="0087764A" w:rsidRDefault="00EA5D62" w:rsidP="007624D2">
            <w:pPr>
              <w:spacing w:after="0"/>
              <w:jc w:val="center"/>
              <w:rPr>
                <w:rFonts w:ascii="Sylfaen" w:eastAsia="Times New Roman" w:hAnsi="Sylfaen" w:cs="Times New Roman"/>
                <w:bCs/>
              </w:rPr>
            </w:pPr>
            <w:r>
              <w:rPr>
                <w:rFonts w:ascii="Sylfaen" w:hAnsi="Sylfaen" w:cs="Calibri"/>
                <w:color w:val="000000"/>
              </w:rPr>
              <w:t>5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EA5D62" w:rsidRPr="0087764A" w:rsidRDefault="00EA5D62" w:rsidP="007624D2">
            <w:pPr>
              <w:spacing w:after="0"/>
              <w:jc w:val="center"/>
              <w:rPr>
                <w:rFonts w:ascii="Sylfaen" w:eastAsia="Times New Roman" w:hAnsi="Sylfaen" w:cs="Times New Roman"/>
                <w:bCs/>
              </w:rPr>
            </w:pPr>
            <w:r>
              <w:rPr>
                <w:rFonts w:ascii="Sylfaen" w:hAnsi="Sylfaen" w:cs="Calibri"/>
                <w:color w:val="000000"/>
              </w:rPr>
              <w:t>125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A5D62" w:rsidRPr="0087764A" w:rsidRDefault="00EA5D62" w:rsidP="007624D2">
            <w:pPr>
              <w:spacing w:after="0"/>
              <w:jc w:val="center"/>
              <w:rPr>
                <w:rFonts w:ascii="Sylfaen" w:eastAsia="Times New Roman" w:hAnsi="Sylfaen" w:cs="Times New Roman"/>
                <w:bCs/>
              </w:rPr>
            </w:pPr>
            <w:r>
              <w:rPr>
                <w:rFonts w:ascii="Sylfaen" w:hAnsi="Sylfaen" w:cs="Calibri"/>
                <w:color w:val="000000"/>
              </w:rPr>
              <w:t>60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EA5D62" w:rsidRPr="0087764A" w:rsidRDefault="00EA5D62" w:rsidP="007624D2">
            <w:pPr>
              <w:spacing w:after="0"/>
              <w:jc w:val="center"/>
              <w:rPr>
                <w:rFonts w:ascii="Sylfaen" w:eastAsia="Times New Roman" w:hAnsi="Sylfaen" w:cs="Times New Roman"/>
                <w:bCs/>
              </w:rPr>
            </w:pPr>
            <w:r>
              <w:rPr>
                <w:rFonts w:ascii="Sylfaen" w:hAnsi="Sylfaen" w:cs="Calibri"/>
                <w:color w:val="000000"/>
              </w:rPr>
              <w:t>3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EA5D62" w:rsidRPr="0087764A" w:rsidRDefault="00EA5D62" w:rsidP="007624D2">
            <w:pPr>
              <w:spacing w:after="0"/>
              <w:jc w:val="center"/>
              <w:rPr>
                <w:rFonts w:ascii="Sylfaen" w:eastAsia="Times New Roman" w:hAnsi="Sylfaen" w:cs="Times New Roman"/>
                <w:bCs/>
              </w:rPr>
            </w:pPr>
            <w:r>
              <w:rPr>
                <w:rFonts w:ascii="Sylfaen" w:hAnsi="Sylfaen" w:cs="Calibri"/>
                <w:color w:val="000000"/>
              </w:rPr>
              <w:t>62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EA5D62" w:rsidRPr="0087764A" w:rsidRDefault="00EA5D62" w:rsidP="007624D2">
            <w:pPr>
              <w:spacing w:after="0"/>
              <w:jc w:val="center"/>
              <w:rPr>
                <w:rFonts w:ascii="Sylfaen" w:eastAsia="Times New Roman" w:hAnsi="Sylfaen" w:cs="Times New Roman"/>
                <w:bCs/>
              </w:rPr>
            </w:pPr>
            <w:r>
              <w:rPr>
                <w:rFonts w:ascii="Sylfaen" w:hAnsi="Sylfaen" w:cs="Calibri"/>
                <w:color w:val="000000"/>
              </w:rPr>
              <w:t>0/4/0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EA5D62" w:rsidRPr="0087764A" w:rsidRDefault="00EA5D62" w:rsidP="007624D2">
            <w:pPr>
              <w:spacing w:after="0"/>
              <w:jc w:val="center"/>
              <w:rPr>
                <w:rFonts w:ascii="Sylfaen" w:eastAsia="Times New Roman" w:hAnsi="Sylfaen" w:cs="Times New Roman"/>
                <w:bCs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EA5D62" w:rsidRPr="0087764A" w:rsidRDefault="00EA5D62" w:rsidP="007624D2">
            <w:pPr>
              <w:spacing w:after="0"/>
              <w:jc w:val="center"/>
              <w:rPr>
                <w:rFonts w:ascii="Sylfaen" w:eastAsia="Times New Roman" w:hAnsi="Sylfaen" w:cs="Times New Roman"/>
                <w:bCs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EA5D62" w:rsidRPr="0087764A" w:rsidRDefault="00EA5D62" w:rsidP="007624D2">
            <w:pPr>
              <w:spacing w:after="0"/>
              <w:jc w:val="center"/>
              <w:rPr>
                <w:rFonts w:ascii="Sylfaen" w:eastAsia="Times New Roman" w:hAnsi="Sylfaen" w:cs="Times New Roman"/>
                <w:bCs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EA5D62" w:rsidRPr="0087764A" w:rsidRDefault="00EA5D62" w:rsidP="007624D2">
            <w:pPr>
              <w:spacing w:after="0"/>
              <w:jc w:val="center"/>
              <w:rPr>
                <w:rFonts w:ascii="Sylfaen" w:eastAsia="Times New Roman" w:hAnsi="Sylfaen" w:cs="Times New Roman"/>
                <w:bCs/>
              </w:rPr>
            </w:pPr>
          </w:p>
        </w:tc>
        <w:tc>
          <w:tcPr>
            <w:tcW w:w="653" w:type="dxa"/>
            <w:shd w:val="clear" w:color="auto" w:fill="auto"/>
            <w:vAlign w:val="center"/>
          </w:tcPr>
          <w:p w:rsidR="00EA5D62" w:rsidRPr="0087764A" w:rsidRDefault="00EA5D62" w:rsidP="007624D2">
            <w:pPr>
              <w:spacing w:after="0"/>
              <w:jc w:val="center"/>
              <w:rPr>
                <w:rFonts w:ascii="Sylfaen" w:eastAsia="Times New Roman" w:hAnsi="Sylfaen" w:cs="Times New Roman"/>
                <w:bCs/>
              </w:rPr>
            </w:pPr>
          </w:p>
        </w:tc>
        <w:tc>
          <w:tcPr>
            <w:tcW w:w="677" w:type="dxa"/>
            <w:shd w:val="clear" w:color="auto" w:fill="auto"/>
            <w:vAlign w:val="center"/>
          </w:tcPr>
          <w:p w:rsidR="00EA5D62" w:rsidRPr="0087764A" w:rsidRDefault="00EA5D62" w:rsidP="007624D2">
            <w:pPr>
              <w:spacing w:after="0"/>
              <w:jc w:val="center"/>
              <w:rPr>
                <w:rFonts w:ascii="Sylfaen" w:eastAsia="Times New Roman" w:hAnsi="Sylfaen" w:cs="Times New Roman"/>
                <w:bCs/>
              </w:rPr>
            </w:pPr>
          </w:p>
        </w:tc>
        <w:tc>
          <w:tcPr>
            <w:tcW w:w="677" w:type="dxa"/>
            <w:shd w:val="clear" w:color="auto" w:fill="auto"/>
            <w:vAlign w:val="center"/>
          </w:tcPr>
          <w:p w:rsidR="00EA5D62" w:rsidRPr="0087764A" w:rsidRDefault="00EA5D62" w:rsidP="007624D2">
            <w:pPr>
              <w:spacing w:after="0"/>
              <w:jc w:val="center"/>
              <w:rPr>
                <w:rFonts w:ascii="Sylfaen" w:eastAsia="Times New Roman" w:hAnsi="Sylfaen" w:cs="Times New Roman"/>
                <w:bCs/>
              </w:rPr>
            </w:pPr>
          </w:p>
        </w:tc>
        <w:tc>
          <w:tcPr>
            <w:tcW w:w="692" w:type="dxa"/>
            <w:gridSpan w:val="2"/>
            <w:shd w:val="clear" w:color="auto" w:fill="auto"/>
            <w:vAlign w:val="center"/>
          </w:tcPr>
          <w:p w:rsidR="00EA5D62" w:rsidRPr="0087764A" w:rsidRDefault="00EA5D62" w:rsidP="007624D2">
            <w:pPr>
              <w:spacing w:after="0"/>
              <w:jc w:val="center"/>
              <w:rPr>
                <w:rFonts w:ascii="Sylfaen" w:eastAsia="Times New Roman" w:hAnsi="Sylfaen" w:cs="Times New Roman"/>
                <w:bCs/>
              </w:rPr>
            </w:pPr>
          </w:p>
        </w:tc>
        <w:tc>
          <w:tcPr>
            <w:tcW w:w="1195" w:type="dxa"/>
            <w:shd w:val="clear" w:color="auto" w:fill="auto"/>
            <w:vAlign w:val="center"/>
          </w:tcPr>
          <w:p w:rsidR="00EA5D62" w:rsidRPr="0087764A" w:rsidRDefault="00EA5D62" w:rsidP="007624D2">
            <w:pPr>
              <w:spacing w:after="0"/>
              <w:jc w:val="center"/>
              <w:rPr>
                <w:rFonts w:ascii="Sylfaen" w:eastAsia="Times New Roman" w:hAnsi="Sylfaen" w:cs="Times New Roman"/>
                <w:bCs/>
                <w:lang w:val="ka-GE"/>
              </w:rPr>
            </w:pPr>
            <w:r w:rsidRPr="0087764A">
              <w:rPr>
                <w:rFonts w:ascii="Sylfaen" w:hAnsi="Sylfaen"/>
                <w:lang w:val="ka-GE"/>
              </w:rPr>
              <w:t>2</w:t>
            </w:r>
            <w:r w:rsidRPr="0087764A">
              <w:rPr>
                <w:rFonts w:ascii="Sylfaen" w:hAnsi="Sylfaen"/>
              </w:rPr>
              <w:t>.2.</w:t>
            </w:r>
          </w:p>
        </w:tc>
      </w:tr>
      <w:tr w:rsidR="00EA5D62" w:rsidRPr="0087764A" w:rsidTr="00614439">
        <w:trPr>
          <w:trHeight w:val="452"/>
          <w:jc w:val="center"/>
        </w:trPr>
        <w:tc>
          <w:tcPr>
            <w:tcW w:w="679" w:type="dxa"/>
            <w:shd w:val="clear" w:color="auto" w:fill="auto"/>
            <w:vAlign w:val="center"/>
          </w:tcPr>
          <w:p w:rsidR="00EA5D62" w:rsidRPr="0087764A" w:rsidRDefault="0055571C" w:rsidP="007624D2">
            <w:pPr>
              <w:spacing w:after="0"/>
              <w:jc w:val="center"/>
              <w:rPr>
                <w:rFonts w:ascii="Sylfaen" w:eastAsia="Times New Roman" w:hAnsi="Sylfaen" w:cs="Times New Roman"/>
                <w:b/>
                <w:bCs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bCs/>
                <w:lang w:val="ka-GE"/>
              </w:rPr>
              <w:t>2.7</w:t>
            </w:r>
          </w:p>
        </w:tc>
        <w:tc>
          <w:tcPr>
            <w:tcW w:w="4136" w:type="dxa"/>
            <w:shd w:val="clear" w:color="auto" w:fill="auto"/>
            <w:vAlign w:val="center"/>
          </w:tcPr>
          <w:p w:rsidR="00EA5D62" w:rsidRPr="0087764A" w:rsidRDefault="00EA5D62" w:rsidP="007624D2">
            <w:pPr>
              <w:spacing w:after="0"/>
              <w:rPr>
                <w:rFonts w:ascii="Sylfaen" w:hAnsi="Sylfaen" w:cs="Sylfaen"/>
              </w:rPr>
            </w:pPr>
            <w:r>
              <w:rPr>
                <w:rFonts w:ascii="Sylfaen" w:hAnsi="Sylfaen" w:cs="Calibri"/>
                <w:color w:val="000000"/>
              </w:rPr>
              <w:t>ორგანიზაციული და კომუნიკაციური უნარ-ჩვევები</w:t>
            </w:r>
          </w:p>
        </w:tc>
        <w:tc>
          <w:tcPr>
            <w:tcW w:w="621" w:type="dxa"/>
            <w:gridSpan w:val="2"/>
            <w:shd w:val="clear" w:color="auto" w:fill="auto"/>
            <w:vAlign w:val="center"/>
          </w:tcPr>
          <w:p w:rsidR="00EA5D62" w:rsidRPr="0087764A" w:rsidRDefault="00EA5D62" w:rsidP="007624D2">
            <w:pPr>
              <w:spacing w:after="0"/>
              <w:jc w:val="center"/>
              <w:rPr>
                <w:rFonts w:ascii="Sylfaen" w:hAnsi="Sylfaen"/>
              </w:rPr>
            </w:pPr>
            <w:r>
              <w:rPr>
                <w:rFonts w:ascii="Sylfaen" w:hAnsi="Sylfaen" w:cs="Calibri"/>
                <w:color w:val="000000"/>
              </w:rPr>
              <w:t>5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EA5D62" w:rsidRPr="0087764A" w:rsidRDefault="00EA5D62" w:rsidP="007624D2">
            <w:pPr>
              <w:spacing w:after="0"/>
              <w:jc w:val="center"/>
              <w:rPr>
                <w:rFonts w:ascii="Sylfaen" w:hAnsi="Sylfaen"/>
              </w:rPr>
            </w:pPr>
            <w:r>
              <w:rPr>
                <w:rFonts w:ascii="Sylfaen" w:hAnsi="Sylfaen" w:cs="Calibri"/>
                <w:color w:val="000000"/>
              </w:rPr>
              <w:t>125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A5D62" w:rsidRPr="0087764A" w:rsidRDefault="00EA5D62" w:rsidP="007624D2">
            <w:pPr>
              <w:spacing w:after="0"/>
              <w:jc w:val="center"/>
              <w:rPr>
                <w:rFonts w:ascii="Sylfaen" w:hAnsi="Sylfaen"/>
              </w:rPr>
            </w:pPr>
            <w:r>
              <w:rPr>
                <w:rFonts w:ascii="Sylfaen" w:hAnsi="Sylfaen" w:cs="Calibri"/>
                <w:color w:val="000000"/>
              </w:rPr>
              <w:t>45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EA5D62" w:rsidRPr="0087764A" w:rsidRDefault="00EA5D62" w:rsidP="007624D2">
            <w:pPr>
              <w:spacing w:after="0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 w:cs="Calibri"/>
                <w:color w:val="000000"/>
              </w:rPr>
              <w:t>3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EA5D62" w:rsidRPr="0087764A" w:rsidRDefault="00EA5D62" w:rsidP="007624D2">
            <w:pPr>
              <w:spacing w:after="0"/>
              <w:jc w:val="center"/>
              <w:rPr>
                <w:rFonts w:ascii="Sylfaen" w:hAnsi="Sylfaen"/>
              </w:rPr>
            </w:pPr>
            <w:r>
              <w:rPr>
                <w:rFonts w:ascii="Sylfaen" w:hAnsi="Sylfaen" w:cs="Calibri"/>
                <w:color w:val="000000"/>
              </w:rPr>
              <w:t>77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EA5D62" w:rsidRPr="0087764A" w:rsidRDefault="00EA5D62" w:rsidP="007624D2">
            <w:pPr>
              <w:spacing w:after="0"/>
              <w:jc w:val="center"/>
              <w:rPr>
                <w:rFonts w:ascii="Sylfaen" w:hAnsi="Sylfaen"/>
              </w:rPr>
            </w:pPr>
            <w:r>
              <w:rPr>
                <w:rFonts w:ascii="Sylfaen" w:hAnsi="Sylfaen" w:cs="Calibri"/>
                <w:color w:val="000000"/>
              </w:rPr>
              <w:t>1/2/0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EA5D62" w:rsidRPr="0087764A" w:rsidRDefault="00EA5D62" w:rsidP="007624D2">
            <w:pPr>
              <w:spacing w:after="0"/>
              <w:jc w:val="center"/>
              <w:rPr>
                <w:rFonts w:ascii="Sylfaen" w:eastAsia="Times New Roman" w:hAnsi="Sylfaen" w:cs="Times New Roman"/>
                <w:bCs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EA5D62" w:rsidRPr="0087764A" w:rsidRDefault="00EA5D62" w:rsidP="007624D2">
            <w:pPr>
              <w:spacing w:after="0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EA5D62" w:rsidRPr="0087764A" w:rsidRDefault="00EA5D62" w:rsidP="007624D2">
            <w:pPr>
              <w:spacing w:after="0"/>
              <w:jc w:val="center"/>
              <w:rPr>
                <w:rFonts w:ascii="Sylfaen" w:eastAsia="Times New Roman" w:hAnsi="Sylfaen" w:cs="Times New Roman"/>
                <w:bCs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EA5D62" w:rsidRPr="0087764A" w:rsidRDefault="00EA5D62" w:rsidP="007624D2">
            <w:pPr>
              <w:spacing w:after="0"/>
              <w:jc w:val="center"/>
              <w:rPr>
                <w:rFonts w:ascii="Sylfaen" w:eastAsia="Times New Roman" w:hAnsi="Sylfaen" w:cs="Times New Roman"/>
                <w:bCs/>
              </w:rPr>
            </w:pPr>
          </w:p>
        </w:tc>
        <w:tc>
          <w:tcPr>
            <w:tcW w:w="653" w:type="dxa"/>
            <w:shd w:val="clear" w:color="auto" w:fill="auto"/>
            <w:vAlign w:val="center"/>
          </w:tcPr>
          <w:p w:rsidR="00EA5D62" w:rsidRPr="0087764A" w:rsidRDefault="00EA5D62" w:rsidP="007624D2">
            <w:pPr>
              <w:spacing w:after="0"/>
              <w:jc w:val="center"/>
              <w:rPr>
                <w:rFonts w:ascii="Sylfaen" w:eastAsia="Times New Roman" w:hAnsi="Sylfaen" w:cs="Times New Roman"/>
                <w:bCs/>
              </w:rPr>
            </w:pPr>
          </w:p>
        </w:tc>
        <w:tc>
          <w:tcPr>
            <w:tcW w:w="677" w:type="dxa"/>
            <w:shd w:val="clear" w:color="auto" w:fill="auto"/>
            <w:vAlign w:val="center"/>
          </w:tcPr>
          <w:p w:rsidR="00EA5D62" w:rsidRPr="0087764A" w:rsidRDefault="00EA5D62" w:rsidP="007624D2">
            <w:pPr>
              <w:spacing w:after="0"/>
              <w:jc w:val="center"/>
              <w:rPr>
                <w:rFonts w:ascii="Sylfaen" w:eastAsia="Times New Roman" w:hAnsi="Sylfaen" w:cs="Times New Roman"/>
                <w:bCs/>
              </w:rPr>
            </w:pPr>
          </w:p>
        </w:tc>
        <w:tc>
          <w:tcPr>
            <w:tcW w:w="677" w:type="dxa"/>
            <w:shd w:val="clear" w:color="auto" w:fill="auto"/>
            <w:vAlign w:val="center"/>
          </w:tcPr>
          <w:p w:rsidR="00EA5D62" w:rsidRPr="0087764A" w:rsidRDefault="00EA5D62" w:rsidP="007624D2">
            <w:pPr>
              <w:spacing w:after="0"/>
              <w:jc w:val="center"/>
              <w:rPr>
                <w:rFonts w:ascii="Sylfaen" w:eastAsia="Times New Roman" w:hAnsi="Sylfaen" w:cs="Times New Roman"/>
                <w:bCs/>
              </w:rPr>
            </w:pPr>
          </w:p>
        </w:tc>
        <w:tc>
          <w:tcPr>
            <w:tcW w:w="692" w:type="dxa"/>
            <w:gridSpan w:val="2"/>
            <w:shd w:val="clear" w:color="auto" w:fill="auto"/>
            <w:vAlign w:val="center"/>
          </w:tcPr>
          <w:p w:rsidR="00EA5D62" w:rsidRPr="0087764A" w:rsidRDefault="00EA5D62" w:rsidP="007624D2">
            <w:pPr>
              <w:spacing w:after="0"/>
              <w:jc w:val="center"/>
              <w:rPr>
                <w:rFonts w:ascii="Sylfaen" w:eastAsia="Times New Roman" w:hAnsi="Sylfaen" w:cs="Times New Roman"/>
                <w:bCs/>
              </w:rPr>
            </w:pPr>
          </w:p>
        </w:tc>
        <w:tc>
          <w:tcPr>
            <w:tcW w:w="1195" w:type="dxa"/>
            <w:shd w:val="clear" w:color="auto" w:fill="auto"/>
            <w:vAlign w:val="center"/>
          </w:tcPr>
          <w:p w:rsidR="00EA5D62" w:rsidRPr="0087764A" w:rsidRDefault="00EA5D62" w:rsidP="007624D2">
            <w:pPr>
              <w:spacing w:after="0"/>
              <w:jc w:val="center"/>
              <w:rPr>
                <w:rFonts w:ascii="Sylfaen" w:hAnsi="Sylfaen"/>
                <w:lang w:val="ka-GE"/>
              </w:rPr>
            </w:pPr>
          </w:p>
        </w:tc>
      </w:tr>
      <w:tr w:rsidR="00EA5D62" w:rsidRPr="0087764A" w:rsidTr="00614439">
        <w:trPr>
          <w:trHeight w:val="452"/>
          <w:jc w:val="center"/>
        </w:trPr>
        <w:tc>
          <w:tcPr>
            <w:tcW w:w="679" w:type="dxa"/>
            <w:shd w:val="clear" w:color="auto" w:fill="auto"/>
            <w:vAlign w:val="center"/>
          </w:tcPr>
          <w:p w:rsidR="00EA5D62" w:rsidRPr="0087764A" w:rsidRDefault="0055571C" w:rsidP="007624D2">
            <w:pPr>
              <w:spacing w:after="0"/>
              <w:jc w:val="center"/>
              <w:rPr>
                <w:rFonts w:ascii="Sylfaen" w:eastAsia="Times New Roman" w:hAnsi="Sylfaen" w:cs="Times New Roman"/>
                <w:b/>
                <w:bCs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bCs/>
                <w:lang w:val="ka-GE"/>
              </w:rPr>
              <w:t>2.8</w:t>
            </w:r>
          </w:p>
        </w:tc>
        <w:tc>
          <w:tcPr>
            <w:tcW w:w="4136" w:type="dxa"/>
            <w:shd w:val="clear" w:color="auto" w:fill="auto"/>
            <w:vAlign w:val="center"/>
          </w:tcPr>
          <w:p w:rsidR="00EA5D62" w:rsidRPr="0087764A" w:rsidRDefault="00EA5D62" w:rsidP="007624D2">
            <w:pPr>
              <w:spacing w:after="0"/>
              <w:rPr>
                <w:rFonts w:ascii="Sylfaen" w:hAnsi="Sylfaen" w:cs="Sylfaen"/>
              </w:rPr>
            </w:pPr>
            <w:r>
              <w:rPr>
                <w:rFonts w:ascii="Sylfaen" w:hAnsi="Sylfaen" w:cs="Calibri"/>
                <w:color w:val="000000"/>
              </w:rPr>
              <w:t>მათემატიკა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Sylfaen" w:hAnsi="Sylfaen" w:cs="Calibri"/>
                <w:color w:val="000000"/>
              </w:rPr>
              <w:t>ეკონომისტებისათვის</w:t>
            </w:r>
            <w:r>
              <w:rPr>
                <w:rFonts w:ascii="Calibri" w:hAnsi="Calibri" w:cs="Calibri"/>
                <w:color w:val="000000"/>
              </w:rPr>
              <w:t xml:space="preserve"> 2</w:t>
            </w:r>
          </w:p>
        </w:tc>
        <w:tc>
          <w:tcPr>
            <w:tcW w:w="621" w:type="dxa"/>
            <w:gridSpan w:val="2"/>
            <w:shd w:val="clear" w:color="auto" w:fill="auto"/>
            <w:vAlign w:val="center"/>
          </w:tcPr>
          <w:p w:rsidR="00EA5D62" w:rsidRPr="0087764A" w:rsidRDefault="00EA5D62" w:rsidP="007624D2">
            <w:pPr>
              <w:spacing w:after="0"/>
              <w:jc w:val="center"/>
              <w:rPr>
                <w:rFonts w:ascii="Sylfaen" w:hAnsi="Sylfaen"/>
              </w:rPr>
            </w:pPr>
            <w:r>
              <w:rPr>
                <w:rFonts w:ascii="Sylfaen" w:hAnsi="Sylfaen" w:cs="Calibri"/>
                <w:color w:val="000000"/>
              </w:rPr>
              <w:t>5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EA5D62" w:rsidRPr="0087764A" w:rsidRDefault="00EA5D62" w:rsidP="007624D2">
            <w:pPr>
              <w:spacing w:after="0"/>
              <w:jc w:val="center"/>
              <w:rPr>
                <w:rFonts w:ascii="Sylfaen" w:hAnsi="Sylfaen"/>
              </w:rPr>
            </w:pPr>
            <w:r>
              <w:rPr>
                <w:rFonts w:ascii="Sylfaen" w:hAnsi="Sylfaen" w:cs="Calibri"/>
                <w:color w:val="000000"/>
              </w:rPr>
              <w:t>125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A5D62" w:rsidRPr="0087764A" w:rsidRDefault="00EA5D62" w:rsidP="007624D2">
            <w:pPr>
              <w:spacing w:after="0"/>
              <w:jc w:val="center"/>
              <w:rPr>
                <w:rFonts w:ascii="Sylfaen" w:hAnsi="Sylfaen"/>
              </w:rPr>
            </w:pPr>
            <w:r>
              <w:rPr>
                <w:rFonts w:ascii="Sylfaen" w:hAnsi="Sylfaen" w:cs="Calibri"/>
                <w:color w:val="000000"/>
              </w:rPr>
              <w:t>45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EA5D62" w:rsidRPr="0087764A" w:rsidRDefault="00EA5D62" w:rsidP="007624D2">
            <w:pPr>
              <w:spacing w:after="0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 w:cs="Calibri"/>
                <w:color w:val="000000"/>
              </w:rPr>
              <w:t>3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EA5D62" w:rsidRPr="0087764A" w:rsidRDefault="00EA5D62" w:rsidP="007624D2">
            <w:pPr>
              <w:spacing w:after="0"/>
              <w:jc w:val="center"/>
              <w:rPr>
                <w:rFonts w:ascii="Sylfaen" w:hAnsi="Sylfaen"/>
              </w:rPr>
            </w:pPr>
            <w:r>
              <w:rPr>
                <w:rFonts w:ascii="Sylfaen" w:hAnsi="Sylfaen" w:cs="Calibri"/>
                <w:color w:val="000000"/>
              </w:rPr>
              <w:t>77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EA5D62" w:rsidRPr="0087764A" w:rsidRDefault="00EA5D62" w:rsidP="007624D2">
            <w:pPr>
              <w:spacing w:after="0"/>
              <w:jc w:val="center"/>
              <w:rPr>
                <w:rFonts w:ascii="Sylfaen" w:hAnsi="Sylfaen"/>
              </w:rPr>
            </w:pPr>
            <w:r>
              <w:rPr>
                <w:rFonts w:ascii="Sylfaen" w:hAnsi="Sylfaen" w:cs="Calibri"/>
                <w:color w:val="000000"/>
              </w:rPr>
              <w:t>1/2/0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EA5D62" w:rsidRPr="0087764A" w:rsidRDefault="00EA5D62" w:rsidP="007624D2">
            <w:pPr>
              <w:spacing w:after="0"/>
              <w:jc w:val="center"/>
              <w:rPr>
                <w:rFonts w:ascii="Sylfaen" w:eastAsia="Times New Roman" w:hAnsi="Sylfaen" w:cs="Times New Roman"/>
                <w:bCs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EA5D62" w:rsidRPr="0087764A" w:rsidRDefault="00EA5D62" w:rsidP="007624D2">
            <w:pPr>
              <w:spacing w:after="0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EA5D62" w:rsidRPr="0087764A" w:rsidRDefault="00EA5D62" w:rsidP="007624D2">
            <w:pPr>
              <w:spacing w:after="0"/>
              <w:jc w:val="center"/>
              <w:rPr>
                <w:rFonts w:ascii="Sylfaen" w:eastAsia="Times New Roman" w:hAnsi="Sylfaen" w:cs="Times New Roman"/>
                <w:bCs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EA5D62" w:rsidRPr="0087764A" w:rsidRDefault="00EA5D62" w:rsidP="007624D2">
            <w:pPr>
              <w:spacing w:after="0"/>
              <w:jc w:val="center"/>
              <w:rPr>
                <w:rFonts w:ascii="Sylfaen" w:eastAsia="Times New Roman" w:hAnsi="Sylfaen" w:cs="Times New Roman"/>
                <w:bCs/>
              </w:rPr>
            </w:pPr>
          </w:p>
        </w:tc>
        <w:tc>
          <w:tcPr>
            <w:tcW w:w="653" w:type="dxa"/>
            <w:shd w:val="clear" w:color="auto" w:fill="auto"/>
            <w:vAlign w:val="center"/>
          </w:tcPr>
          <w:p w:rsidR="00EA5D62" w:rsidRPr="0087764A" w:rsidRDefault="00EA5D62" w:rsidP="007624D2">
            <w:pPr>
              <w:spacing w:after="0"/>
              <w:jc w:val="center"/>
              <w:rPr>
                <w:rFonts w:ascii="Sylfaen" w:eastAsia="Times New Roman" w:hAnsi="Sylfaen" w:cs="Times New Roman"/>
                <w:bCs/>
              </w:rPr>
            </w:pPr>
          </w:p>
        </w:tc>
        <w:tc>
          <w:tcPr>
            <w:tcW w:w="677" w:type="dxa"/>
            <w:shd w:val="clear" w:color="auto" w:fill="auto"/>
            <w:vAlign w:val="center"/>
          </w:tcPr>
          <w:p w:rsidR="00EA5D62" w:rsidRPr="0087764A" w:rsidRDefault="00EA5D62" w:rsidP="007624D2">
            <w:pPr>
              <w:spacing w:after="0"/>
              <w:jc w:val="center"/>
              <w:rPr>
                <w:rFonts w:ascii="Sylfaen" w:eastAsia="Times New Roman" w:hAnsi="Sylfaen" w:cs="Times New Roman"/>
                <w:bCs/>
              </w:rPr>
            </w:pPr>
          </w:p>
        </w:tc>
        <w:tc>
          <w:tcPr>
            <w:tcW w:w="677" w:type="dxa"/>
            <w:shd w:val="clear" w:color="auto" w:fill="auto"/>
            <w:vAlign w:val="center"/>
          </w:tcPr>
          <w:p w:rsidR="00EA5D62" w:rsidRPr="0087764A" w:rsidRDefault="00EA5D62" w:rsidP="007624D2">
            <w:pPr>
              <w:spacing w:after="0"/>
              <w:jc w:val="center"/>
              <w:rPr>
                <w:rFonts w:ascii="Sylfaen" w:eastAsia="Times New Roman" w:hAnsi="Sylfaen" w:cs="Times New Roman"/>
                <w:bCs/>
              </w:rPr>
            </w:pPr>
          </w:p>
        </w:tc>
        <w:tc>
          <w:tcPr>
            <w:tcW w:w="692" w:type="dxa"/>
            <w:gridSpan w:val="2"/>
            <w:shd w:val="clear" w:color="auto" w:fill="auto"/>
            <w:vAlign w:val="center"/>
          </w:tcPr>
          <w:p w:rsidR="00EA5D62" w:rsidRPr="0087764A" w:rsidRDefault="00EA5D62" w:rsidP="007624D2">
            <w:pPr>
              <w:spacing w:after="0"/>
              <w:jc w:val="center"/>
              <w:rPr>
                <w:rFonts w:ascii="Sylfaen" w:eastAsia="Times New Roman" w:hAnsi="Sylfaen" w:cs="Times New Roman"/>
                <w:bCs/>
              </w:rPr>
            </w:pPr>
          </w:p>
        </w:tc>
        <w:tc>
          <w:tcPr>
            <w:tcW w:w="1195" w:type="dxa"/>
            <w:shd w:val="clear" w:color="auto" w:fill="auto"/>
            <w:vAlign w:val="center"/>
          </w:tcPr>
          <w:p w:rsidR="00EA5D62" w:rsidRPr="0087764A" w:rsidRDefault="00855BD1" w:rsidP="007624D2">
            <w:pPr>
              <w:spacing w:after="0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2.5.</w:t>
            </w:r>
          </w:p>
        </w:tc>
      </w:tr>
      <w:tr w:rsidR="00EA5D62" w:rsidRPr="0087764A" w:rsidTr="00614439">
        <w:trPr>
          <w:trHeight w:val="452"/>
          <w:jc w:val="center"/>
        </w:trPr>
        <w:tc>
          <w:tcPr>
            <w:tcW w:w="679" w:type="dxa"/>
            <w:shd w:val="clear" w:color="auto" w:fill="auto"/>
            <w:vAlign w:val="center"/>
          </w:tcPr>
          <w:p w:rsidR="00EA5D62" w:rsidRPr="0087764A" w:rsidRDefault="00EA5D62" w:rsidP="007624D2">
            <w:pPr>
              <w:spacing w:after="0"/>
              <w:jc w:val="center"/>
              <w:rPr>
                <w:rFonts w:ascii="Sylfaen" w:eastAsia="Times New Roman" w:hAnsi="Sylfaen" w:cs="Times New Roman"/>
                <w:b/>
                <w:bCs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bCs/>
                <w:lang w:val="ka-GE"/>
              </w:rPr>
              <w:t>2.9</w:t>
            </w:r>
          </w:p>
        </w:tc>
        <w:tc>
          <w:tcPr>
            <w:tcW w:w="4136" w:type="dxa"/>
            <w:shd w:val="clear" w:color="auto" w:fill="auto"/>
            <w:vAlign w:val="center"/>
          </w:tcPr>
          <w:p w:rsidR="00EA5D62" w:rsidRPr="0087764A" w:rsidRDefault="00EA5D62" w:rsidP="007624D2">
            <w:pPr>
              <w:spacing w:after="0"/>
              <w:rPr>
                <w:rFonts w:ascii="Sylfaen" w:eastAsia="Times New Roman" w:hAnsi="Sylfaen" w:cs="Sylfaen"/>
                <w:bCs/>
                <w:lang w:val="ka-GE"/>
              </w:rPr>
            </w:pPr>
            <w:r>
              <w:rPr>
                <w:rFonts w:ascii="Sylfaen" w:hAnsi="Sylfaen" w:cs="Calibri"/>
                <w:color w:val="000000"/>
              </w:rPr>
              <w:t>უცხო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Sylfaen" w:hAnsi="Sylfaen" w:cs="Calibri"/>
                <w:color w:val="000000"/>
              </w:rPr>
              <w:t>ენა</w:t>
            </w:r>
            <w:r>
              <w:rPr>
                <w:rFonts w:ascii="Calibri" w:hAnsi="Calibri" w:cs="Calibri"/>
                <w:color w:val="000000"/>
              </w:rPr>
              <w:t xml:space="preserve"> 3</w:t>
            </w:r>
          </w:p>
        </w:tc>
        <w:tc>
          <w:tcPr>
            <w:tcW w:w="621" w:type="dxa"/>
            <w:gridSpan w:val="2"/>
            <w:shd w:val="clear" w:color="auto" w:fill="auto"/>
            <w:vAlign w:val="center"/>
          </w:tcPr>
          <w:p w:rsidR="00EA5D62" w:rsidRPr="0087764A" w:rsidRDefault="00EA5D62" w:rsidP="007624D2">
            <w:pPr>
              <w:spacing w:after="0"/>
              <w:jc w:val="center"/>
              <w:rPr>
                <w:rFonts w:ascii="Sylfaen" w:eastAsia="Times New Roman" w:hAnsi="Sylfaen" w:cs="Times New Roman"/>
                <w:bCs/>
                <w:lang w:val="ka-GE"/>
              </w:rPr>
            </w:pPr>
            <w:r>
              <w:rPr>
                <w:rFonts w:ascii="Sylfaen" w:hAnsi="Sylfaen" w:cs="Calibri"/>
                <w:color w:val="000000"/>
              </w:rPr>
              <w:t>5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EA5D62" w:rsidRPr="0087764A" w:rsidRDefault="00EA5D62" w:rsidP="007624D2">
            <w:pPr>
              <w:spacing w:after="0"/>
              <w:jc w:val="center"/>
              <w:rPr>
                <w:rFonts w:ascii="Sylfaen" w:eastAsia="Times New Roman" w:hAnsi="Sylfaen" w:cs="Times New Roman"/>
                <w:bCs/>
                <w:lang w:val="ka-GE"/>
              </w:rPr>
            </w:pPr>
            <w:r>
              <w:rPr>
                <w:rFonts w:ascii="Sylfaen" w:hAnsi="Sylfaen" w:cs="Calibri"/>
                <w:color w:val="000000"/>
              </w:rPr>
              <w:t>125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A5D62" w:rsidRPr="0087764A" w:rsidRDefault="00EA5D62" w:rsidP="007624D2">
            <w:pPr>
              <w:spacing w:after="0"/>
              <w:jc w:val="center"/>
              <w:rPr>
                <w:rFonts w:ascii="Sylfaen" w:eastAsia="Times New Roman" w:hAnsi="Sylfaen" w:cs="Times New Roman"/>
                <w:bCs/>
                <w:lang w:val="ka-GE"/>
              </w:rPr>
            </w:pPr>
            <w:r>
              <w:rPr>
                <w:rFonts w:ascii="Sylfaen" w:hAnsi="Sylfaen" w:cs="Calibri"/>
                <w:color w:val="000000"/>
              </w:rPr>
              <w:t>60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EA5D62" w:rsidRPr="0087764A" w:rsidRDefault="00EA5D62" w:rsidP="007624D2">
            <w:pPr>
              <w:spacing w:after="0"/>
              <w:jc w:val="center"/>
              <w:rPr>
                <w:rFonts w:ascii="Sylfaen" w:eastAsia="Times New Roman" w:hAnsi="Sylfaen" w:cs="Times New Roman"/>
                <w:bCs/>
                <w:lang w:val="ka-GE"/>
              </w:rPr>
            </w:pPr>
            <w:r>
              <w:rPr>
                <w:rFonts w:ascii="Sylfaen" w:hAnsi="Sylfaen" w:cs="Calibri"/>
                <w:color w:val="000000"/>
              </w:rPr>
              <w:t>3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EA5D62" w:rsidRPr="0087764A" w:rsidRDefault="00EA5D62" w:rsidP="007624D2">
            <w:pPr>
              <w:spacing w:after="0"/>
              <w:jc w:val="center"/>
              <w:rPr>
                <w:rFonts w:ascii="Sylfaen" w:eastAsia="Times New Roman" w:hAnsi="Sylfaen" w:cs="Times New Roman"/>
                <w:bCs/>
                <w:lang w:val="ka-GE"/>
              </w:rPr>
            </w:pPr>
            <w:r>
              <w:rPr>
                <w:rFonts w:ascii="Sylfaen" w:hAnsi="Sylfaen" w:cs="Calibri"/>
                <w:color w:val="000000"/>
              </w:rPr>
              <w:t>62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EA5D62" w:rsidRPr="0087764A" w:rsidRDefault="00EA5D62" w:rsidP="007624D2">
            <w:pPr>
              <w:spacing w:after="0"/>
              <w:jc w:val="center"/>
              <w:rPr>
                <w:rFonts w:ascii="Sylfaen" w:eastAsia="Times New Roman" w:hAnsi="Sylfaen" w:cs="Times New Roman"/>
                <w:bCs/>
              </w:rPr>
            </w:pPr>
            <w:r>
              <w:rPr>
                <w:rFonts w:ascii="Sylfaen" w:hAnsi="Sylfaen" w:cs="Calibri"/>
                <w:color w:val="000000"/>
              </w:rPr>
              <w:t>0/4/0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EA5D62" w:rsidRPr="0087764A" w:rsidRDefault="00EA5D62" w:rsidP="007624D2">
            <w:pPr>
              <w:spacing w:after="0"/>
              <w:jc w:val="center"/>
              <w:rPr>
                <w:rFonts w:ascii="Sylfaen" w:eastAsia="Times New Roman" w:hAnsi="Sylfaen" w:cs="Times New Roman"/>
                <w:bCs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EA5D62" w:rsidRPr="0087764A" w:rsidRDefault="00EA5D62" w:rsidP="007624D2">
            <w:pPr>
              <w:spacing w:after="0"/>
              <w:jc w:val="center"/>
              <w:rPr>
                <w:rFonts w:ascii="Sylfaen" w:eastAsia="Times New Roman" w:hAnsi="Sylfaen" w:cs="Times New Roman"/>
                <w:bCs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EA5D62" w:rsidRPr="0087764A" w:rsidRDefault="00EA5D62" w:rsidP="007624D2">
            <w:pPr>
              <w:spacing w:after="0"/>
              <w:jc w:val="center"/>
              <w:rPr>
                <w:rFonts w:ascii="Sylfaen" w:eastAsia="Times New Roman" w:hAnsi="Sylfaen" w:cs="Times New Roman"/>
                <w:bCs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EA5D62" w:rsidRPr="0087764A" w:rsidRDefault="00EA5D62" w:rsidP="007624D2">
            <w:pPr>
              <w:spacing w:after="0"/>
              <w:jc w:val="center"/>
              <w:rPr>
                <w:rFonts w:ascii="Sylfaen" w:eastAsia="Times New Roman" w:hAnsi="Sylfaen" w:cs="Times New Roman"/>
                <w:bCs/>
              </w:rPr>
            </w:pPr>
          </w:p>
        </w:tc>
        <w:tc>
          <w:tcPr>
            <w:tcW w:w="653" w:type="dxa"/>
            <w:shd w:val="clear" w:color="auto" w:fill="auto"/>
            <w:vAlign w:val="center"/>
          </w:tcPr>
          <w:p w:rsidR="00EA5D62" w:rsidRPr="0087764A" w:rsidRDefault="00EA5D62" w:rsidP="007624D2">
            <w:pPr>
              <w:spacing w:after="0"/>
              <w:jc w:val="center"/>
              <w:rPr>
                <w:rFonts w:ascii="Sylfaen" w:eastAsia="Times New Roman" w:hAnsi="Sylfaen" w:cs="Times New Roman"/>
                <w:bCs/>
              </w:rPr>
            </w:pPr>
          </w:p>
        </w:tc>
        <w:tc>
          <w:tcPr>
            <w:tcW w:w="677" w:type="dxa"/>
            <w:shd w:val="clear" w:color="auto" w:fill="auto"/>
            <w:vAlign w:val="center"/>
          </w:tcPr>
          <w:p w:rsidR="00EA5D62" w:rsidRPr="0087764A" w:rsidRDefault="00EA5D62" w:rsidP="007624D2">
            <w:pPr>
              <w:spacing w:after="0"/>
              <w:jc w:val="center"/>
              <w:rPr>
                <w:rFonts w:ascii="Sylfaen" w:eastAsia="Times New Roman" w:hAnsi="Sylfaen" w:cs="Times New Roman"/>
                <w:bCs/>
              </w:rPr>
            </w:pPr>
          </w:p>
        </w:tc>
        <w:tc>
          <w:tcPr>
            <w:tcW w:w="677" w:type="dxa"/>
            <w:shd w:val="clear" w:color="auto" w:fill="auto"/>
            <w:vAlign w:val="center"/>
          </w:tcPr>
          <w:p w:rsidR="00EA5D62" w:rsidRPr="0087764A" w:rsidRDefault="00EA5D62" w:rsidP="007624D2">
            <w:pPr>
              <w:spacing w:after="0"/>
              <w:jc w:val="center"/>
              <w:rPr>
                <w:rFonts w:ascii="Sylfaen" w:eastAsia="Times New Roman" w:hAnsi="Sylfaen" w:cs="Times New Roman"/>
                <w:bCs/>
              </w:rPr>
            </w:pPr>
          </w:p>
        </w:tc>
        <w:tc>
          <w:tcPr>
            <w:tcW w:w="692" w:type="dxa"/>
            <w:gridSpan w:val="2"/>
            <w:shd w:val="clear" w:color="auto" w:fill="auto"/>
            <w:vAlign w:val="center"/>
          </w:tcPr>
          <w:p w:rsidR="00EA5D62" w:rsidRPr="0087764A" w:rsidRDefault="00EA5D62" w:rsidP="007624D2">
            <w:pPr>
              <w:spacing w:after="0"/>
              <w:jc w:val="center"/>
              <w:rPr>
                <w:rFonts w:ascii="Sylfaen" w:eastAsia="Times New Roman" w:hAnsi="Sylfaen" w:cs="Times New Roman"/>
                <w:bCs/>
              </w:rPr>
            </w:pPr>
          </w:p>
        </w:tc>
        <w:tc>
          <w:tcPr>
            <w:tcW w:w="1195" w:type="dxa"/>
            <w:shd w:val="clear" w:color="auto" w:fill="auto"/>
            <w:vAlign w:val="center"/>
          </w:tcPr>
          <w:p w:rsidR="00EA5D62" w:rsidRPr="0087764A" w:rsidRDefault="00EA5D62" w:rsidP="007624D2">
            <w:pPr>
              <w:spacing w:after="0"/>
              <w:jc w:val="center"/>
              <w:rPr>
                <w:rFonts w:ascii="Sylfaen" w:eastAsia="Times New Roman" w:hAnsi="Sylfaen" w:cs="Times New Roman"/>
                <w:bCs/>
              </w:rPr>
            </w:pPr>
            <w:r w:rsidRPr="0087764A">
              <w:rPr>
                <w:rFonts w:ascii="Sylfaen" w:hAnsi="Sylfaen"/>
                <w:lang w:val="ka-GE"/>
              </w:rPr>
              <w:t>2</w:t>
            </w:r>
            <w:r w:rsidRPr="0087764A">
              <w:rPr>
                <w:rFonts w:ascii="Sylfaen" w:hAnsi="Sylfaen"/>
              </w:rPr>
              <w:t>.</w:t>
            </w:r>
            <w:r w:rsidR="00855BD1">
              <w:rPr>
                <w:rFonts w:ascii="Sylfaen" w:hAnsi="Sylfaen"/>
                <w:lang w:val="ka-GE"/>
              </w:rPr>
              <w:t>6</w:t>
            </w:r>
            <w:r w:rsidRPr="0087764A">
              <w:rPr>
                <w:rFonts w:ascii="Sylfaen" w:hAnsi="Sylfaen"/>
              </w:rPr>
              <w:t>.</w:t>
            </w:r>
          </w:p>
        </w:tc>
      </w:tr>
      <w:tr w:rsidR="00EA5D62" w:rsidRPr="0087764A" w:rsidTr="00614439">
        <w:trPr>
          <w:trHeight w:val="452"/>
          <w:jc w:val="center"/>
        </w:trPr>
        <w:tc>
          <w:tcPr>
            <w:tcW w:w="679" w:type="dxa"/>
            <w:shd w:val="clear" w:color="auto" w:fill="auto"/>
            <w:vAlign w:val="center"/>
          </w:tcPr>
          <w:p w:rsidR="00EA5D62" w:rsidRPr="0087764A" w:rsidRDefault="00EA5D62" w:rsidP="007624D2">
            <w:pPr>
              <w:spacing w:after="0"/>
              <w:jc w:val="center"/>
              <w:rPr>
                <w:rFonts w:ascii="Sylfaen" w:eastAsia="Times New Roman" w:hAnsi="Sylfaen" w:cs="Times New Roman"/>
                <w:b/>
                <w:bCs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bCs/>
                <w:lang w:val="ka-GE"/>
              </w:rPr>
              <w:t>2.10</w:t>
            </w:r>
          </w:p>
        </w:tc>
        <w:tc>
          <w:tcPr>
            <w:tcW w:w="4136" w:type="dxa"/>
            <w:shd w:val="clear" w:color="auto" w:fill="auto"/>
            <w:vAlign w:val="center"/>
          </w:tcPr>
          <w:p w:rsidR="00EA5D62" w:rsidRPr="0087764A" w:rsidRDefault="00EA5D62" w:rsidP="007624D2">
            <w:pPr>
              <w:spacing w:after="0"/>
              <w:rPr>
                <w:rFonts w:ascii="Sylfaen" w:hAnsi="Sylfaen" w:cs="Sylfaen"/>
              </w:rPr>
            </w:pPr>
            <w:r>
              <w:rPr>
                <w:rFonts w:ascii="Sylfaen" w:hAnsi="Sylfaen" w:cs="Calibri"/>
                <w:color w:val="000000"/>
              </w:rPr>
              <w:t>ალბათობის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Sylfaen" w:hAnsi="Sylfaen" w:cs="Calibri"/>
                <w:color w:val="000000"/>
              </w:rPr>
              <w:t>თეორია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Sylfaen" w:hAnsi="Sylfaen" w:cs="Calibri"/>
                <w:color w:val="000000"/>
              </w:rPr>
              <w:t>და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Sylfaen" w:hAnsi="Sylfaen" w:cs="Calibri"/>
                <w:color w:val="000000"/>
              </w:rPr>
              <w:t>მათემატიკური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Sylfaen" w:hAnsi="Sylfaen" w:cs="Calibri"/>
                <w:color w:val="000000"/>
              </w:rPr>
              <w:t>სტატისტიკა</w:t>
            </w:r>
          </w:p>
        </w:tc>
        <w:tc>
          <w:tcPr>
            <w:tcW w:w="621" w:type="dxa"/>
            <w:gridSpan w:val="2"/>
            <w:shd w:val="clear" w:color="auto" w:fill="auto"/>
            <w:vAlign w:val="center"/>
          </w:tcPr>
          <w:p w:rsidR="00EA5D62" w:rsidRPr="0087764A" w:rsidRDefault="00EA5D62" w:rsidP="007624D2">
            <w:pPr>
              <w:spacing w:after="0"/>
              <w:jc w:val="center"/>
              <w:rPr>
                <w:rFonts w:ascii="Sylfaen" w:hAnsi="Sylfaen"/>
              </w:rPr>
            </w:pPr>
            <w:r>
              <w:rPr>
                <w:rFonts w:ascii="Sylfaen" w:hAnsi="Sylfaen" w:cs="Calibri"/>
                <w:color w:val="000000"/>
              </w:rPr>
              <w:t>5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EA5D62" w:rsidRPr="0087764A" w:rsidRDefault="00EA5D62" w:rsidP="007624D2">
            <w:pPr>
              <w:spacing w:after="0"/>
              <w:jc w:val="center"/>
              <w:rPr>
                <w:rFonts w:ascii="Sylfaen" w:hAnsi="Sylfaen"/>
              </w:rPr>
            </w:pPr>
            <w:r>
              <w:rPr>
                <w:rFonts w:ascii="Sylfaen" w:hAnsi="Sylfaen" w:cs="Calibri"/>
                <w:color w:val="000000"/>
              </w:rPr>
              <w:t>125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A5D62" w:rsidRPr="0087764A" w:rsidRDefault="00EA5D62" w:rsidP="007624D2">
            <w:pPr>
              <w:spacing w:after="0"/>
              <w:jc w:val="center"/>
              <w:rPr>
                <w:rFonts w:ascii="Sylfaen" w:hAnsi="Sylfaen"/>
              </w:rPr>
            </w:pPr>
            <w:r>
              <w:rPr>
                <w:rFonts w:ascii="Sylfaen" w:hAnsi="Sylfaen" w:cs="Calibri"/>
                <w:color w:val="000000"/>
              </w:rPr>
              <w:t>45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EA5D62" w:rsidRPr="0087764A" w:rsidRDefault="00EA5D62" w:rsidP="007624D2">
            <w:pPr>
              <w:spacing w:after="0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 w:cs="Calibri"/>
                <w:color w:val="000000"/>
              </w:rPr>
              <w:t>3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EA5D62" w:rsidRPr="0087764A" w:rsidRDefault="00EA5D62" w:rsidP="007624D2">
            <w:pPr>
              <w:spacing w:after="0"/>
              <w:jc w:val="center"/>
              <w:rPr>
                <w:rFonts w:ascii="Sylfaen" w:hAnsi="Sylfaen"/>
              </w:rPr>
            </w:pPr>
            <w:r>
              <w:rPr>
                <w:rFonts w:ascii="Sylfaen" w:hAnsi="Sylfaen" w:cs="Calibri"/>
                <w:color w:val="000000"/>
              </w:rPr>
              <w:t>77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EA5D62" w:rsidRPr="0087764A" w:rsidRDefault="00EA5D62" w:rsidP="007624D2">
            <w:pPr>
              <w:spacing w:after="0"/>
              <w:jc w:val="center"/>
              <w:rPr>
                <w:rFonts w:ascii="Sylfaen" w:hAnsi="Sylfaen"/>
              </w:rPr>
            </w:pPr>
            <w:r>
              <w:rPr>
                <w:rFonts w:ascii="Sylfaen" w:hAnsi="Sylfaen" w:cs="Calibri"/>
                <w:color w:val="000000"/>
              </w:rPr>
              <w:t>1/2/0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EA5D62" w:rsidRPr="0087764A" w:rsidRDefault="00EA5D62" w:rsidP="007624D2">
            <w:pPr>
              <w:spacing w:after="0"/>
              <w:jc w:val="center"/>
              <w:rPr>
                <w:rFonts w:ascii="Sylfaen" w:eastAsia="Times New Roman" w:hAnsi="Sylfaen" w:cs="Times New Roman"/>
                <w:bCs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EA5D62" w:rsidRPr="0087764A" w:rsidRDefault="00EA5D62" w:rsidP="007624D2">
            <w:pPr>
              <w:spacing w:after="0"/>
              <w:jc w:val="center"/>
              <w:rPr>
                <w:rFonts w:ascii="Sylfaen" w:eastAsia="Times New Roman" w:hAnsi="Sylfaen" w:cs="Times New Roman"/>
                <w:bCs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EA5D62" w:rsidRPr="0087764A" w:rsidRDefault="00EA5D62" w:rsidP="007624D2">
            <w:pPr>
              <w:spacing w:after="0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EA5D62" w:rsidRPr="0087764A" w:rsidRDefault="00EA5D62" w:rsidP="007624D2">
            <w:pPr>
              <w:spacing w:after="0"/>
              <w:jc w:val="center"/>
              <w:rPr>
                <w:rFonts w:ascii="Sylfaen" w:eastAsia="Times New Roman" w:hAnsi="Sylfaen" w:cs="Times New Roman"/>
                <w:bCs/>
              </w:rPr>
            </w:pPr>
          </w:p>
        </w:tc>
        <w:tc>
          <w:tcPr>
            <w:tcW w:w="653" w:type="dxa"/>
            <w:shd w:val="clear" w:color="auto" w:fill="auto"/>
            <w:vAlign w:val="center"/>
          </w:tcPr>
          <w:p w:rsidR="00EA5D62" w:rsidRPr="0087764A" w:rsidRDefault="00EA5D62" w:rsidP="007624D2">
            <w:pPr>
              <w:spacing w:after="0"/>
              <w:jc w:val="center"/>
              <w:rPr>
                <w:rFonts w:ascii="Sylfaen" w:eastAsia="Times New Roman" w:hAnsi="Sylfaen" w:cs="Times New Roman"/>
                <w:bCs/>
              </w:rPr>
            </w:pPr>
          </w:p>
        </w:tc>
        <w:tc>
          <w:tcPr>
            <w:tcW w:w="677" w:type="dxa"/>
            <w:shd w:val="clear" w:color="auto" w:fill="auto"/>
            <w:vAlign w:val="center"/>
          </w:tcPr>
          <w:p w:rsidR="00EA5D62" w:rsidRPr="0087764A" w:rsidRDefault="00EA5D62" w:rsidP="007624D2">
            <w:pPr>
              <w:spacing w:after="0"/>
              <w:jc w:val="center"/>
              <w:rPr>
                <w:rFonts w:ascii="Sylfaen" w:eastAsia="Times New Roman" w:hAnsi="Sylfaen" w:cs="Times New Roman"/>
                <w:bCs/>
              </w:rPr>
            </w:pPr>
          </w:p>
        </w:tc>
        <w:tc>
          <w:tcPr>
            <w:tcW w:w="677" w:type="dxa"/>
            <w:shd w:val="clear" w:color="auto" w:fill="auto"/>
            <w:vAlign w:val="center"/>
          </w:tcPr>
          <w:p w:rsidR="00EA5D62" w:rsidRPr="0087764A" w:rsidRDefault="00EA5D62" w:rsidP="007624D2">
            <w:pPr>
              <w:spacing w:after="0"/>
              <w:jc w:val="center"/>
              <w:rPr>
                <w:rFonts w:ascii="Sylfaen" w:eastAsia="Times New Roman" w:hAnsi="Sylfaen" w:cs="Times New Roman"/>
                <w:bCs/>
              </w:rPr>
            </w:pPr>
          </w:p>
        </w:tc>
        <w:tc>
          <w:tcPr>
            <w:tcW w:w="692" w:type="dxa"/>
            <w:gridSpan w:val="2"/>
            <w:shd w:val="clear" w:color="auto" w:fill="auto"/>
            <w:vAlign w:val="center"/>
          </w:tcPr>
          <w:p w:rsidR="00EA5D62" w:rsidRPr="0087764A" w:rsidRDefault="00EA5D62" w:rsidP="007624D2">
            <w:pPr>
              <w:spacing w:after="0"/>
              <w:jc w:val="center"/>
              <w:rPr>
                <w:rFonts w:ascii="Sylfaen" w:eastAsia="Times New Roman" w:hAnsi="Sylfaen" w:cs="Times New Roman"/>
                <w:bCs/>
              </w:rPr>
            </w:pPr>
          </w:p>
        </w:tc>
        <w:tc>
          <w:tcPr>
            <w:tcW w:w="1195" w:type="dxa"/>
            <w:shd w:val="clear" w:color="auto" w:fill="auto"/>
            <w:vAlign w:val="center"/>
          </w:tcPr>
          <w:p w:rsidR="00EA5D62" w:rsidRPr="0087764A" w:rsidRDefault="00855BD1" w:rsidP="007624D2">
            <w:pPr>
              <w:spacing w:after="0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2.8.</w:t>
            </w:r>
          </w:p>
        </w:tc>
      </w:tr>
      <w:tr w:rsidR="00EA5D62" w:rsidRPr="0087764A" w:rsidTr="00614439">
        <w:trPr>
          <w:trHeight w:val="452"/>
          <w:jc w:val="center"/>
        </w:trPr>
        <w:tc>
          <w:tcPr>
            <w:tcW w:w="4815" w:type="dxa"/>
            <w:gridSpan w:val="2"/>
            <w:shd w:val="clear" w:color="auto" w:fill="auto"/>
            <w:vAlign w:val="center"/>
          </w:tcPr>
          <w:p w:rsidR="00EA5D62" w:rsidRPr="0087764A" w:rsidRDefault="00EA5D62" w:rsidP="007624D2">
            <w:pPr>
              <w:spacing w:after="0"/>
              <w:jc w:val="center"/>
              <w:rPr>
                <w:rFonts w:eastAsia="Times New Roman" w:cs="Times New Roman"/>
                <w:b/>
                <w:bCs/>
              </w:rPr>
            </w:pPr>
            <w:r w:rsidRPr="0087764A">
              <w:rPr>
                <w:rFonts w:eastAsia="Times New Roman" w:cs="Times New Roman"/>
                <w:b/>
                <w:bCs/>
              </w:rPr>
              <w:t> </w:t>
            </w:r>
            <w:r w:rsidRPr="0087764A">
              <w:rPr>
                <w:rFonts w:ascii="Sylfaen" w:eastAsia="Times New Roman" w:hAnsi="Sylfaen" w:cs="Sylfaen"/>
                <w:b/>
                <w:bCs/>
              </w:rPr>
              <w:t>სულ</w:t>
            </w:r>
          </w:p>
        </w:tc>
        <w:tc>
          <w:tcPr>
            <w:tcW w:w="621" w:type="dxa"/>
            <w:gridSpan w:val="2"/>
            <w:shd w:val="clear" w:color="auto" w:fill="auto"/>
            <w:vAlign w:val="center"/>
          </w:tcPr>
          <w:p w:rsidR="00EA5D62" w:rsidRPr="0087764A" w:rsidRDefault="00EA5D62" w:rsidP="007624D2">
            <w:pPr>
              <w:spacing w:after="0"/>
              <w:jc w:val="center"/>
              <w:rPr>
                <w:rFonts w:ascii="Sylfaen" w:eastAsia="Times New Roman" w:hAnsi="Sylfaen" w:cs="Times New Roman"/>
                <w:b/>
                <w:bCs/>
                <w:i/>
                <w:iCs/>
              </w:rPr>
            </w:pPr>
            <w:r>
              <w:rPr>
                <w:rFonts w:ascii="Sylfaen" w:hAnsi="Sylfaen"/>
                <w:b/>
                <w:lang w:val="ka-GE"/>
              </w:rPr>
              <w:t>50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EA5D62" w:rsidRPr="0087764A" w:rsidRDefault="00EA5D62" w:rsidP="007624D2">
            <w:pPr>
              <w:spacing w:after="0"/>
              <w:jc w:val="center"/>
              <w:rPr>
                <w:rFonts w:ascii="Sylfaen" w:eastAsia="Times New Roman" w:hAnsi="Sylfaen" w:cs="Times New Roman"/>
                <w:b/>
                <w:bCs/>
                <w:i/>
                <w:iCs/>
              </w:rPr>
            </w:pPr>
            <w:r>
              <w:rPr>
                <w:rFonts w:ascii="Sylfaen" w:hAnsi="Sylfaen"/>
                <w:b/>
                <w:lang w:val="ka-GE"/>
              </w:rPr>
              <w:t>1250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A5D62" w:rsidRPr="0087764A" w:rsidRDefault="00EA5D62" w:rsidP="007624D2">
            <w:pPr>
              <w:spacing w:after="0"/>
              <w:jc w:val="center"/>
              <w:rPr>
                <w:rFonts w:ascii="Sylfaen" w:eastAsia="Times New Roman" w:hAnsi="Sylfaen" w:cs="Times New Roman"/>
                <w:b/>
                <w:bCs/>
                <w:iCs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bCs/>
                <w:iCs/>
                <w:lang w:val="ka-GE"/>
              </w:rPr>
              <w:t>495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EA5D62" w:rsidRPr="0087764A" w:rsidRDefault="00EA5D62" w:rsidP="007624D2">
            <w:pPr>
              <w:spacing w:after="0"/>
              <w:jc w:val="center"/>
              <w:rPr>
                <w:rFonts w:ascii="Sylfaen" w:eastAsia="Times New Roman" w:hAnsi="Sylfaen" w:cs="Times New Roman"/>
                <w:b/>
                <w:bCs/>
                <w:iCs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bCs/>
                <w:iCs/>
                <w:lang w:val="ka-GE"/>
              </w:rPr>
              <w:t>30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EA5D62" w:rsidRPr="0087764A" w:rsidRDefault="00EA5D62" w:rsidP="007624D2">
            <w:pPr>
              <w:spacing w:after="0"/>
              <w:jc w:val="center"/>
              <w:rPr>
                <w:rFonts w:ascii="Sylfaen" w:eastAsia="Times New Roman" w:hAnsi="Sylfaen" w:cs="Times New Roman"/>
                <w:b/>
                <w:bCs/>
                <w:iCs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bCs/>
                <w:iCs/>
                <w:lang w:val="ka-GE"/>
              </w:rPr>
              <w:t>725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EA5D62" w:rsidRPr="0087764A" w:rsidRDefault="00EA5D62" w:rsidP="007624D2">
            <w:pPr>
              <w:spacing w:after="0"/>
              <w:jc w:val="center"/>
              <w:rPr>
                <w:rFonts w:ascii="Sylfaen" w:eastAsia="Times New Roman" w:hAnsi="Sylfaen" w:cs="Times New Roman"/>
                <w:b/>
                <w:bCs/>
                <w:i/>
                <w:iCs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EA5D62" w:rsidRPr="0087764A" w:rsidRDefault="00EA5D62" w:rsidP="007624D2">
            <w:pPr>
              <w:spacing w:after="0"/>
              <w:jc w:val="center"/>
              <w:rPr>
                <w:rFonts w:ascii="Sylfaen" w:eastAsia="Times New Roman" w:hAnsi="Sylfaen" w:cs="Times New Roman"/>
                <w:b/>
                <w:bCs/>
                <w:i/>
                <w:iCs/>
              </w:rPr>
            </w:pPr>
            <w:r>
              <w:rPr>
                <w:rFonts w:ascii="Sylfaen" w:hAnsi="Sylfaen"/>
                <w:b/>
                <w:lang w:val="ka-GE"/>
              </w:rPr>
              <w:t>25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EA5D62" w:rsidRPr="0087764A" w:rsidRDefault="00EA5D62" w:rsidP="007624D2">
            <w:pPr>
              <w:spacing w:after="0"/>
              <w:jc w:val="center"/>
              <w:rPr>
                <w:rFonts w:ascii="Sylfaen" w:eastAsia="Times New Roman" w:hAnsi="Sylfaen" w:cs="Times New Roman"/>
                <w:b/>
                <w:bCs/>
                <w:i/>
                <w:iCs/>
              </w:rPr>
            </w:pPr>
            <w:r>
              <w:rPr>
                <w:rFonts w:ascii="Sylfaen" w:hAnsi="Sylfaen"/>
                <w:b/>
                <w:lang w:val="ka-GE"/>
              </w:rPr>
              <w:t>1</w:t>
            </w:r>
            <w:r w:rsidRPr="0087764A">
              <w:rPr>
                <w:rFonts w:ascii="Sylfaen" w:hAnsi="Sylfaen"/>
                <w:b/>
                <w:lang w:val="ka-GE"/>
              </w:rPr>
              <w:t>5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EA5D62" w:rsidRPr="0087764A" w:rsidRDefault="00EA5D62" w:rsidP="007624D2">
            <w:pPr>
              <w:spacing w:after="0"/>
              <w:jc w:val="center"/>
              <w:rPr>
                <w:rFonts w:ascii="Sylfaen" w:eastAsia="Times New Roman" w:hAnsi="Sylfaen" w:cs="Times New Roman"/>
                <w:b/>
                <w:bCs/>
                <w:i/>
                <w:iCs/>
              </w:rPr>
            </w:pPr>
            <w:r>
              <w:rPr>
                <w:rFonts w:ascii="Sylfaen" w:hAnsi="Sylfaen"/>
                <w:b/>
                <w:lang w:val="ka-GE"/>
              </w:rPr>
              <w:t>10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EA5D62" w:rsidRPr="0087764A" w:rsidRDefault="00EA5D62" w:rsidP="007624D2">
            <w:pPr>
              <w:spacing w:after="0"/>
              <w:jc w:val="center"/>
              <w:rPr>
                <w:rFonts w:ascii="Sylfaen" w:eastAsia="Times New Roman" w:hAnsi="Sylfaen" w:cs="Times New Roman"/>
                <w:b/>
                <w:bCs/>
                <w:i/>
                <w:iCs/>
              </w:rPr>
            </w:pPr>
            <w:r w:rsidRPr="0087764A">
              <w:rPr>
                <w:rFonts w:ascii="Sylfaen" w:hAnsi="Sylfaen"/>
                <w:b/>
                <w:lang w:val="ka-GE"/>
              </w:rPr>
              <w:t>0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EA5D62" w:rsidRPr="0087764A" w:rsidRDefault="00EA5D62" w:rsidP="007624D2">
            <w:pPr>
              <w:spacing w:after="0"/>
              <w:jc w:val="center"/>
              <w:rPr>
                <w:rFonts w:ascii="Sylfaen" w:eastAsia="Times New Roman" w:hAnsi="Sylfaen" w:cs="Times New Roman"/>
                <w:b/>
                <w:bCs/>
                <w:i/>
                <w:iCs/>
              </w:rPr>
            </w:pPr>
            <w:r w:rsidRPr="0087764A">
              <w:rPr>
                <w:rFonts w:ascii="Sylfaen" w:hAnsi="Sylfaen"/>
                <w:b/>
                <w:lang w:val="ka-GE"/>
              </w:rPr>
              <w:t>0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EA5D62" w:rsidRPr="0087764A" w:rsidRDefault="00EA5D62" w:rsidP="007624D2">
            <w:pPr>
              <w:spacing w:after="0"/>
              <w:jc w:val="center"/>
              <w:rPr>
                <w:rFonts w:ascii="Sylfaen" w:eastAsia="Times New Roman" w:hAnsi="Sylfaen" w:cs="Times New Roman"/>
                <w:b/>
                <w:bCs/>
                <w:i/>
                <w:iCs/>
              </w:rPr>
            </w:pPr>
            <w:r w:rsidRPr="0087764A">
              <w:rPr>
                <w:rFonts w:ascii="Sylfaen" w:hAnsi="Sylfaen"/>
                <w:b/>
                <w:lang w:val="ka-GE"/>
              </w:rPr>
              <w:t>0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EA5D62" w:rsidRPr="0087764A" w:rsidRDefault="00EA5D62" w:rsidP="007624D2">
            <w:pPr>
              <w:spacing w:after="0"/>
              <w:jc w:val="center"/>
              <w:rPr>
                <w:rFonts w:ascii="Sylfaen" w:eastAsia="Times New Roman" w:hAnsi="Sylfaen" w:cs="Times New Roman"/>
                <w:b/>
                <w:bCs/>
                <w:i/>
                <w:iCs/>
              </w:rPr>
            </w:pPr>
            <w:r w:rsidRPr="0087764A">
              <w:rPr>
                <w:rFonts w:ascii="Sylfaen" w:hAnsi="Sylfaen"/>
                <w:b/>
                <w:lang w:val="ka-GE"/>
              </w:rPr>
              <w:t>0</w:t>
            </w:r>
          </w:p>
        </w:tc>
        <w:tc>
          <w:tcPr>
            <w:tcW w:w="692" w:type="dxa"/>
            <w:gridSpan w:val="2"/>
            <w:shd w:val="clear" w:color="auto" w:fill="auto"/>
            <w:vAlign w:val="center"/>
          </w:tcPr>
          <w:p w:rsidR="00EA5D62" w:rsidRPr="0087764A" w:rsidRDefault="00EA5D62" w:rsidP="007624D2">
            <w:pPr>
              <w:spacing w:after="0"/>
              <w:jc w:val="center"/>
              <w:rPr>
                <w:rFonts w:ascii="Sylfaen" w:eastAsia="Times New Roman" w:hAnsi="Sylfaen" w:cs="Times New Roman"/>
                <w:b/>
                <w:bCs/>
                <w:i/>
                <w:iCs/>
              </w:rPr>
            </w:pPr>
            <w:r w:rsidRPr="0087764A">
              <w:rPr>
                <w:rFonts w:ascii="Sylfaen" w:hAnsi="Sylfaen"/>
                <w:b/>
                <w:lang w:val="ka-GE"/>
              </w:rPr>
              <w:t>0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EA5D62" w:rsidRPr="0087764A" w:rsidRDefault="00EA5D62" w:rsidP="007624D2">
            <w:pPr>
              <w:spacing w:after="0"/>
              <w:jc w:val="center"/>
              <w:rPr>
                <w:rFonts w:ascii="Sylfaen" w:eastAsia="Times New Roman" w:hAnsi="Sylfaen" w:cs="Times New Roman"/>
                <w:b/>
                <w:bCs/>
                <w:i/>
                <w:iCs/>
              </w:rPr>
            </w:pPr>
          </w:p>
        </w:tc>
      </w:tr>
      <w:tr w:rsidR="00EA5D62" w:rsidRPr="0087764A" w:rsidTr="00214ADD">
        <w:trPr>
          <w:trHeight w:val="468"/>
          <w:jc w:val="center"/>
        </w:trPr>
        <w:tc>
          <w:tcPr>
            <w:tcW w:w="679" w:type="dxa"/>
            <w:shd w:val="clear" w:color="auto" w:fill="920000"/>
            <w:vAlign w:val="center"/>
            <w:hideMark/>
          </w:tcPr>
          <w:p w:rsidR="00EA5D62" w:rsidRPr="0087764A" w:rsidRDefault="00EA5D62" w:rsidP="007624D2">
            <w:pPr>
              <w:spacing w:after="0"/>
              <w:jc w:val="center"/>
              <w:rPr>
                <w:rFonts w:ascii="Sylfaen" w:eastAsia="Times New Roman" w:hAnsi="Sylfaen" w:cs="Times New Roman"/>
                <w:b/>
                <w:bCs/>
                <w:lang w:val="ka-GE"/>
              </w:rPr>
            </w:pPr>
            <w:r w:rsidRPr="0087764A">
              <w:rPr>
                <w:rFonts w:ascii="Sylfaen" w:eastAsia="Times New Roman" w:hAnsi="Sylfaen" w:cs="Times New Roman"/>
                <w:b/>
                <w:bCs/>
                <w:lang w:val="ka-GE"/>
              </w:rPr>
              <w:t>3</w:t>
            </w:r>
          </w:p>
        </w:tc>
        <w:tc>
          <w:tcPr>
            <w:tcW w:w="15078" w:type="dxa"/>
            <w:gridSpan w:val="18"/>
            <w:shd w:val="clear" w:color="auto" w:fill="920000"/>
            <w:vAlign w:val="center"/>
            <w:hideMark/>
          </w:tcPr>
          <w:p w:rsidR="00EA5D62" w:rsidRPr="0087764A" w:rsidRDefault="00EA5D62" w:rsidP="007624D2">
            <w:pPr>
              <w:spacing w:after="0"/>
              <w:jc w:val="center"/>
              <w:rPr>
                <w:rFonts w:eastAsia="Times New Roman" w:cs="Times New Roman"/>
                <w:b/>
                <w:bCs/>
              </w:rPr>
            </w:pPr>
            <w:r w:rsidRPr="0087764A">
              <w:rPr>
                <w:rFonts w:ascii="Sylfaen" w:eastAsia="Times New Roman" w:hAnsi="Sylfaen" w:cs="Sylfaen"/>
                <w:b/>
                <w:bCs/>
              </w:rPr>
              <w:t>ძირითადი</w:t>
            </w:r>
            <w:r w:rsidRPr="0087764A">
              <w:rPr>
                <w:rFonts w:eastAsia="Times New Roman" w:cs="Times New Roman"/>
                <w:b/>
                <w:bCs/>
              </w:rPr>
              <w:t xml:space="preserve"> </w:t>
            </w:r>
            <w:r w:rsidRPr="0087764A">
              <w:rPr>
                <w:rFonts w:ascii="Sylfaen" w:eastAsia="Times New Roman" w:hAnsi="Sylfaen" w:cs="Sylfaen"/>
                <w:b/>
                <w:bCs/>
              </w:rPr>
              <w:t>სწავლის</w:t>
            </w:r>
            <w:r w:rsidRPr="0087764A">
              <w:rPr>
                <w:rFonts w:eastAsia="Times New Roman" w:cs="Times New Roman"/>
                <w:b/>
                <w:bCs/>
              </w:rPr>
              <w:t xml:space="preserve"> </w:t>
            </w:r>
            <w:r w:rsidRPr="0087764A">
              <w:rPr>
                <w:rFonts w:ascii="Sylfaen" w:eastAsia="Times New Roman" w:hAnsi="Sylfaen" w:cs="Sylfaen"/>
                <w:b/>
                <w:bCs/>
              </w:rPr>
              <w:t>სფეროს</w:t>
            </w:r>
            <w:r w:rsidRPr="0087764A">
              <w:rPr>
                <w:rFonts w:eastAsia="Times New Roman" w:cs="Times New Roman"/>
                <w:b/>
                <w:bCs/>
              </w:rPr>
              <w:t xml:space="preserve"> </w:t>
            </w:r>
            <w:r w:rsidRPr="0087764A">
              <w:rPr>
                <w:rFonts w:ascii="Sylfaen" w:eastAsia="Times New Roman" w:hAnsi="Sylfaen" w:cs="Sylfaen"/>
                <w:b/>
                <w:bCs/>
              </w:rPr>
              <w:t>არჩევითი</w:t>
            </w:r>
            <w:r w:rsidRPr="0087764A">
              <w:rPr>
                <w:rFonts w:eastAsia="Times New Roman" w:cs="Times New Roman"/>
                <w:b/>
                <w:bCs/>
              </w:rPr>
              <w:t xml:space="preserve"> </w:t>
            </w:r>
            <w:r w:rsidRPr="0087764A">
              <w:rPr>
                <w:rFonts w:ascii="Sylfaen" w:eastAsia="Times New Roman" w:hAnsi="Sylfaen" w:cs="Sylfaen"/>
                <w:b/>
                <w:bCs/>
              </w:rPr>
              <w:t>სასწავლო</w:t>
            </w:r>
            <w:r w:rsidRPr="0087764A">
              <w:rPr>
                <w:rFonts w:eastAsia="Times New Roman" w:cs="Times New Roman"/>
                <w:b/>
                <w:bCs/>
              </w:rPr>
              <w:t xml:space="preserve"> </w:t>
            </w:r>
            <w:r w:rsidRPr="0087764A">
              <w:rPr>
                <w:rFonts w:ascii="Sylfaen" w:eastAsia="Times New Roman" w:hAnsi="Sylfaen" w:cs="Sylfaen"/>
                <w:b/>
                <w:bCs/>
              </w:rPr>
              <w:t>კურსები</w:t>
            </w:r>
          </w:p>
        </w:tc>
      </w:tr>
      <w:tr w:rsidR="00955554" w:rsidRPr="0087764A" w:rsidTr="00614439">
        <w:trPr>
          <w:trHeight w:val="366"/>
          <w:jc w:val="center"/>
        </w:trPr>
        <w:tc>
          <w:tcPr>
            <w:tcW w:w="679" w:type="dxa"/>
            <w:shd w:val="clear" w:color="auto" w:fill="auto"/>
            <w:vAlign w:val="center"/>
          </w:tcPr>
          <w:p w:rsidR="00955554" w:rsidRPr="00A36ABC" w:rsidRDefault="0055571C" w:rsidP="007624D2">
            <w:pPr>
              <w:spacing w:after="0"/>
              <w:jc w:val="center"/>
              <w:rPr>
                <w:rFonts w:ascii="Sylfaen" w:eastAsia="Times New Roman" w:hAnsi="Sylfaen" w:cs="Times New Roman"/>
                <w:b/>
                <w:bCs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bCs/>
                <w:lang w:val="ka-GE"/>
              </w:rPr>
              <w:t>3.1</w:t>
            </w:r>
          </w:p>
        </w:tc>
        <w:tc>
          <w:tcPr>
            <w:tcW w:w="4136" w:type="dxa"/>
            <w:shd w:val="clear" w:color="auto" w:fill="auto"/>
            <w:vAlign w:val="center"/>
          </w:tcPr>
          <w:p w:rsidR="00955554" w:rsidRPr="0087764A" w:rsidRDefault="00955554" w:rsidP="007624D2">
            <w:pPr>
              <w:spacing w:after="0"/>
              <w:rPr>
                <w:rFonts w:ascii="Sylfaen" w:eastAsia="Times New Roman" w:hAnsi="Sylfaen" w:cs="Times New Roman"/>
                <w:b/>
                <w:bCs/>
              </w:rPr>
            </w:pPr>
            <w:r>
              <w:rPr>
                <w:rFonts w:ascii="Sylfaen" w:hAnsi="Sylfaen" w:cs="Calibri"/>
                <w:color w:val="000000"/>
              </w:rPr>
              <w:t xml:space="preserve">საერთაშორისო გადაზიდვები და ლოგისტიკა </w:t>
            </w:r>
          </w:p>
        </w:tc>
        <w:tc>
          <w:tcPr>
            <w:tcW w:w="621" w:type="dxa"/>
            <w:gridSpan w:val="2"/>
            <w:shd w:val="clear" w:color="auto" w:fill="auto"/>
            <w:vAlign w:val="center"/>
          </w:tcPr>
          <w:p w:rsidR="00955554" w:rsidRPr="0087764A" w:rsidRDefault="00955554" w:rsidP="007624D2">
            <w:pPr>
              <w:spacing w:after="0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>
              <w:rPr>
                <w:rFonts w:ascii="Sylfaen" w:hAnsi="Sylfaen" w:cs="Calibri"/>
                <w:color w:val="000000"/>
              </w:rPr>
              <w:t>5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955554" w:rsidRPr="0087764A" w:rsidRDefault="00955554" w:rsidP="007624D2">
            <w:pPr>
              <w:spacing w:after="0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>
              <w:rPr>
                <w:rFonts w:ascii="Sylfaen" w:hAnsi="Sylfaen" w:cs="Calibri"/>
                <w:color w:val="000000"/>
              </w:rPr>
              <w:t>125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55554" w:rsidRPr="0087764A" w:rsidRDefault="00955554" w:rsidP="007624D2">
            <w:pPr>
              <w:spacing w:after="0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>
              <w:rPr>
                <w:rFonts w:ascii="Sylfaen" w:hAnsi="Sylfaen" w:cs="Calibri"/>
                <w:color w:val="000000"/>
              </w:rPr>
              <w:t>45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955554" w:rsidRPr="0087764A" w:rsidRDefault="00955554" w:rsidP="007624D2">
            <w:pPr>
              <w:spacing w:after="0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>
              <w:rPr>
                <w:rFonts w:ascii="Sylfaen" w:hAnsi="Sylfaen" w:cs="Calibri"/>
                <w:color w:val="000000"/>
              </w:rPr>
              <w:t>3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955554" w:rsidRPr="0087764A" w:rsidRDefault="00955554" w:rsidP="007624D2">
            <w:pPr>
              <w:spacing w:after="0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>
              <w:rPr>
                <w:rFonts w:ascii="Sylfaen" w:hAnsi="Sylfaen" w:cs="Calibri"/>
                <w:color w:val="000000"/>
              </w:rPr>
              <w:t>77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955554" w:rsidRPr="0087764A" w:rsidRDefault="00955554" w:rsidP="007624D2">
            <w:pPr>
              <w:spacing w:after="0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>
              <w:rPr>
                <w:rFonts w:ascii="Sylfaen" w:hAnsi="Sylfaen" w:cs="Calibri"/>
                <w:color w:val="000000"/>
              </w:rPr>
              <w:t>1/2/0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955554" w:rsidRPr="0087764A" w:rsidRDefault="00955554" w:rsidP="007624D2">
            <w:pPr>
              <w:spacing w:after="0"/>
              <w:jc w:val="center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955554" w:rsidRPr="0087764A" w:rsidRDefault="00955554" w:rsidP="007624D2">
            <w:pPr>
              <w:spacing w:after="0"/>
              <w:jc w:val="center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955554" w:rsidRPr="0087764A" w:rsidRDefault="00955554" w:rsidP="007624D2">
            <w:pPr>
              <w:spacing w:after="0"/>
              <w:jc w:val="center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955554" w:rsidRPr="0087764A" w:rsidRDefault="00955554" w:rsidP="007624D2">
            <w:pPr>
              <w:spacing w:after="0"/>
              <w:jc w:val="center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653" w:type="dxa"/>
            <w:shd w:val="clear" w:color="auto" w:fill="auto"/>
            <w:vAlign w:val="center"/>
          </w:tcPr>
          <w:p w:rsidR="00955554" w:rsidRPr="0087764A" w:rsidRDefault="00955554" w:rsidP="007624D2">
            <w:pPr>
              <w:spacing w:after="0"/>
              <w:jc w:val="center"/>
              <w:rPr>
                <w:rFonts w:ascii="Sylfaen" w:eastAsia="Times New Roman" w:hAnsi="Sylfaen" w:cs="Times New Roman"/>
                <w:b/>
                <w:bCs/>
                <w:lang w:val="ka-GE"/>
              </w:rPr>
            </w:pPr>
          </w:p>
        </w:tc>
        <w:tc>
          <w:tcPr>
            <w:tcW w:w="677" w:type="dxa"/>
            <w:shd w:val="clear" w:color="auto" w:fill="auto"/>
            <w:vAlign w:val="center"/>
          </w:tcPr>
          <w:p w:rsidR="00955554" w:rsidRPr="0087764A" w:rsidRDefault="00955554" w:rsidP="007624D2">
            <w:pPr>
              <w:spacing w:after="0"/>
              <w:jc w:val="center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677" w:type="dxa"/>
            <w:shd w:val="clear" w:color="auto" w:fill="auto"/>
            <w:vAlign w:val="center"/>
          </w:tcPr>
          <w:p w:rsidR="00955554" w:rsidRPr="0087764A" w:rsidRDefault="00955554" w:rsidP="007624D2">
            <w:pPr>
              <w:spacing w:after="0"/>
              <w:jc w:val="center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692" w:type="dxa"/>
            <w:gridSpan w:val="2"/>
            <w:vMerge w:val="restart"/>
            <w:shd w:val="clear" w:color="auto" w:fill="auto"/>
            <w:vAlign w:val="center"/>
          </w:tcPr>
          <w:p w:rsidR="00955554" w:rsidRPr="00EA5D62" w:rsidRDefault="00955554" w:rsidP="007624D2">
            <w:pPr>
              <w:spacing w:after="0"/>
              <w:jc w:val="center"/>
              <w:rPr>
                <w:rFonts w:ascii="Sylfaen" w:eastAsia="Times New Roman" w:hAnsi="Sylfaen" w:cs="Times New Roman"/>
                <w:b/>
                <w:bCs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bCs/>
                <w:lang w:val="ka-GE"/>
              </w:rPr>
              <w:t>10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955554" w:rsidRPr="0087764A" w:rsidRDefault="00955554" w:rsidP="007624D2">
            <w:pPr>
              <w:spacing w:after="0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</w:p>
        </w:tc>
      </w:tr>
      <w:tr w:rsidR="00955554" w:rsidRPr="0087764A" w:rsidTr="00614439">
        <w:trPr>
          <w:trHeight w:val="686"/>
          <w:jc w:val="center"/>
        </w:trPr>
        <w:tc>
          <w:tcPr>
            <w:tcW w:w="679" w:type="dxa"/>
            <w:shd w:val="clear" w:color="auto" w:fill="auto"/>
            <w:vAlign w:val="center"/>
          </w:tcPr>
          <w:p w:rsidR="00955554" w:rsidRPr="00A36ABC" w:rsidRDefault="0055571C" w:rsidP="007624D2">
            <w:pPr>
              <w:spacing w:after="0"/>
              <w:jc w:val="center"/>
              <w:rPr>
                <w:rFonts w:ascii="Sylfaen" w:eastAsia="Times New Roman" w:hAnsi="Sylfaen" w:cs="Times New Roman"/>
                <w:b/>
                <w:bCs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bCs/>
                <w:lang w:val="ka-GE"/>
              </w:rPr>
              <w:t>3.2</w:t>
            </w:r>
          </w:p>
        </w:tc>
        <w:tc>
          <w:tcPr>
            <w:tcW w:w="4136" w:type="dxa"/>
            <w:shd w:val="clear" w:color="auto" w:fill="auto"/>
            <w:vAlign w:val="center"/>
          </w:tcPr>
          <w:p w:rsidR="00955554" w:rsidRPr="0087764A" w:rsidRDefault="00955554" w:rsidP="007624D2">
            <w:pPr>
              <w:spacing w:after="0"/>
              <w:rPr>
                <w:rFonts w:ascii="Sylfaen" w:eastAsia="Times New Roman" w:hAnsi="Sylfaen" w:cs="Times New Roman"/>
                <w:b/>
                <w:bCs/>
              </w:rPr>
            </w:pPr>
            <w:r>
              <w:rPr>
                <w:rFonts w:ascii="Sylfaen" w:hAnsi="Sylfaen" w:cs="Calibri"/>
                <w:color w:val="000000"/>
              </w:rPr>
              <w:t>საერთაშორისო ვაჭრობა</w:t>
            </w:r>
          </w:p>
        </w:tc>
        <w:tc>
          <w:tcPr>
            <w:tcW w:w="621" w:type="dxa"/>
            <w:gridSpan w:val="2"/>
            <w:shd w:val="clear" w:color="auto" w:fill="auto"/>
            <w:vAlign w:val="center"/>
          </w:tcPr>
          <w:p w:rsidR="00955554" w:rsidRPr="0087764A" w:rsidRDefault="00955554" w:rsidP="007624D2">
            <w:pPr>
              <w:spacing w:after="0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>
              <w:rPr>
                <w:rFonts w:ascii="Sylfaen" w:hAnsi="Sylfaen" w:cs="Calibri"/>
                <w:color w:val="000000"/>
              </w:rPr>
              <w:t>5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955554" w:rsidRPr="0087764A" w:rsidRDefault="00955554" w:rsidP="007624D2">
            <w:pPr>
              <w:spacing w:after="0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>
              <w:rPr>
                <w:rFonts w:ascii="Sylfaen" w:hAnsi="Sylfaen" w:cs="Calibri"/>
                <w:color w:val="000000"/>
              </w:rPr>
              <w:t>125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55554" w:rsidRPr="0087764A" w:rsidRDefault="00955554" w:rsidP="007624D2">
            <w:pPr>
              <w:spacing w:after="0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>
              <w:rPr>
                <w:rFonts w:ascii="Sylfaen" w:hAnsi="Sylfaen" w:cs="Calibri"/>
                <w:color w:val="000000"/>
              </w:rPr>
              <w:t>45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955554" w:rsidRPr="0087764A" w:rsidRDefault="00955554" w:rsidP="007624D2">
            <w:pPr>
              <w:spacing w:after="0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>
              <w:rPr>
                <w:rFonts w:ascii="Sylfaen" w:hAnsi="Sylfaen" w:cs="Calibri"/>
                <w:color w:val="000000"/>
              </w:rPr>
              <w:t>3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955554" w:rsidRPr="0087764A" w:rsidRDefault="00955554" w:rsidP="007624D2">
            <w:pPr>
              <w:spacing w:after="0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>
              <w:rPr>
                <w:rFonts w:ascii="Sylfaen" w:hAnsi="Sylfaen" w:cs="Calibri"/>
                <w:color w:val="000000"/>
              </w:rPr>
              <w:t>77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955554" w:rsidRPr="0087764A" w:rsidRDefault="00955554" w:rsidP="007624D2">
            <w:pPr>
              <w:spacing w:after="0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>
              <w:rPr>
                <w:rFonts w:ascii="Sylfaen" w:hAnsi="Sylfaen" w:cs="Calibri"/>
                <w:color w:val="000000"/>
              </w:rPr>
              <w:t>1/2/0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955554" w:rsidRPr="0087764A" w:rsidRDefault="00955554" w:rsidP="007624D2">
            <w:pPr>
              <w:spacing w:after="0"/>
              <w:jc w:val="center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955554" w:rsidRPr="0087764A" w:rsidRDefault="00955554" w:rsidP="007624D2">
            <w:pPr>
              <w:spacing w:after="0"/>
              <w:jc w:val="center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955554" w:rsidRPr="0087764A" w:rsidRDefault="00955554" w:rsidP="007624D2">
            <w:pPr>
              <w:spacing w:after="0"/>
              <w:jc w:val="center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955554" w:rsidRPr="0087764A" w:rsidRDefault="00955554" w:rsidP="007624D2">
            <w:pPr>
              <w:spacing w:after="0"/>
              <w:jc w:val="center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653" w:type="dxa"/>
            <w:shd w:val="clear" w:color="auto" w:fill="auto"/>
            <w:vAlign w:val="center"/>
          </w:tcPr>
          <w:p w:rsidR="00955554" w:rsidRPr="0087764A" w:rsidRDefault="00955554" w:rsidP="007624D2">
            <w:pPr>
              <w:spacing w:after="0"/>
              <w:jc w:val="center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677" w:type="dxa"/>
            <w:shd w:val="clear" w:color="auto" w:fill="auto"/>
            <w:vAlign w:val="center"/>
          </w:tcPr>
          <w:p w:rsidR="00955554" w:rsidRPr="0087764A" w:rsidRDefault="00955554" w:rsidP="007624D2">
            <w:pPr>
              <w:spacing w:after="0"/>
              <w:jc w:val="center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677" w:type="dxa"/>
            <w:shd w:val="clear" w:color="auto" w:fill="auto"/>
            <w:vAlign w:val="center"/>
          </w:tcPr>
          <w:p w:rsidR="00955554" w:rsidRPr="0087764A" w:rsidRDefault="00955554" w:rsidP="007624D2">
            <w:pPr>
              <w:spacing w:after="0"/>
              <w:jc w:val="center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692" w:type="dxa"/>
            <w:gridSpan w:val="2"/>
            <w:vMerge/>
            <w:shd w:val="clear" w:color="auto" w:fill="auto"/>
            <w:vAlign w:val="center"/>
          </w:tcPr>
          <w:p w:rsidR="00955554" w:rsidRPr="0087764A" w:rsidRDefault="00955554" w:rsidP="007624D2">
            <w:pPr>
              <w:spacing w:after="0"/>
              <w:jc w:val="center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1195" w:type="dxa"/>
            <w:shd w:val="clear" w:color="auto" w:fill="auto"/>
            <w:vAlign w:val="center"/>
          </w:tcPr>
          <w:p w:rsidR="00955554" w:rsidRPr="0087764A" w:rsidRDefault="00955554" w:rsidP="007624D2">
            <w:pPr>
              <w:spacing w:after="0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</w:p>
        </w:tc>
      </w:tr>
      <w:tr w:rsidR="00955554" w:rsidRPr="0087764A" w:rsidTr="00614439">
        <w:trPr>
          <w:trHeight w:val="380"/>
          <w:jc w:val="center"/>
        </w:trPr>
        <w:tc>
          <w:tcPr>
            <w:tcW w:w="679" w:type="dxa"/>
            <w:shd w:val="clear" w:color="auto" w:fill="auto"/>
            <w:vAlign w:val="center"/>
          </w:tcPr>
          <w:p w:rsidR="00955554" w:rsidRPr="00A36ABC" w:rsidRDefault="00955554" w:rsidP="007624D2">
            <w:pPr>
              <w:spacing w:after="0"/>
              <w:jc w:val="center"/>
              <w:rPr>
                <w:rFonts w:ascii="Sylfaen" w:eastAsia="Times New Roman" w:hAnsi="Sylfaen" w:cs="Times New Roman"/>
                <w:b/>
                <w:bCs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bCs/>
                <w:lang w:val="ka-GE"/>
              </w:rPr>
              <w:t>3.</w:t>
            </w:r>
            <w:r w:rsidR="0055571C">
              <w:rPr>
                <w:rFonts w:ascii="Sylfaen" w:eastAsia="Times New Roman" w:hAnsi="Sylfaen" w:cs="Times New Roman"/>
                <w:b/>
                <w:bCs/>
                <w:lang w:val="ka-GE"/>
              </w:rPr>
              <w:t>3</w:t>
            </w:r>
          </w:p>
        </w:tc>
        <w:tc>
          <w:tcPr>
            <w:tcW w:w="4136" w:type="dxa"/>
            <w:shd w:val="clear" w:color="auto" w:fill="auto"/>
            <w:vAlign w:val="center"/>
          </w:tcPr>
          <w:p w:rsidR="00955554" w:rsidRPr="0087764A" w:rsidRDefault="00955554" w:rsidP="007624D2">
            <w:pPr>
              <w:spacing w:after="0"/>
              <w:rPr>
                <w:rFonts w:ascii="Sylfaen" w:eastAsia="Times New Roman" w:hAnsi="Sylfaen" w:cs="Times New Roman"/>
                <w:b/>
                <w:bCs/>
              </w:rPr>
            </w:pPr>
            <w:r>
              <w:rPr>
                <w:rFonts w:ascii="Sylfaen" w:hAnsi="Sylfaen" w:cs="Calibri"/>
                <w:color w:val="000000"/>
              </w:rPr>
              <w:t>საერთაშორისო</w:t>
            </w:r>
            <w:r>
              <w:rPr>
                <w:rFonts w:ascii="Sylfaen" w:hAnsi="Sylfaen" w:cs="Calibri"/>
                <w:color w:val="000000"/>
                <w:lang w:val="ka-GE"/>
              </w:rPr>
              <w:t xml:space="preserve"> ეკონომიკური</w:t>
            </w:r>
            <w:r>
              <w:rPr>
                <w:rFonts w:ascii="Sylfaen" w:hAnsi="Sylfaen" w:cs="Calibri"/>
                <w:color w:val="000000"/>
              </w:rPr>
              <w:t xml:space="preserve"> სტატისტიკა </w:t>
            </w:r>
          </w:p>
        </w:tc>
        <w:tc>
          <w:tcPr>
            <w:tcW w:w="621" w:type="dxa"/>
            <w:gridSpan w:val="2"/>
            <w:shd w:val="clear" w:color="auto" w:fill="auto"/>
            <w:vAlign w:val="center"/>
          </w:tcPr>
          <w:p w:rsidR="00955554" w:rsidRPr="0087764A" w:rsidRDefault="00955554" w:rsidP="007624D2">
            <w:pPr>
              <w:spacing w:after="0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>
              <w:rPr>
                <w:rFonts w:ascii="Sylfaen" w:hAnsi="Sylfaen" w:cs="Calibri"/>
                <w:color w:val="000000"/>
              </w:rPr>
              <w:t>5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955554" w:rsidRPr="0087764A" w:rsidRDefault="00955554" w:rsidP="007624D2">
            <w:pPr>
              <w:spacing w:after="0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>
              <w:rPr>
                <w:rFonts w:ascii="Sylfaen" w:hAnsi="Sylfaen" w:cs="Calibri"/>
                <w:color w:val="000000"/>
              </w:rPr>
              <w:t>125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55554" w:rsidRPr="0087764A" w:rsidRDefault="00955554" w:rsidP="007624D2">
            <w:pPr>
              <w:spacing w:after="0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>
              <w:rPr>
                <w:rFonts w:ascii="Sylfaen" w:hAnsi="Sylfaen" w:cs="Calibri"/>
                <w:color w:val="000000"/>
              </w:rPr>
              <w:t>45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955554" w:rsidRPr="0087764A" w:rsidRDefault="00955554" w:rsidP="007624D2">
            <w:pPr>
              <w:spacing w:after="0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>
              <w:rPr>
                <w:rFonts w:ascii="Sylfaen" w:hAnsi="Sylfaen" w:cs="Calibri"/>
                <w:color w:val="000000"/>
              </w:rPr>
              <w:t>3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955554" w:rsidRPr="0087764A" w:rsidRDefault="00955554" w:rsidP="007624D2">
            <w:pPr>
              <w:spacing w:after="0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>
              <w:rPr>
                <w:rFonts w:ascii="Sylfaen" w:hAnsi="Sylfaen" w:cs="Calibri"/>
                <w:color w:val="000000"/>
              </w:rPr>
              <w:t>77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955554" w:rsidRPr="0087764A" w:rsidRDefault="00955554" w:rsidP="007624D2">
            <w:pPr>
              <w:spacing w:after="0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>
              <w:rPr>
                <w:rFonts w:ascii="Sylfaen" w:hAnsi="Sylfaen" w:cs="Calibri"/>
                <w:color w:val="000000"/>
              </w:rPr>
              <w:t>1/2/0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955554" w:rsidRPr="0087764A" w:rsidRDefault="00955554" w:rsidP="007624D2">
            <w:pPr>
              <w:spacing w:after="0"/>
              <w:jc w:val="center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955554" w:rsidRPr="0087764A" w:rsidRDefault="00955554" w:rsidP="007624D2">
            <w:pPr>
              <w:spacing w:after="0"/>
              <w:jc w:val="center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955554" w:rsidRPr="0087764A" w:rsidRDefault="00955554" w:rsidP="007624D2">
            <w:pPr>
              <w:spacing w:after="0"/>
              <w:jc w:val="center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955554" w:rsidRPr="0087764A" w:rsidRDefault="00955554" w:rsidP="007624D2">
            <w:pPr>
              <w:spacing w:after="0"/>
              <w:jc w:val="center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653" w:type="dxa"/>
            <w:shd w:val="clear" w:color="auto" w:fill="auto"/>
            <w:vAlign w:val="center"/>
          </w:tcPr>
          <w:p w:rsidR="00955554" w:rsidRPr="0087764A" w:rsidRDefault="00955554" w:rsidP="007624D2">
            <w:pPr>
              <w:spacing w:after="0"/>
              <w:jc w:val="center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677" w:type="dxa"/>
            <w:shd w:val="clear" w:color="auto" w:fill="auto"/>
            <w:vAlign w:val="center"/>
          </w:tcPr>
          <w:p w:rsidR="00955554" w:rsidRPr="0087764A" w:rsidRDefault="00955554" w:rsidP="007624D2">
            <w:pPr>
              <w:spacing w:after="0"/>
              <w:jc w:val="center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677" w:type="dxa"/>
            <w:shd w:val="clear" w:color="auto" w:fill="auto"/>
            <w:vAlign w:val="center"/>
          </w:tcPr>
          <w:p w:rsidR="00955554" w:rsidRPr="0087764A" w:rsidRDefault="00955554" w:rsidP="007624D2">
            <w:pPr>
              <w:spacing w:after="0"/>
              <w:jc w:val="center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692" w:type="dxa"/>
            <w:gridSpan w:val="2"/>
            <w:vMerge/>
            <w:shd w:val="clear" w:color="auto" w:fill="auto"/>
            <w:vAlign w:val="center"/>
          </w:tcPr>
          <w:p w:rsidR="00955554" w:rsidRPr="0087764A" w:rsidRDefault="00955554" w:rsidP="007624D2">
            <w:pPr>
              <w:spacing w:after="0"/>
              <w:jc w:val="center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1195" w:type="dxa"/>
            <w:shd w:val="clear" w:color="auto" w:fill="auto"/>
            <w:vAlign w:val="center"/>
          </w:tcPr>
          <w:p w:rsidR="00955554" w:rsidRPr="0087764A" w:rsidRDefault="00955554" w:rsidP="007624D2">
            <w:pPr>
              <w:spacing w:after="0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</w:p>
        </w:tc>
      </w:tr>
      <w:tr w:rsidR="00955554" w:rsidRPr="0087764A" w:rsidTr="00614439">
        <w:trPr>
          <w:trHeight w:val="395"/>
          <w:jc w:val="center"/>
        </w:trPr>
        <w:tc>
          <w:tcPr>
            <w:tcW w:w="679" w:type="dxa"/>
            <w:shd w:val="clear" w:color="auto" w:fill="auto"/>
            <w:vAlign w:val="center"/>
          </w:tcPr>
          <w:p w:rsidR="00955554" w:rsidRPr="00A36ABC" w:rsidRDefault="00955554" w:rsidP="007624D2">
            <w:pPr>
              <w:spacing w:after="0"/>
              <w:jc w:val="center"/>
              <w:rPr>
                <w:rFonts w:ascii="Sylfaen" w:eastAsia="Times New Roman" w:hAnsi="Sylfaen" w:cs="Times New Roman"/>
                <w:b/>
                <w:bCs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bCs/>
                <w:lang w:val="ka-GE"/>
              </w:rPr>
              <w:t>3.</w:t>
            </w:r>
            <w:r w:rsidR="0055571C">
              <w:rPr>
                <w:rFonts w:ascii="Sylfaen" w:eastAsia="Times New Roman" w:hAnsi="Sylfaen" w:cs="Times New Roman"/>
                <w:b/>
                <w:bCs/>
                <w:lang w:val="ka-GE"/>
              </w:rPr>
              <w:t>4</w:t>
            </w:r>
          </w:p>
        </w:tc>
        <w:tc>
          <w:tcPr>
            <w:tcW w:w="4136" w:type="dxa"/>
            <w:shd w:val="clear" w:color="auto" w:fill="auto"/>
            <w:vAlign w:val="center"/>
          </w:tcPr>
          <w:p w:rsidR="00955554" w:rsidRPr="0087764A" w:rsidRDefault="00955554" w:rsidP="007624D2">
            <w:pPr>
              <w:spacing w:after="0"/>
              <w:rPr>
                <w:rFonts w:ascii="Sylfaen" w:eastAsia="Times New Roman" w:hAnsi="Sylfaen" w:cs="Times New Roman"/>
                <w:b/>
                <w:bCs/>
              </w:rPr>
            </w:pPr>
            <w:r>
              <w:rPr>
                <w:rFonts w:ascii="Sylfaen" w:hAnsi="Sylfaen" w:cs="Calibri"/>
                <w:color w:val="000000"/>
              </w:rPr>
              <w:t xml:space="preserve">კომერციული და საბაჟო საქმიანობის ეკონომიკურ-სტატისტიკური ანალიზი </w:t>
            </w:r>
          </w:p>
        </w:tc>
        <w:tc>
          <w:tcPr>
            <w:tcW w:w="621" w:type="dxa"/>
            <w:gridSpan w:val="2"/>
            <w:shd w:val="clear" w:color="auto" w:fill="auto"/>
            <w:vAlign w:val="center"/>
          </w:tcPr>
          <w:p w:rsidR="00955554" w:rsidRPr="0087764A" w:rsidRDefault="00955554" w:rsidP="007624D2">
            <w:pPr>
              <w:spacing w:after="0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>
              <w:rPr>
                <w:rFonts w:ascii="Sylfaen" w:hAnsi="Sylfaen" w:cs="Calibri"/>
                <w:color w:val="000000"/>
              </w:rPr>
              <w:t>5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955554" w:rsidRPr="0087764A" w:rsidRDefault="00955554" w:rsidP="007624D2">
            <w:pPr>
              <w:spacing w:after="0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>
              <w:rPr>
                <w:rFonts w:ascii="Sylfaen" w:hAnsi="Sylfaen" w:cs="Calibri"/>
                <w:color w:val="000000"/>
              </w:rPr>
              <w:t>125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55554" w:rsidRPr="0087764A" w:rsidRDefault="00955554" w:rsidP="007624D2">
            <w:pPr>
              <w:spacing w:after="0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>
              <w:rPr>
                <w:rFonts w:ascii="Sylfaen" w:hAnsi="Sylfaen" w:cs="Calibri"/>
                <w:color w:val="000000"/>
              </w:rPr>
              <w:t>45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955554" w:rsidRPr="0087764A" w:rsidRDefault="00955554" w:rsidP="007624D2">
            <w:pPr>
              <w:spacing w:after="0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>
              <w:rPr>
                <w:rFonts w:ascii="Sylfaen" w:hAnsi="Sylfaen" w:cs="Calibri"/>
                <w:color w:val="000000"/>
              </w:rPr>
              <w:t>3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955554" w:rsidRPr="0087764A" w:rsidRDefault="00955554" w:rsidP="007624D2">
            <w:pPr>
              <w:spacing w:after="0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>
              <w:rPr>
                <w:rFonts w:ascii="Sylfaen" w:hAnsi="Sylfaen" w:cs="Calibri"/>
                <w:color w:val="000000"/>
              </w:rPr>
              <w:t>77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955554" w:rsidRPr="0087764A" w:rsidRDefault="00955554" w:rsidP="007624D2">
            <w:pPr>
              <w:spacing w:after="0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>
              <w:rPr>
                <w:rFonts w:ascii="Sylfaen" w:hAnsi="Sylfaen" w:cs="Calibri"/>
                <w:color w:val="000000"/>
              </w:rPr>
              <w:t>1/2/0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955554" w:rsidRPr="0087764A" w:rsidRDefault="00955554" w:rsidP="007624D2">
            <w:pPr>
              <w:spacing w:after="0"/>
              <w:jc w:val="center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955554" w:rsidRPr="0087764A" w:rsidRDefault="00955554" w:rsidP="007624D2">
            <w:pPr>
              <w:spacing w:after="0"/>
              <w:jc w:val="center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955554" w:rsidRPr="0087764A" w:rsidRDefault="00955554" w:rsidP="007624D2">
            <w:pPr>
              <w:spacing w:after="0"/>
              <w:jc w:val="center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955554" w:rsidRPr="0087764A" w:rsidRDefault="00955554" w:rsidP="007624D2">
            <w:pPr>
              <w:spacing w:after="0"/>
              <w:jc w:val="center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653" w:type="dxa"/>
            <w:shd w:val="clear" w:color="auto" w:fill="auto"/>
            <w:vAlign w:val="center"/>
          </w:tcPr>
          <w:p w:rsidR="00955554" w:rsidRPr="0087764A" w:rsidRDefault="00955554" w:rsidP="007624D2">
            <w:pPr>
              <w:spacing w:after="0"/>
              <w:jc w:val="center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677" w:type="dxa"/>
            <w:shd w:val="clear" w:color="auto" w:fill="auto"/>
            <w:vAlign w:val="center"/>
          </w:tcPr>
          <w:p w:rsidR="00955554" w:rsidRPr="0087764A" w:rsidRDefault="00955554" w:rsidP="007624D2">
            <w:pPr>
              <w:spacing w:after="0"/>
              <w:jc w:val="center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677" w:type="dxa"/>
            <w:shd w:val="clear" w:color="auto" w:fill="auto"/>
            <w:vAlign w:val="center"/>
          </w:tcPr>
          <w:p w:rsidR="00955554" w:rsidRPr="0087764A" w:rsidRDefault="00955554" w:rsidP="007624D2">
            <w:pPr>
              <w:spacing w:after="0"/>
              <w:jc w:val="center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692" w:type="dxa"/>
            <w:gridSpan w:val="2"/>
            <w:vMerge/>
            <w:shd w:val="clear" w:color="auto" w:fill="auto"/>
            <w:vAlign w:val="center"/>
          </w:tcPr>
          <w:p w:rsidR="00955554" w:rsidRPr="0087764A" w:rsidRDefault="00955554" w:rsidP="007624D2">
            <w:pPr>
              <w:spacing w:after="0"/>
              <w:jc w:val="center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1195" w:type="dxa"/>
            <w:shd w:val="clear" w:color="auto" w:fill="auto"/>
            <w:vAlign w:val="center"/>
          </w:tcPr>
          <w:p w:rsidR="00955554" w:rsidRPr="0087764A" w:rsidRDefault="00955554" w:rsidP="007624D2">
            <w:pPr>
              <w:spacing w:after="0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</w:p>
        </w:tc>
      </w:tr>
      <w:tr w:rsidR="00955554" w:rsidRPr="0087764A" w:rsidTr="00614439">
        <w:trPr>
          <w:trHeight w:val="686"/>
          <w:jc w:val="center"/>
        </w:trPr>
        <w:tc>
          <w:tcPr>
            <w:tcW w:w="679" w:type="dxa"/>
            <w:shd w:val="clear" w:color="auto" w:fill="auto"/>
            <w:vAlign w:val="center"/>
          </w:tcPr>
          <w:p w:rsidR="00955554" w:rsidRPr="00A36ABC" w:rsidRDefault="0055571C" w:rsidP="007624D2">
            <w:pPr>
              <w:spacing w:after="0"/>
              <w:jc w:val="center"/>
              <w:rPr>
                <w:rFonts w:ascii="Sylfaen" w:eastAsia="Times New Roman" w:hAnsi="Sylfaen" w:cs="Times New Roman"/>
                <w:b/>
                <w:bCs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bCs/>
                <w:lang w:val="ka-GE"/>
              </w:rPr>
              <w:lastRenderedPageBreak/>
              <w:t>3.5</w:t>
            </w:r>
          </w:p>
        </w:tc>
        <w:tc>
          <w:tcPr>
            <w:tcW w:w="4136" w:type="dxa"/>
            <w:shd w:val="clear" w:color="auto" w:fill="auto"/>
            <w:vAlign w:val="center"/>
          </w:tcPr>
          <w:p w:rsidR="00955554" w:rsidRPr="0087764A" w:rsidRDefault="00955554" w:rsidP="007624D2">
            <w:pPr>
              <w:spacing w:after="0"/>
              <w:rPr>
                <w:rFonts w:ascii="Sylfaen" w:eastAsia="Times New Roman" w:hAnsi="Sylfaen" w:cs="Times New Roman"/>
                <w:b/>
                <w:bCs/>
              </w:rPr>
            </w:pPr>
            <w:r>
              <w:rPr>
                <w:rFonts w:ascii="Sylfaen" w:hAnsi="Sylfaen" w:cs="Calibri"/>
                <w:color w:val="000000"/>
              </w:rPr>
              <w:t>საერთაშორისო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Sylfaen" w:hAnsi="Sylfaen" w:cs="Calibri"/>
                <w:color w:val="000000"/>
              </w:rPr>
              <w:t>მარკეტინგის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Sylfaen" w:hAnsi="Sylfaen" w:cs="Calibri"/>
                <w:color w:val="000000"/>
              </w:rPr>
              <w:t>პრინციპები</w:t>
            </w:r>
          </w:p>
        </w:tc>
        <w:tc>
          <w:tcPr>
            <w:tcW w:w="621" w:type="dxa"/>
            <w:gridSpan w:val="2"/>
            <w:shd w:val="clear" w:color="auto" w:fill="auto"/>
            <w:vAlign w:val="center"/>
          </w:tcPr>
          <w:p w:rsidR="00955554" w:rsidRPr="0087764A" w:rsidRDefault="00955554" w:rsidP="007624D2">
            <w:pPr>
              <w:spacing w:after="0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>
              <w:rPr>
                <w:rFonts w:ascii="Sylfaen" w:hAnsi="Sylfaen" w:cs="Calibri"/>
                <w:color w:val="000000"/>
              </w:rPr>
              <w:t>5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955554" w:rsidRPr="0087764A" w:rsidRDefault="00955554" w:rsidP="007624D2">
            <w:pPr>
              <w:spacing w:after="0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>
              <w:rPr>
                <w:rFonts w:ascii="Sylfaen" w:hAnsi="Sylfaen" w:cs="Calibri"/>
                <w:color w:val="000000"/>
              </w:rPr>
              <w:t>125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55554" w:rsidRPr="0087764A" w:rsidRDefault="00955554" w:rsidP="007624D2">
            <w:pPr>
              <w:spacing w:after="0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>
              <w:rPr>
                <w:rFonts w:ascii="Sylfaen" w:hAnsi="Sylfaen" w:cs="Calibri"/>
                <w:color w:val="000000"/>
              </w:rPr>
              <w:t>45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955554" w:rsidRPr="0087764A" w:rsidRDefault="00955554" w:rsidP="007624D2">
            <w:pPr>
              <w:spacing w:after="0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>
              <w:rPr>
                <w:rFonts w:ascii="Sylfaen" w:hAnsi="Sylfaen" w:cs="Calibri"/>
                <w:color w:val="000000"/>
              </w:rPr>
              <w:t>3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955554" w:rsidRPr="0087764A" w:rsidRDefault="00955554" w:rsidP="007624D2">
            <w:pPr>
              <w:spacing w:after="0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>
              <w:rPr>
                <w:rFonts w:ascii="Sylfaen" w:hAnsi="Sylfaen" w:cs="Calibri"/>
                <w:color w:val="000000"/>
              </w:rPr>
              <w:t>77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955554" w:rsidRPr="0087764A" w:rsidRDefault="00955554" w:rsidP="007624D2">
            <w:pPr>
              <w:spacing w:after="0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>
              <w:rPr>
                <w:rFonts w:ascii="Sylfaen" w:hAnsi="Sylfaen" w:cs="Calibri"/>
                <w:color w:val="000000"/>
              </w:rPr>
              <w:t>1/2/0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955554" w:rsidRPr="0087764A" w:rsidRDefault="00955554" w:rsidP="007624D2">
            <w:pPr>
              <w:spacing w:after="0"/>
              <w:jc w:val="center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955554" w:rsidRPr="0087764A" w:rsidRDefault="00955554" w:rsidP="007624D2">
            <w:pPr>
              <w:spacing w:after="0"/>
              <w:jc w:val="center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955554" w:rsidRPr="0087764A" w:rsidRDefault="00955554" w:rsidP="007624D2">
            <w:pPr>
              <w:spacing w:after="0"/>
              <w:jc w:val="center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955554" w:rsidRPr="0087764A" w:rsidRDefault="00955554" w:rsidP="007624D2">
            <w:pPr>
              <w:spacing w:after="0"/>
              <w:jc w:val="center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653" w:type="dxa"/>
            <w:shd w:val="clear" w:color="auto" w:fill="auto"/>
            <w:vAlign w:val="center"/>
          </w:tcPr>
          <w:p w:rsidR="00955554" w:rsidRPr="0087764A" w:rsidRDefault="00955554" w:rsidP="007624D2">
            <w:pPr>
              <w:spacing w:after="0"/>
              <w:jc w:val="center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677" w:type="dxa"/>
            <w:shd w:val="clear" w:color="auto" w:fill="auto"/>
            <w:vAlign w:val="center"/>
          </w:tcPr>
          <w:p w:rsidR="00955554" w:rsidRPr="0087764A" w:rsidRDefault="00955554" w:rsidP="007624D2">
            <w:pPr>
              <w:spacing w:after="0"/>
              <w:jc w:val="center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677" w:type="dxa"/>
            <w:shd w:val="clear" w:color="auto" w:fill="auto"/>
            <w:vAlign w:val="center"/>
          </w:tcPr>
          <w:p w:rsidR="00955554" w:rsidRPr="0087764A" w:rsidRDefault="00955554" w:rsidP="007624D2">
            <w:pPr>
              <w:spacing w:after="0"/>
              <w:jc w:val="center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692" w:type="dxa"/>
            <w:gridSpan w:val="2"/>
            <w:vMerge/>
            <w:shd w:val="clear" w:color="auto" w:fill="auto"/>
            <w:vAlign w:val="center"/>
          </w:tcPr>
          <w:p w:rsidR="00955554" w:rsidRPr="0087764A" w:rsidRDefault="00955554" w:rsidP="007624D2">
            <w:pPr>
              <w:spacing w:after="0"/>
              <w:jc w:val="center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1195" w:type="dxa"/>
            <w:shd w:val="clear" w:color="auto" w:fill="auto"/>
            <w:vAlign w:val="center"/>
          </w:tcPr>
          <w:p w:rsidR="00955554" w:rsidRPr="0087764A" w:rsidRDefault="00955554" w:rsidP="007624D2">
            <w:pPr>
              <w:spacing w:after="0"/>
              <w:jc w:val="center"/>
              <w:rPr>
                <w:rFonts w:ascii="Sylfaen" w:eastAsia="Times New Roman" w:hAnsi="Sylfaen" w:cs="Times New Roman"/>
                <w:bCs/>
                <w:lang w:val="ka-GE"/>
              </w:rPr>
            </w:pPr>
          </w:p>
        </w:tc>
      </w:tr>
      <w:tr w:rsidR="0055571C" w:rsidRPr="0087764A" w:rsidTr="00614439">
        <w:trPr>
          <w:trHeight w:val="686"/>
          <w:jc w:val="center"/>
        </w:trPr>
        <w:tc>
          <w:tcPr>
            <w:tcW w:w="679" w:type="dxa"/>
            <w:shd w:val="clear" w:color="auto" w:fill="auto"/>
            <w:vAlign w:val="center"/>
          </w:tcPr>
          <w:p w:rsidR="0055571C" w:rsidRPr="0055571C" w:rsidRDefault="0055571C" w:rsidP="007624D2">
            <w:pPr>
              <w:spacing w:after="0"/>
              <w:jc w:val="center"/>
              <w:rPr>
                <w:rFonts w:ascii="Sylfaen" w:eastAsia="Times New Roman" w:hAnsi="Sylfaen" w:cs="Times New Roman"/>
                <w:b/>
                <w:bCs/>
                <w:lang w:val="en-US"/>
              </w:rPr>
            </w:pPr>
            <w:r>
              <w:rPr>
                <w:rFonts w:ascii="Sylfaen" w:eastAsia="Times New Roman" w:hAnsi="Sylfaen" w:cs="Times New Roman"/>
                <w:b/>
                <w:bCs/>
                <w:lang w:val="en-US"/>
              </w:rPr>
              <w:t>3.6</w:t>
            </w:r>
          </w:p>
        </w:tc>
        <w:tc>
          <w:tcPr>
            <w:tcW w:w="4136" w:type="dxa"/>
            <w:shd w:val="clear" w:color="auto" w:fill="auto"/>
            <w:vAlign w:val="center"/>
          </w:tcPr>
          <w:p w:rsidR="0055571C" w:rsidRPr="0041063D" w:rsidRDefault="0055571C" w:rsidP="007624D2">
            <w:pPr>
              <w:spacing w:after="0"/>
              <w:rPr>
                <w:rFonts w:ascii="Sylfaen" w:hAnsi="Sylfaen" w:cs="Calibri"/>
                <w:color w:val="000000"/>
              </w:rPr>
            </w:pPr>
            <w:r w:rsidRPr="0041063D">
              <w:rPr>
                <w:rFonts w:ascii="Sylfaen" w:hAnsi="Sylfaen"/>
                <w:sz w:val="20"/>
                <w:szCs w:val="20"/>
                <w:lang w:val="ka-GE"/>
              </w:rPr>
              <w:t>ფინანსური ბაზრები და ფინანსური ინსტრუმენტები</w:t>
            </w:r>
          </w:p>
        </w:tc>
        <w:tc>
          <w:tcPr>
            <w:tcW w:w="621" w:type="dxa"/>
            <w:gridSpan w:val="2"/>
            <w:shd w:val="clear" w:color="auto" w:fill="auto"/>
            <w:vAlign w:val="center"/>
          </w:tcPr>
          <w:p w:rsidR="0055571C" w:rsidRPr="0087764A" w:rsidRDefault="0055571C" w:rsidP="007624D2">
            <w:pPr>
              <w:spacing w:after="0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>
              <w:rPr>
                <w:rFonts w:ascii="Sylfaen" w:hAnsi="Sylfaen" w:cs="Calibri"/>
                <w:color w:val="000000"/>
              </w:rPr>
              <w:t>5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55571C" w:rsidRPr="0087764A" w:rsidRDefault="0055571C" w:rsidP="007624D2">
            <w:pPr>
              <w:spacing w:after="0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>
              <w:rPr>
                <w:rFonts w:ascii="Sylfaen" w:hAnsi="Sylfaen" w:cs="Calibri"/>
                <w:color w:val="000000"/>
              </w:rPr>
              <w:t>125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5571C" w:rsidRPr="0087764A" w:rsidRDefault="0055571C" w:rsidP="007624D2">
            <w:pPr>
              <w:spacing w:after="0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>
              <w:rPr>
                <w:rFonts w:ascii="Sylfaen" w:hAnsi="Sylfaen" w:cs="Calibri"/>
                <w:color w:val="000000"/>
              </w:rPr>
              <w:t>45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55571C" w:rsidRPr="0087764A" w:rsidRDefault="0055571C" w:rsidP="007624D2">
            <w:pPr>
              <w:spacing w:after="0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>
              <w:rPr>
                <w:rFonts w:ascii="Sylfaen" w:hAnsi="Sylfaen" w:cs="Calibri"/>
                <w:color w:val="000000"/>
              </w:rPr>
              <w:t>3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55571C" w:rsidRPr="0087764A" w:rsidRDefault="0055571C" w:rsidP="007624D2">
            <w:pPr>
              <w:spacing w:after="0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>
              <w:rPr>
                <w:rFonts w:ascii="Sylfaen" w:hAnsi="Sylfaen" w:cs="Calibri"/>
                <w:color w:val="000000"/>
              </w:rPr>
              <w:t>77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55571C" w:rsidRPr="0087764A" w:rsidRDefault="0055571C" w:rsidP="007624D2">
            <w:pPr>
              <w:spacing w:after="0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>
              <w:rPr>
                <w:rFonts w:ascii="Sylfaen" w:hAnsi="Sylfaen" w:cs="Calibri"/>
                <w:color w:val="000000"/>
              </w:rPr>
              <w:t>1/2/0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55571C" w:rsidRPr="0087764A" w:rsidRDefault="0055571C" w:rsidP="007624D2">
            <w:pPr>
              <w:spacing w:after="0"/>
              <w:jc w:val="center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55571C" w:rsidRPr="0087764A" w:rsidRDefault="0055571C" w:rsidP="007624D2">
            <w:pPr>
              <w:spacing w:after="0"/>
              <w:jc w:val="center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55571C" w:rsidRPr="0087764A" w:rsidRDefault="0055571C" w:rsidP="007624D2">
            <w:pPr>
              <w:spacing w:after="0"/>
              <w:jc w:val="center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55571C" w:rsidRPr="0087764A" w:rsidRDefault="0055571C" w:rsidP="007624D2">
            <w:pPr>
              <w:spacing w:after="0"/>
              <w:jc w:val="center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653" w:type="dxa"/>
            <w:shd w:val="clear" w:color="auto" w:fill="auto"/>
            <w:vAlign w:val="center"/>
          </w:tcPr>
          <w:p w:rsidR="0055571C" w:rsidRPr="0087764A" w:rsidRDefault="0055571C" w:rsidP="007624D2">
            <w:pPr>
              <w:spacing w:after="0"/>
              <w:jc w:val="center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677" w:type="dxa"/>
            <w:shd w:val="clear" w:color="auto" w:fill="auto"/>
            <w:vAlign w:val="center"/>
          </w:tcPr>
          <w:p w:rsidR="0055571C" w:rsidRPr="0087764A" w:rsidRDefault="0055571C" w:rsidP="007624D2">
            <w:pPr>
              <w:spacing w:after="0"/>
              <w:jc w:val="center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677" w:type="dxa"/>
            <w:shd w:val="clear" w:color="auto" w:fill="auto"/>
            <w:vAlign w:val="center"/>
          </w:tcPr>
          <w:p w:rsidR="0055571C" w:rsidRPr="0087764A" w:rsidRDefault="0055571C" w:rsidP="007624D2">
            <w:pPr>
              <w:spacing w:after="0"/>
              <w:jc w:val="center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692" w:type="dxa"/>
            <w:gridSpan w:val="2"/>
            <w:vMerge/>
            <w:shd w:val="clear" w:color="auto" w:fill="auto"/>
            <w:vAlign w:val="center"/>
          </w:tcPr>
          <w:p w:rsidR="0055571C" w:rsidRPr="0087764A" w:rsidRDefault="0055571C" w:rsidP="007624D2">
            <w:pPr>
              <w:spacing w:after="0"/>
              <w:jc w:val="center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1195" w:type="dxa"/>
            <w:shd w:val="clear" w:color="auto" w:fill="auto"/>
            <w:vAlign w:val="center"/>
          </w:tcPr>
          <w:p w:rsidR="0055571C" w:rsidRPr="0087764A" w:rsidRDefault="0055571C" w:rsidP="007624D2">
            <w:pPr>
              <w:spacing w:after="0"/>
              <w:jc w:val="center"/>
              <w:rPr>
                <w:rFonts w:ascii="Sylfaen" w:eastAsia="Times New Roman" w:hAnsi="Sylfaen" w:cs="Times New Roman"/>
                <w:bCs/>
                <w:lang w:val="ka-GE"/>
              </w:rPr>
            </w:pPr>
          </w:p>
        </w:tc>
      </w:tr>
      <w:tr w:rsidR="0055571C" w:rsidRPr="0087764A" w:rsidTr="00614439">
        <w:trPr>
          <w:trHeight w:val="686"/>
          <w:jc w:val="center"/>
        </w:trPr>
        <w:tc>
          <w:tcPr>
            <w:tcW w:w="679" w:type="dxa"/>
            <w:shd w:val="clear" w:color="auto" w:fill="auto"/>
            <w:vAlign w:val="center"/>
          </w:tcPr>
          <w:p w:rsidR="0055571C" w:rsidRPr="00A36ABC" w:rsidRDefault="0055571C" w:rsidP="007624D2">
            <w:pPr>
              <w:spacing w:after="0"/>
              <w:jc w:val="center"/>
              <w:rPr>
                <w:rFonts w:ascii="Sylfaen" w:eastAsia="Times New Roman" w:hAnsi="Sylfaen" w:cs="Times New Roman"/>
                <w:b/>
                <w:bCs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bCs/>
                <w:lang w:val="ka-GE"/>
              </w:rPr>
              <w:t>3.7</w:t>
            </w:r>
          </w:p>
        </w:tc>
        <w:tc>
          <w:tcPr>
            <w:tcW w:w="4136" w:type="dxa"/>
            <w:shd w:val="clear" w:color="auto" w:fill="auto"/>
            <w:vAlign w:val="center"/>
          </w:tcPr>
          <w:p w:rsidR="0055571C" w:rsidRPr="0087764A" w:rsidRDefault="0055571C" w:rsidP="007624D2">
            <w:pPr>
              <w:spacing w:after="0"/>
              <w:rPr>
                <w:rFonts w:ascii="Sylfaen" w:eastAsia="Times New Roman" w:hAnsi="Sylfaen" w:cs="Times New Roman"/>
                <w:b/>
                <w:bCs/>
              </w:rPr>
            </w:pPr>
            <w:r>
              <w:rPr>
                <w:rFonts w:ascii="Sylfaen" w:hAnsi="Sylfaen" w:cs="Calibri"/>
                <w:color w:val="000000"/>
              </w:rPr>
              <w:t>საბაკალავრო ნაშრომი</w:t>
            </w:r>
          </w:p>
        </w:tc>
        <w:tc>
          <w:tcPr>
            <w:tcW w:w="621" w:type="dxa"/>
            <w:gridSpan w:val="2"/>
            <w:shd w:val="clear" w:color="auto" w:fill="auto"/>
            <w:vAlign w:val="center"/>
          </w:tcPr>
          <w:p w:rsidR="0055571C" w:rsidRPr="0087764A" w:rsidRDefault="0055571C" w:rsidP="007624D2">
            <w:pPr>
              <w:spacing w:after="0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>
              <w:rPr>
                <w:rFonts w:ascii="Sylfaen" w:hAnsi="Sylfaen" w:cs="Calibri"/>
                <w:color w:val="000000"/>
              </w:rPr>
              <w:t>10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55571C" w:rsidRPr="0087764A" w:rsidRDefault="0055571C" w:rsidP="007624D2">
            <w:pPr>
              <w:spacing w:after="0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>
              <w:rPr>
                <w:rFonts w:ascii="Sylfaen" w:hAnsi="Sylfaen" w:cs="Calibri"/>
                <w:color w:val="000000"/>
              </w:rPr>
              <w:t>250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5571C" w:rsidRPr="00722B1B" w:rsidRDefault="00722B1B" w:rsidP="007624D2">
            <w:pPr>
              <w:spacing w:after="0"/>
              <w:jc w:val="center"/>
              <w:rPr>
                <w:rFonts w:ascii="Sylfaen" w:eastAsia="Times New Roman" w:hAnsi="Sylfaen" w:cs="Times New Roman"/>
                <w:b/>
                <w:bCs/>
                <w:lang w:val="ka-GE"/>
              </w:rPr>
            </w:pPr>
            <w:r>
              <w:rPr>
                <w:rFonts w:ascii="Sylfaen" w:hAnsi="Sylfaen" w:cs="Calibri"/>
                <w:color w:val="000000"/>
                <w:lang w:val="ka-GE"/>
              </w:rPr>
              <w:t>10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55571C" w:rsidRPr="00722B1B" w:rsidRDefault="0055571C" w:rsidP="007624D2">
            <w:pPr>
              <w:spacing w:after="0"/>
              <w:jc w:val="center"/>
              <w:rPr>
                <w:rFonts w:ascii="Sylfaen" w:eastAsia="Times New Roman" w:hAnsi="Sylfaen" w:cs="Times New Roman"/>
                <w:b/>
                <w:bCs/>
                <w:lang w:val="ka-GE"/>
              </w:rPr>
            </w:pPr>
            <w:r>
              <w:rPr>
                <w:rFonts w:ascii="Sylfaen" w:hAnsi="Sylfaen" w:cs="Calibri"/>
                <w:color w:val="000000"/>
              </w:rPr>
              <w:t> </w:t>
            </w:r>
            <w:r w:rsidR="00722B1B">
              <w:rPr>
                <w:rFonts w:ascii="Sylfaen" w:hAnsi="Sylfaen" w:cs="Calibri"/>
                <w:color w:val="000000"/>
                <w:lang w:val="ka-GE"/>
              </w:rPr>
              <w:t>0,5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55571C" w:rsidRPr="00722B1B" w:rsidRDefault="0055571C" w:rsidP="007624D2">
            <w:pPr>
              <w:spacing w:after="0"/>
              <w:jc w:val="center"/>
              <w:rPr>
                <w:rFonts w:ascii="Sylfaen" w:eastAsia="Times New Roman" w:hAnsi="Sylfaen" w:cs="Times New Roman"/>
                <w:b/>
                <w:bCs/>
                <w:lang w:val="ka-GE"/>
              </w:rPr>
            </w:pPr>
            <w:r>
              <w:rPr>
                <w:rFonts w:ascii="Sylfaen" w:hAnsi="Sylfaen" w:cs="Calibri"/>
                <w:color w:val="000000"/>
              </w:rPr>
              <w:t>23</w:t>
            </w:r>
            <w:r w:rsidR="00722B1B">
              <w:rPr>
                <w:rFonts w:ascii="Sylfaen" w:hAnsi="Sylfaen" w:cs="Calibri"/>
                <w:color w:val="000000"/>
                <w:lang w:val="ka-GE"/>
              </w:rPr>
              <w:t>9,5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55571C" w:rsidRPr="0087764A" w:rsidRDefault="0055571C" w:rsidP="007624D2">
            <w:pPr>
              <w:spacing w:after="0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55571C" w:rsidRPr="0087764A" w:rsidRDefault="0055571C" w:rsidP="007624D2">
            <w:pPr>
              <w:spacing w:after="0"/>
              <w:jc w:val="center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55571C" w:rsidRPr="0087764A" w:rsidRDefault="0055571C" w:rsidP="007624D2">
            <w:pPr>
              <w:spacing w:after="0"/>
              <w:jc w:val="center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55571C" w:rsidRPr="0087764A" w:rsidRDefault="0055571C" w:rsidP="007624D2">
            <w:pPr>
              <w:spacing w:after="0"/>
              <w:jc w:val="center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55571C" w:rsidRPr="0087764A" w:rsidRDefault="0055571C" w:rsidP="007624D2">
            <w:pPr>
              <w:spacing w:after="0"/>
              <w:jc w:val="center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653" w:type="dxa"/>
            <w:shd w:val="clear" w:color="auto" w:fill="auto"/>
            <w:vAlign w:val="center"/>
          </w:tcPr>
          <w:p w:rsidR="0055571C" w:rsidRPr="0087764A" w:rsidRDefault="0055571C" w:rsidP="007624D2">
            <w:pPr>
              <w:spacing w:after="0"/>
              <w:jc w:val="center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677" w:type="dxa"/>
            <w:shd w:val="clear" w:color="auto" w:fill="auto"/>
            <w:vAlign w:val="center"/>
          </w:tcPr>
          <w:p w:rsidR="0055571C" w:rsidRPr="0087764A" w:rsidRDefault="0055571C" w:rsidP="007624D2">
            <w:pPr>
              <w:spacing w:after="0"/>
              <w:jc w:val="center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677" w:type="dxa"/>
            <w:shd w:val="clear" w:color="auto" w:fill="auto"/>
            <w:vAlign w:val="center"/>
          </w:tcPr>
          <w:p w:rsidR="0055571C" w:rsidRPr="0087764A" w:rsidRDefault="0055571C" w:rsidP="007624D2">
            <w:pPr>
              <w:spacing w:after="0"/>
              <w:jc w:val="center"/>
              <w:rPr>
                <w:rFonts w:ascii="Sylfaen" w:eastAsia="Times New Roman" w:hAnsi="Sylfaen" w:cs="Times New Roman"/>
                <w:b/>
                <w:bCs/>
                <w:lang w:val="ka-GE"/>
              </w:rPr>
            </w:pPr>
          </w:p>
        </w:tc>
        <w:tc>
          <w:tcPr>
            <w:tcW w:w="692" w:type="dxa"/>
            <w:gridSpan w:val="2"/>
            <w:vMerge/>
            <w:shd w:val="clear" w:color="auto" w:fill="auto"/>
            <w:vAlign w:val="center"/>
          </w:tcPr>
          <w:p w:rsidR="0055571C" w:rsidRPr="0087764A" w:rsidRDefault="0055571C" w:rsidP="007624D2">
            <w:pPr>
              <w:spacing w:after="0"/>
              <w:jc w:val="center"/>
              <w:rPr>
                <w:rFonts w:ascii="Sylfaen" w:eastAsia="Times New Roman" w:hAnsi="Sylfaen" w:cs="Times New Roman"/>
                <w:b/>
                <w:bCs/>
                <w:lang w:val="ka-GE"/>
              </w:rPr>
            </w:pPr>
          </w:p>
        </w:tc>
        <w:tc>
          <w:tcPr>
            <w:tcW w:w="1195" w:type="dxa"/>
            <w:shd w:val="clear" w:color="auto" w:fill="auto"/>
            <w:vAlign w:val="center"/>
          </w:tcPr>
          <w:p w:rsidR="0055571C" w:rsidRPr="0087764A" w:rsidRDefault="0055571C" w:rsidP="007624D2">
            <w:pPr>
              <w:spacing w:after="0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 w:rsidRPr="0087764A">
              <w:rPr>
                <w:rFonts w:ascii="Sylfaen" w:eastAsia="Arial Unicode MS" w:hAnsi="Sylfaen" w:cs="Arial Unicode MS"/>
                <w:sz w:val="16"/>
                <w:szCs w:val="16"/>
                <w:lang w:val="ka-GE"/>
              </w:rPr>
              <w:t xml:space="preserve">ეკონომიკის საბაკალავრო პროგრამის 1-7 სემესტრში </w:t>
            </w:r>
            <w:r w:rsidRPr="0087764A">
              <w:rPr>
                <w:rFonts w:ascii="Sylfaen" w:eastAsia="Arial Unicode MS" w:hAnsi="Sylfaen" w:cs="Arial Unicode MS"/>
                <w:sz w:val="16"/>
                <w:szCs w:val="16"/>
              </w:rPr>
              <w:t>A - B</w:t>
            </w:r>
            <w:r w:rsidRPr="0087764A">
              <w:rPr>
                <w:rFonts w:ascii="Sylfaen" w:eastAsia="Arial Unicode MS" w:hAnsi="Sylfaen" w:cs="Arial Unicode MS"/>
                <w:sz w:val="16"/>
                <w:szCs w:val="16"/>
                <w:lang w:val="ka-GE"/>
              </w:rPr>
              <w:t xml:space="preserve"> კატეგორიის მოსწრება</w:t>
            </w:r>
          </w:p>
        </w:tc>
      </w:tr>
      <w:tr w:rsidR="007624D2" w:rsidRPr="0087764A" w:rsidTr="00214ADD">
        <w:trPr>
          <w:trHeight w:val="351"/>
          <w:jc w:val="center"/>
        </w:trPr>
        <w:tc>
          <w:tcPr>
            <w:tcW w:w="679" w:type="dxa"/>
            <w:shd w:val="clear" w:color="auto" w:fill="920000"/>
            <w:vAlign w:val="center"/>
            <w:hideMark/>
          </w:tcPr>
          <w:p w:rsidR="007624D2" w:rsidRPr="0087764A" w:rsidRDefault="007624D2" w:rsidP="007624D2">
            <w:pPr>
              <w:spacing w:after="0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 w:rsidRPr="0087764A">
              <w:rPr>
                <w:rFonts w:ascii="Sylfaen" w:eastAsia="Times New Roman" w:hAnsi="Sylfaen" w:cs="Times New Roman"/>
                <w:b/>
                <w:bCs/>
              </w:rPr>
              <w:t> </w:t>
            </w:r>
          </w:p>
        </w:tc>
        <w:tc>
          <w:tcPr>
            <w:tcW w:w="4136" w:type="dxa"/>
            <w:shd w:val="clear" w:color="auto" w:fill="920000"/>
            <w:vAlign w:val="center"/>
            <w:hideMark/>
          </w:tcPr>
          <w:p w:rsidR="007624D2" w:rsidRPr="0087764A" w:rsidRDefault="007624D2" w:rsidP="007624D2">
            <w:pPr>
              <w:spacing w:after="0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 w:rsidRPr="0087764A">
              <w:rPr>
                <w:rFonts w:ascii="Sylfaen" w:eastAsia="Times New Roman" w:hAnsi="Sylfaen" w:cs="Sylfaen"/>
                <w:b/>
                <w:bCs/>
              </w:rPr>
              <w:t>სულ</w:t>
            </w:r>
          </w:p>
        </w:tc>
        <w:tc>
          <w:tcPr>
            <w:tcW w:w="621" w:type="dxa"/>
            <w:gridSpan w:val="2"/>
            <w:shd w:val="clear" w:color="auto" w:fill="920000"/>
            <w:vAlign w:val="center"/>
          </w:tcPr>
          <w:p w:rsidR="007624D2" w:rsidRPr="0087764A" w:rsidRDefault="007624D2" w:rsidP="007624D2">
            <w:pPr>
              <w:spacing w:after="0"/>
              <w:jc w:val="center"/>
              <w:rPr>
                <w:rFonts w:ascii="Sylfaen" w:eastAsia="Times New Roman" w:hAnsi="Sylfaen" w:cs="Times New Roman"/>
                <w:b/>
                <w:bCs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bCs/>
                <w:lang w:val="ka-GE"/>
              </w:rPr>
              <w:t>10</w:t>
            </w:r>
          </w:p>
        </w:tc>
        <w:tc>
          <w:tcPr>
            <w:tcW w:w="756" w:type="dxa"/>
            <w:shd w:val="clear" w:color="auto" w:fill="920000"/>
            <w:vAlign w:val="bottom"/>
          </w:tcPr>
          <w:p w:rsidR="007624D2" w:rsidRDefault="007624D2" w:rsidP="007624D2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</w:rPr>
            </w:pPr>
            <w:r>
              <w:rPr>
                <w:rFonts w:ascii="Sylfaen" w:hAnsi="Sylfaen" w:cs="Calibri"/>
                <w:b/>
                <w:bCs/>
                <w:color w:val="000000"/>
                <w:lang w:val="ka-GE"/>
              </w:rPr>
              <w:t>250</w:t>
            </w:r>
          </w:p>
        </w:tc>
        <w:tc>
          <w:tcPr>
            <w:tcW w:w="900" w:type="dxa"/>
            <w:shd w:val="clear" w:color="auto" w:fill="920000"/>
            <w:vAlign w:val="bottom"/>
          </w:tcPr>
          <w:p w:rsidR="007624D2" w:rsidRDefault="007624D2" w:rsidP="007624D2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</w:rPr>
            </w:pPr>
            <w:r>
              <w:rPr>
                <w:rFonts w:ascii="Sylfaen" w:hAnsi="Sylfaen" w:cs="Calibri"/>
                <w:b/>
                <w:bCs/>
                <w:color w:val="000000"/>
                <w:lang w:val="ka-GE"/>
              </w:rPr>
              <w:t>90</w:t>
            </w:r>
          </w:p>
        </w:tc>
        <w:tc>
          <w:tcPr>
            <w:tcW w:w="756" w:type="dxa"/>
            <w:shd w:val="clear" w:color="auto" w:fill="920000"/>
            <w:vAlign w:val="bottom"/>
          </w:tcPr>
          <w:p w:rsidR="007624D2" w:rsidRDefault="007624D2" w:rsidP="007624D2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</w:rPr>
            </w:pPr>
            <w:r>
              <w:rPr>
                <w:rFonts w:ascii="Sylfaen" w:hAnsi="Sylfaen" w:cs="Calibri"/>
                <w:b/>
                <w:bCs/>
                <w:color w:val="000000"/>
                <w:lang w:val="ka-GE"/>
              </w:rPr>
              <w:t>6</w:t>
            </w:r>
          </w:p>
        </w:tc>
        <w:tc>
          <w:tcPr>
            <w:tcW w:w="936" w:type="dxa"/>
            <w:shd w:val="clear" w:color="auto" w:fill="920000"/>
            <w:vAlign w:val="bottom"/>
          </w:tcPr>
          <w:p w:rsidR="007624D2" w:rsidRDefault="007624D2" w:rsidP="007624D2">
            <w:pPr>
              <w:spacing w:after="0"/>
              <w:jc w:val="center"/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</w:rPr>
              <w:t>154</w:t>
            </w:r>
          </w:p>
        </w:tc>
        <w:tc>
          <w:tcPr>
            <w:tcW w:w="1071" w:type="dxa"/>
            <w:shd w:val="clear" w:color="auto" w:fill="920000"/>
            <w:vAlign w:val="center"/>
          </w:tcPr>
          <w:p w:rsidR="007624D2" w:rsidRPr="0087764A" w:rsidRDefault="007624D2" w:rsidP="007624D2">
            <w:pPr>
              <w:spacing w:after="0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</w:p>
        </w:tc>
        <w:tc>
          <w:tcPr>
            <w:tcW w:w="496" w:type="dxa"/>
            <w:shd w:val="clear" w:color="auto" w:fill="920000"/>
            <w:vAlign w:val="center"/>
          </w:tcPr>
          <w:p w:rsidR="007624D2" w:rsidRPr="0087764A" w:rsidRDefault="007624D2" w:rsidP="007624D2">
            <w:pPr>
              <w:spacing w:after="0"/>
              <w:jc w:val="center"/>
              <w:rPr>
                <w:rFonts w:ascii="Sylfaen" w:eastAsia="Times New Roman" w:hAnsi="Sylfaen" w:cs="Times New Roman"/>
                <w:b/>
                <w:bCs/>
                <w:lang w:val="ka-GE"/>
              </w:rPr>
            </w:pPr>
            <w:r w:rsidRPr="0087764A">
              <w:rPr>
                <w:rFonts w:ascii="Sylfaen" w:eastAsia="Times New Roman" w:hAnsi="Sylfaen" w:cs="Times New Roman"/>
                <w:b/>
                <w:bCs/>
                <w:lang w:val="ka-GE"/>
              </w:rPr>
              <w:t>0</w:t>
            </w:r>
          </w:p>
        </w:tc>
        <w:tc>
          <w:tcPr>
            <w:tcW w:w="496" w:type="dxa"/>
            <w:shd w:val="clear" w:color="auto" w:fill="920000"/>
            <w:vAlign w:val="center"/>
          </w:tcPr>
          <w:p w:rsidR="007624D2" w:rsidRPr="0087764A" w:rsidRDefault="007624D2" w:rsidP="007624D2">
            <w:pPr>
              <w:spacing w:after="0"/>
              <w:jc w:val="center"/>
              <w:rPr>
                <w:rFonts w:ascii="Sylfaen" w:eastAsia="Times New Roman" w:hAnsi="Sylfaen" w:cs="Times New Roman"/>
                <w:b/>
                <w:bCs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bCs/>
                <w:lang w:val="ka-GE"/>
              </w:rPr>
              <w:t>0</w:t>
            </w:r>
          </w:p>
        </w:tc>
        <w:tc>
          <w:tcPr>
            <w:tcW w:w="507" w:type="dxa"/>
            <w:shd w:val="clear" w:color="auto" w:fill="920000"/>
            <w:vAlign w:val="center"/>
          </w:tcPr>
          <w:p w:rsidR="007624D2" w:rsidRPr="0087764A" w:rsidRDefault="007624D2" w:rsidP="007624D2">
            <w:pPr>
              <w:spacing w:after="0"/>
              <w:jc w:val="center"/>
              <w:rPr>
                <w:rFonts w:ascii="Sylfaen" w:eastAsia="Times New Roman" w:hAnsi="Sylfaen" w:cs="Times New Roman"/>
                <w:b/>
                <w:bCs/>
                <w:lang w:val="ka-GE"/>
              </w:rPr>
            </w:pPr>
            <w:r w:rsidRPr="0087764A">
              <w:rPr>
                <w:rFonts w:ascii="Sylfaen" w:eastAsia="Times New Roman" w:hAnsi="Sylfaen" w:cs="Times New Roman"/>
                <w:b/>
                <w:bCs/>
                <w:lang w:val="ka-GE"/>
              </w:rPr>
              <w:t>0</w:t>
            </w:r>
          </w:p>
        </w:tc>
        <w:tc>
          <w:tcPr>
            <w:tcW w:w="509" w:type="dxa"/>
            <w:shd w:val="clear" w:color="auto" w:fill="920000"/>
            <w:vAlign w:val="center"/>
          </w:tcPr>
          <w:p w:rsidR="007624D2" w:rsidRPr="0087764A" w:rsidRDefault="007624D2" w:rsidP="007624D2">
            <w:pPr>
              <w:spacing w:after="0"/>
              <w:jc w:val="center"/>
              <w:rPr>
                <w:rFonts w:ascii="Sylfaen" w:eastAsia="Times New Roman" w:hAnsi="Sylfaen" w:cs="Times New Roman"/>
                <w:b/>
                <w:bCs/>
                <w:lang w:val="ka-GE"/>
              </w:rPr>
            </w:pPr>
            <w:r w:rsidRPr="0087764A">
              <w:rPr>
                <w:rFonts w:ascii="Sylfaen" w:eastAsia="Times New Roman" w:hAnsi="Sylfaen" w:cs="Times New Roman"/>
                <w:b/>
                <w:bCs/>
                <w:lang w:val="ka-GE"/>
              </w:rPr>
              <w:t>0</w:t>
            </w:r>
          </w:p>
        </w:tc>
        <w:tc>
          <w:tcPr>
            <w:tcW w:w="653" w:type="dxa"/>
            <w:shd w:val="clear" w:color="auto" w:fill="920000"/>
            <w:vAlign w:val="center"/>
          </w:tcPr>
          <w:p w:rsidR="007624D2" w:rsidRPr="0087764A" w:rsidRDefault="007624D2" w:rsidP="007624D2">
            <w:pPr>
              <w:spacing w:after="0"/>
              <w:jc w:val="center"/>
              <w:rPr>
                <w:rFonts w:ascii="Sylfaen" w:eastAsia="Times New Roman" w:hAnsi="Sylfaen" w:cs="Times New Roman"/>
                <w:b/>
                <w:bCs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bCs/>
                <w:lang w:val="ka-GE"/>
              </w:rPr>
              <w:t>0</w:t>
            </w:r>
          </w:p>
        </w:tc>
        <w:tc>
          <w:tcPr>
            <w:tcW w:w="677" w:type="dxa"/>
            <w:shd w:val="clear" w:color="auto" w:fill="920000"/>
            <w:vAlign w:val="center"/>
          </w:tcPr>
          <w:p w:rsidR="007624D2" w:rsidRPr="0087764A" w:rsidRDefault="007624D2" w:rsidP="007624D2">
            <w:pPr>
              <w:spacing w:after="0"/>
              <w:jc w:val="center"/>
              <w:rPr>
                <w:rFonts w:ascii="Sylfaen" w:eastAsia="Times New Roman" w:hAnsi="Sylfaen" w:cs="Times New Roman"/>
                <w:b/>
                <w:bCs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bCs/>
                <w:lang w:val="ka-GE"/>
              </w:rPr>
              <w:t>0</w:t>
            </w:r>
          </w:p>
        </w:tc>
        <w:tc>
          <w:tcPr>
            <w:tcW w:w="677" w:type="dxa"/>
            <w:shd w:val="clear" w:color="auto" w:fill="920000"/>
            <w:vAlign w:val="center"/>
          </w:tcPr>
          <w:p w:rsidR="007624D2" w:rsidRPr="0087764A" w:rsidRDefault="007624D2" w:rsidP="007624D2">
            <w:pPr>
              <w:spacing w:after="0"/>
              <w:jc w:val="center"/>
              <w:rPr>
                <w:rFonts w:ascii="Sylfaen" w:eastAsia="Times New Roman" w:hAnsi="Sylfaen" w:cs="Times New Roman"/>
                <w:b/>
                <w:bCs/>
                <w:lang w:val="ka-GE"/>
              </w:rPr>
            </w:pPr>
            <w:r w:rsidRPr="0087764A">
              <w:rPr>
                <w:rFonts w:ascii="Sylfaen" w:eastAsia="Times New Roman" w:hAnsi="Sylfaen" w:cs="Times New Roman"/>
                <w:b/>
                <w:bCs/>
                <w:lang w:val="ka-GE"/>
              </w:rPr>
              <w:t>0</w:t>
            </w:r>
          </w:p>
        </w:tc>
        <w:tc>
          <w:tcPr>
            <w:tcW w:w="692" w:type="dxa"/>
            <w:gridSpan w:val="2"/>
            <w:shd w:val="clear" w:color="auto" w:fill="920000"/>
            <w:vAlign w:val="center"/>
          </w:tcPr>
          <w:p w:rsidR="007624D2" w:rsidRPr="0087764A" w:rsidRDefault="007624D2" w:rsidP="007624D2">
            <w:pPr>
              <w:spacing w:after="0"/>
              <w:jc w:val="center"/>
              <w:rPr>
                <w:rFonts w:ascii="Sylfaen" w:eastAsia="Times New Roman" w:hAnsi="Sylfaen" w:cs="Times New Roman"/>
                <w:b/>
                <w:bCs/>
                <w:lang w:val="ka-GE"/>
              </w:rPr>
            </w:pPr>
            <w:r w:rsidRPr="0087764A">
              <w:rPr>
                <w:rFonts w:ascii="Sylfaen" w:eastAsia="Times New Roman" w:hAnsi="Sylfaen" w:cs="Times New Roman"/>
                <w:b/>
                <w:bCs/>
              </w:rPr>
              <w:t>10</w:t>
            </w:r>
          </w:p>
        </w:tc>
        <w:tc>
          <w:tcPr>
            <w:tcW w:w="1195" w:type="dxa"/>
            <w:shd w:val="clear" w:color="auto" w:fill="920000"/>
            <w:vAlign w:val="center"/>
            <w:hideMark/>
          </w:tcPr>
          <w:p w:rsidR="007624D2" w:rsidRPr="0087764A" w:rsidRDefault="007624D2" w:rsidP="007624D2">
            <w:pPr>
              <w:spacing w:after="0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</w:p>
        </w:tc>
      </w:tr>
      <w:tr w:rsidR="0055571C" w:rsidRPr="0087764A" w:rsidTr="00614439">
        <w:trPr>
          <w:trHeight w:val="351"/>
          <w:jc w:val="center"/>
        </w:trPr>
        <w:tc>
          <w:tcPr>
            <w:tcW w:w="679" w:type="dxa"/>
            <w:shd w:val="clear" w:color="auto" w:fill="auto"/>
            <w:vAlign w:val="center"/>
            <w:hideMark/>
          </w:tcPr>
          <w:p w:rsidR="0055571C" w:rsidRPr="0087764A" w:rsidRDefault="0055571C" w:rsidP="007624D2">
            <w:pPr>
              <w:spacing w:after="0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 w:rsidRPr="0087764A">
              <w:rPr>
                <w:rFonts w:ascii="Sylfaen" w:eastAsia="Times New Roman" w:hAnsi="Sylfaen" w:cs="Times New Roman"/>
                <w:b/>
                <w:bCs/>
              </w:rPr>
              <w:t> </w:t>
            </w:r>
          </w:p>
        </w:tc>
        <w:tc>
          <w:tcPr>
            <w:tcW w:w="4136" w:type="dxa"/>
            <w:shd w:val="clear" w:color="auto" w:fill="auto"/>
            <w:vAlign w:val="center"/>
            <w:hideMark/>
          </w:tcPr>
          <w:p w:rsidR="0055571C" w:rsidRPr="0087764A" w:rsidRDefault="0055571C" w:rsidP="007624D2">
            <w:pPr>
              <w:spacing w:after="0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>
              <w:rPr>
                <w:rFonts w:ascii="Sylfaen" w:hAnsi="Sylfaen" w:cs="Sylfaen"/>
                <w:lang w:val="ka-GE"/>
              </w:rPr>
              <w:t xml:space="preserve">თავისუფალი კრედიტები ან </w:t>
            </w:r>
            <w:r w:rsidRPr="0087764A">
              <w:rPr>
                <w:rFonts w:ascii="Sylfaen" w:hAnsi="Sylfaen" w:cs="Sylfaen"/>
                <w:lang w:val="ka-GE"/>
              </w:rPr>
              <w:t>დამატებით პროგრამა (</w:t>
            </w:r>
            <w:r w:rsidRPr="0087764A">
              <w:rPr>
                <w:rFonts w:ascii="Sylfaen" w:hAnsi="Sylfaen" w:cs="Sylfaen"/>
                <w:b/>
              </w:rPr>
              <w:t>Minor</w:t>
            </w:r>
            <w:r w:rsidRPr="0087764A">
              <w:rPr>
                <w:rFonts w:ascii="Sylfaen" w:hAnsi="Sylfaen" w:cs="Sylfaen"/>
                <w:lang w:val="ka-GE"/>
              </w:rPr>
              <w:t>)</w:t>
            </w:r>
          </w:p>
        </w:tc>
        <w:tc>
          <w:tcPr>
            <w:tcW w:w="621" w:type="dxa"/>
            <w:gridSpan w:val="2"/>
            <w:shd w:val="clear" w:color="auto" w:fill="auto"/>
            <w:vAlign w:val="center"/>
          </w:tcPr>
          <w:p w:rsidR="0055571C" w:rsidRPr="0087764A" w:rsidRDefault="0055571C" w:rsidP="007624D2">
            <w:pPr>
              <w:spacing w:after="0"/>
              <w:jc w:val="center"/>
              <w:rPr>
                <w:rFonts w:ascii="Sylfaen" w:eastAsia="Times New Roman" w:hAnsi="Sylfaen" w:cs="Times New Roman"/>
                <w:b/>
                <w:bCs/>
                <w:lang w:val="ka-GE"/>
              </w:rPr>
            </w:pPr>
            <w:r w:rsidRPr="0087764A">
              <w:rPr>
                <w:rFonts w:ascii="Sylfaen" w:eastAsia="Times New Roman" w:hAnsi="Sylfaen" w:cs="Times New Roman"/>
                <w:b/>
                <w:bCs/>
                <w:lang w:val="ka-GE"/>
              </w:rPr>
              <w:t>60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55571C" w:rsidRPr="0087764A" w:rsidRDefault="0055571C" w:rsidP="007624D2">
            <w:pPr>
              <w:spacing w:after="0"/>
              <w:jc w:val="center"/>
              <w:rPr>
                <w:rFonts w:ascii="Sylfaen" w:eastAsia="Times New Roman" w:hAnsi="Sylfaen" w:cs="Times New Roman"/>
                <w:b/>
                <w:bCs/>
                <w:lang w:val="ka-GE"/>
              </w:rPr>
            </w:pPr>
            <w:r w:rsidRPr="0087764A">
              <w:rPr>
                <w:rFonts w:ascii="Sylfaen" w:eastAsia="Times New Roman" w:hAnsi="Sylfaen" w:cs="Times New Roman"/>
                <w:b/>
                <w:bCs/>
                <w:lang w:val="ka-GE"/>
              </w:rPr>
              <w:t>1500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55571C" w:rsidRPr="0087764A" w:rsidRDefault="0055571C" w:rsidP="007624D2">
            <w:pPr>
              <w:spacing w:after="0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 w:rsidRPr="0087764A">
              <w:rPr>
                <w:rFonts w:ascii="Sylfaen" w:eastAsia="Times New Roman" w:hAnsi="Sylfaen" w:cs="Times New Roman"/>
                <w:b/>
                <w:bCs/>
              </w:rPr>
              <w:t>540 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55571C" w:rsidRPr="0087764A" w:rsidRDefault="0055571C" w:rsidP="007624D2">
            <w:pPr>
              <w:spacing w:after="0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 w:rsidRPr="0087764A">
              <w:rPr>
                <w:rFonts w:ascii="Sylfaen" w:eastAsia="Times New Roman" w:hAnsi="Sylfaen" w:cs="Times New Roman"/>
                <w:b/>
                <w:bCs/>
              </w:rPr>
              <w:t>36 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55571C" w:rsidRPr="0087764A" w:rsidRDefault="0055571C" w:rsidP="007624D2">
            <w:pPr>
              <w:spacing w:after="0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 w:rsidRPr="0087764A">
              <w:rPr>
                <w:rFonts w:ascii="Sylfaen" w:eastAsia="Times New Roman" w:hAnsi="Sylfaen" w:cs="Times New Roman"/>
                <w:b/>
                <w:bCs/>
              </w:rPr>
              <w:t>924 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55571C" w:rsidRPr="0087764A" w:rsidRDefault="0055571C" w:rsidP="007624D2">
            <w:pPr>
              <w:spacing w:after="0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55571C" w:rsidRPr="0087764A" w:rsidRDefault="0055571C" w:rsidP="007624D2">
            <w:pPr>
              <w:spacing w:after="0"/>
              <w:jc w:val="center"/>
              <w:rPr>
                <w:rFonts w:ascii="Sylfaen" w:eastAsia="Times New Roman" w:hAnsi="Sylfaen" w:cs="Times New Roman"/>
                <w:b/>
                <w:bCs/>
                <w:lang w:val="ka-GE"/>
              </w:rPr>
            </w:pPr>
            <w:r w:rsidRPr="0087764A">
              <w:rPr>
                <w:rFonts w:ascii="Sylfaen" w:eastAsia="Times New Roman" w:hAnsi="Sylfaen" w:cs="Times New Roman"/>
                <w:b/>
                <w:bCs/>
              </w:rPr>
              <w:t> </w:t>
            </w:r>
            <w:r w:rsidRPr="0087764A">
              <w:rPr>
                <w:rFonts w:ascii="Sylfaen" w:eastAsia="Times New Roman" w:hAnsi="Sylfaen" w:cs="Times New Roman"/>
                <w:b/>
                <w:bCs/>
                <w:lang w:val="ka-GE"/>
              </w:rPr>
              <w:t>0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55571C" w:rsidRPr="0087764A" w:rsidRDefault="0055571C" w:rsidP="007624D2">
            <w:pPr>
              <w:spacing w:after="0"/>
              <w:jc w:val="center"/>
              <w:rPr>
                <w:rFonts w:ascii="Sylfaen" w:eastAsia="Times New Roman" w:hAnsi="Sylfaen" w:cs="Times New Roman"/>
                <w:b/>
                <w:bCs/>
                <w:lang w:val="ka-GE"/>
              </w:rPr>
            </w:pPr>
            <w:r w:rsidRPr="0087764A">
              <w:rPr>
                <w:rFonts w:ascii="Sylfaen" w:eastAsia="Times New Roman" w:hAnsi="Sylfaen" w:cs="Times New Roman"/>
                <w:b/>
                <w:bCs/>
              </w:rPr>
              <w:t> </w:t>
            </w:r>
            <w:r w:rsidRPr="0087764A">
              <w:rPr>
                <w:rFonts w:ascii="Sylfaen" w:eastAsia="Times New Roman" w:hAnsi="Sylfaen" w:cs="Times New Roman"/>
                <w:b/>
                <w:bCs/>
                <w:lang w:val="ka-GE"/>
              </w:rPr>
              <w:t>0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55571C" w:rsidRPr="0087764A" w:rsidRDefault="0055571C" w:rsidP="007624D2">
            <w:pPr>
              <w:spacing w:after="0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 w:rsidRPr="0087764A">
              <w:rPr>
                <w:rFonts w:ascii="Sylfaen" w:eastAsia="Times New Roman" w:hAnsi="Sylfaen" w:cs="Times New Roman"/>
                <w:b/>
                <w:bCs/>
              </w:rPr>
              <w:t>10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5571C" w:rsidRPr="0087764A" w:rsidRDefault="0055571C" w:rsidP="007624D2">
            <w:pPr>
              <w:spacing w:after="0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 w:rsidRPr="0087764A">
              <w:rPr>
                <w:rFonts w:ascii="Sylfaen" w:eastAsia="Times New Roman" w:hAnsi="Sylfaen" w:cs="Times New Roman"/>
                <w:b/>
                <w:bCs/>
              </w:rPr>
              <w:t>10</w:t>
            </w:r>
          </w:p>
        </w:tc>
        <w:tc>
          <w:tcPr>
            <w:tcW w:w="653" w:type="dxa"/>
            <w:shd w:val="clear" w:color="auto" w:fill="auto"/>
            <w:vAlign w:val="center"/>
            <w:hideMark/>
          </w:tcPr>
          <w:p w:rsidR="0055571C" w:rsidRPr="0087764A" w:rsidRDefault="0055571C" w:rsidP="007624D2">
            <w:pPr>
              <w:spacing w:after="0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 w:rsidRPr="0087764A">
              <w:rPr>
                <w:rFonts w:ascii="Sylfaen" w:eastAsia="Times New Roman" w:hAnsi="Sylfaen" w:cs="Times New Roman"/>
                <w:b/>
                <w:bCs/>
              </w:rPr>
              <w:t>10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55571C" w:rsidRPr="0087764A" w:rsidRDefault="0055571C" w:rsidP="007624D2">
            <w:pPr>
              <w:spacing w:after="0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 w:rsidRPr="0087764A">
              <w:rPr>
                <w:rFonts w:ascii="Sylfaen" w:eastAsia="Times New Roman" w:hAnsi="Sylfaen" w:cs="Times New Roman"/>
                <w:b/>
                <w:bCs/>
              </w:rPr>
              <w:t>10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55571C" w:rsidRPr="0087764A" w:rsidRDefault="0055571C" w:rsidP="007624D2">
            <w:pPr>
              <w:spacing w:after="0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 w:rsidRPr="0087764A">
              <w:rPr>
                <w:rFonts w:ascii="Sylfaen" w:eastAsia="Times New Roman" w:hAnsi="Sylfaen" w:cs="Times New Roman"/>
                <w:b/>
                <w:bCs/>
              </w:rPr>
              <w:t>10</w:t>
            </w:r>
          </w:p>
        </w:tc>
        <w:tc>
          <w:tcPr>
            <w:tcW w:w="692" w:type="dxa"/>
            <w:gridSpan w:val="2"/>
            <w:shd w:val="clear" w:color="auto" w:fill="auto"/>
            <w:vAlign w:val="center"/>
            <w:hideMark/>
          </w:tcPr>
          <w:p w:rsidR="0055571C" w:rsidRPr="0087764A" w:rsidRDefault="0055571C" w:rsidP="007624D2">
            <w:pPr>
              <w:spacing w:after="0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 w:rsidRPr="0087764A">
              <w:rPr>
                <w:rFonts w:ascii="Sylfaen" w:eastAsia="Times New Roman" w:hAnsi="Sylfaen" w:cs="Times New Roman"/>
                <w:b/>
                <w:bCs/>
              </w:rPr>
              <w:t>10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55571C" w:rsidRPr="0087764A" w:rsidRDefault="0055571C" w:rsidP="007624D2">
            <w:pPr>
              <w:spacing w:after="0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</w:p>
        </w:tc>
      </w:tr>
      <w:tr w:rsidR="007624D2" w:rsidRPr="0087764A" w:rsidTr="00246DDE">
        <w:trPr>
          <w:trHeight w:val="351"/>
          <w:jc w:val="center"/>
        </w:trPr>
        <w:tc>
          <w:tcPr>
            <w:tcW w:w="679" w:type="dxa"/>
            <w:shd w:val="clear" w:color="auto" w:fill="auto"/>
            <w:noWrap/>
            <w:vAlign w:val="bottom"/>
            <w:hideMark/>
          </w:tcPr>
          <w:p w:rsidR="007624D2" w:rsidRPr="0087764A" w:rsidRDefault="007624D2" w:rsidP="007624D2">
            <w:pPr>
              <w:spacing w:after="0"/>
              <w:rPr>
                <w:rFonts w:ascii="Sylfaen" w:eastAsia="Times New Roman" w:hAnsi="Sylfaen" w:cs="Times New Roman"/>
                <w:b/>
                <w:bCs/>
              </w:rPr>
            </w:pPr>
            <w:r w:rsidRPr="0087764A">
              <w:rPr>
                <w:rFonts w:ascii="Sylfaen" w:eastAsia="Times New Roman" w:hAnsi="Sylfaen" w:cs="Times New Roman"/>
                <w:b/>
                <w:bCs/>
              </w:rPr>
              <w:t> </w:t>
            </w:r>
          </w:p>
        </w:tc>
        <w:tc>
          <w:tcPr>
            <w:tcW w:w="4136" w:type="dxa"/>
            <w:shd w:val="clear" w:color="auto" w:fill="auto"/>
            <w:noWrap/>
            <w:vAlign w:val="bottom"/>
            <w:hideMark/>
          </w:tcPr>
          <w:p w:rsidR="007624D2" w:rsidRPr="0087764A" w:rsidRDefault="007624D2" w:rsidP="007624D2">
            <w:pPr>
              <w:spacing w:after="0"/>
              <w:rPr>
                <w:rFonts w:ascii="Sylfaen" w:eastAsia="Times New Roman" w:hAnsi="Sylfaen" w:cs="Times New Roman"/>
                <w:b/>
                <w:bCs/>
              </w:rPr>
            </w:pPr>
            <w:r w:rsidRPr="0087764A">
              <w:rPr>
                <w:rFonts w:ascii="Sylfaen" w:eastAsia="Times New Roman" w:hAnsi="Sylfaen" w:cs="Times New Roman"/>
                <w:b/>
                <w:bCs/>
              </w:rPr>
              <w:t> </w:t>
            </w:r>
          </w:p>
        </w:tc>
        <w:tc>
          <w:tcPr>
            <w:tcW w:w="621" w:type="dxa"/>
            <w:gridSpan w:val="2"/>
            <w:shd w:val="clear" w:color="auto" w:fill="auto"/>
            <w:noWrap/>
            <w:vAlign w:val="center"/>
          </w:tcPr>
          <w:p w:rsidR="007624D2" w:rsidRPr="0087764A" w:rsidRDefault="007624D2" w:rsidP="007624D2">
            <w:pPr>
              <w:spacing w:after="0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 w:rsidRPr="0087764A">
              <w:rPr>
                <w:rFonts w:ascii="Sylfaen" w:eastAsia="Times New Roman" w:hAnsi="Sylfaen" w:cs="Times New Roman"/>
                <w:b/>
                <w:bCs/>
              </w:rPr>
              <w:t> </w:t>
            </w:r>
            <w:r w:rsidRPr="0087764A">
              <w:rPr>
                <w:rFonts w:ascii="Sylfaen" w:eastAsia="Times New Roman" w:hAnsi="Sylfaen" w:cs="Times New Roman"/>
                <w:b/>
                <w:bCs/>
                <w:lang w:val="ka-GE"/>
              </w:rPr>
              <w:t>240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:rsidR="007624D2" w:rsidRDefault="007624D2" w:rsidP="007624D2">
            <w:pPr>
              <w:spacing w:after="0"/>
              <w:jc w:val="right"/>
              <w:rPr>
                <w:rFonts w:ascii="Sylfaen" w:hAnsi="Sylfaen" w:cs="Calibri"/>
                <w:b/>
                <w:bCs/>
                <w:color w:val="000000"/>
              </w:rPr>
            </w:pPr>
            <w:r>
              <w:rPr>
                <w:rFonts w:ascii="Sylfaen" w:hAnsi="Sylfaen" w:cs="Calibri"/>
                <w:b/>
                <w:bCs/>
                <w:color w:val="000000"/>
              </w:rPr>
              <w:t>6000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7624D2" w:rsidRDefault="007624D2" w:rsidP="007624D2">
            <w:pPr>
              <w:spacing w:after="0"/>
              <w:jc w:val="right"/>
              <w:rPr>
                <w:rFonts w:ascii="Sylfaen" w:hAnsi="Sylfaen" w:cs="Calibri"/>
                <w:b/>
                <w:bCs/>
                <w:color w:val="000000"/>
              </w:rPr>
            </w:pPr>
            <w:r>
              <w:rPr>
                <w:rFonts w:ascii="Sylfaen" w:hAnsi="Sylfaen" w:cs="Calibri"/>
                <w:b/>
                <w:bCs/>
                <w:color w:val="000000"/>
              </w:rPr>
              <w:t>2340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:rsidR="007624D2" w:rsidRDefault="007624D2" w:rsidP="007624D2">
            <w:pPr>
              <w:spacing w:after="0"/>
              <w:jc w:val="right"/>
              <w:rPr>
                <w:rFonts w:ascii="Sylfaen" w:hAnsi="Sylfaen" w:cs="Calibri"/>
                <w:b/>
                <w:bCs/>
                <w:color w:val="000000"/>
              </w:rPr>
            </w:pPr>
            <w:r>
              <w:rPr>
                <w:rFonts w:ascii="Sylfaen" w:hAnsi="Sylfaen" w:cs="Calibri"/>
                <w:b/>
                <w:bCs/>
                <w:color w:val="000000"/>
              </w:rPr>
              <w:t>153.5</w:t>
            </w:r>
          </w:p>
        </w:tc>
        <w:tc>
          <w:tcPr>
            <w:tcW w:w="936" w:type="dxa"/>
            <w:shd w:val="clear" w:color="auto" w:fill="auto"/>
            <w:noWrap/>
            <w:vAlign w:val="bottom"/>
          </w:tcPr>
          <w:p w:rsidR="007624D2" w:rsidRDefault="007624D2" w:rsidP="007624D2">
            <w:pPr>
              <w:spacing w:after="0"/>
              <w:jc w:val="right"/>
              <w:rPr>
                <w:rFonts w:ascii="Sylfaen" w:hAnsi="Sylfaen" w:cs="Calibri"/>
                <w:b/>
                <w:bCs/>
                <w:color w:val="000000"/>
              </w:rPr>
            </w:pPr>
            <w:r>
              <w:rPr>
                <w:rFonts w:ascii="Sylfaen" w:hAnsi="Sylfaen" w:cs="Calibri"/>
                <w:b/>
                <w:bCs/>
                <w:color w:val="000000"/>
              </w:rPr>
              <w:t>3506.5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:rsidR="007624D2" w:rsidRPr="0087764A" w:rsidRDefault="007624D2" w:rsidP="007624D2">
            <w:pPr>
              <w:spacing w:after="0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7624D2" w:rsidRPr="0087764A" w:rsidRDefault="007624D2" w:rsidP="007624D2">
            <w:pPr>
              <w:spacing w:after="0"/>
              <w:jc w:val="center"/>
              <w:rPr>
                <w:rFonts w:ascii="Sylfaen" w:eastAsia="Times New Roman" w:hAnsi="Sylfaen" w:cs="Times New Roman"/>
                <w:b/>
                <w:bCs/>
                <w:lang w:val="ka-GE"/>
              </w:rPr>
            </w:pPr>
            <w:r w:rsidRPr="0087764A">
              <w:rPr>
                <w:rFonts w:ascii="Sylfaen" w:eastAsia="Times New Roman" w:hAnsi="Sylfaen" w:cs="Times New Roman"/>
                <w:b/>
                <w:bCs/>
                <w:lang w:val="ka-GE"/>
              </w:rPr>
              <w:t>30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7624D2" w:rsidRPr="0087764A" w:rsidRDefault="007624D2" w:rsidP="007624D2">
            <w:pPr>
              <w:spacing w:after="0"/>
              <w:jc w:val="center"/>
              <w:rPr>
                <w:rFonts w:ascii="Sylfaen" w:eastAsia="Times New Roman" w:hAnsi="Sylfaen" w:cs="Times New Roman"/>
                <w:b/>
                <w:bCs/>
                <w:lang w:val="ka-GE"/>
              </w:rPr>
            </w:pPr>
            <w:r w:rsidRPr="0087764A">
              <w:rPr>
                <w:rFonts w:ascii="Sylfaen" w:eastAsia="Times New Roman" w:hAnsi="Sylfaen" w:cs="Times New Roman"/>
                <w:b/>
                <w:bCs/>
                <w:lang w:val="ka-GE"/>
              </w:rPr>
              <w:t>30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7624D2" w:rsidRPr="0087764A" w:rsidRDefault="007624D2" w:rsidP="007624D2">
            <w:pPr>
              <w:spacing w:after="0"/>
              <w:jc w:val="center"/>
              <w:rPr>
                <w:rFonts w:ascii="Sylfaen" w:eastAsia="Times New Roman" w:hAnsi="Sylfaen" w:cs="Times New Roman"/>
                <w:b/>
                <w:bCs/>
                <w:lang w:val="ka-GE"/>
              </w:rPr>
            </w:pPr>
            <w:r w:rsidRPr="0087764A">
              <w:rPr>
                <w:rFonts w:ascii="Sylfaen" w:eastAsia="Times New Roman" w:hAnsi="Sylfaen" w:cs="Times New Roman"/>
                <w:b/>
                <w:bCs/>
                <w:lang w:val="ka-GE"/>
              </w:rPr>
              <w:t>30</w:t>
            </w:r>
          </w:p>
        </w:tc>
        <w:tc>
          <w:tcPr>
            <w:tcW w:w="509" w:type="dxa"/>
            <w:shd w:val="clear" w:color="auto" w:fill="auto"/>
            <w:noWrap/>
            <w:vAlign w:val="center"/>
          </w:tcPr>
          <w:p w:rsidR="007624D2" w:rsidRPr="0087764A" w:rsidRDefault="007624D2" w:rsidP="007624D2">
            <w:pPr>
              <w:spacing w:after="0"/>
              <w:jc w:val="center"/>
              <w:rPr>
                <w:rFonts w:ascii="Sylfaen" w:eastAsia="Times New Roman" w:hAnsi="Sylfaen" w:cs="Times New Roman"/>
                <w:b/>
                <w:bCs/>
                <w:lang w:val="ka-GE"/>
              </w:rPr>
            </w:pPr>
            <w:r w:rsidRPr="0087764A">
              <w:rPr>
                <w:rFonts w:ascii="Sylfaen" w:eastAsia="Times New Roman" w:hAnsi="Sylfaen" w:cs="Times New Roman"/>
                <w:b/>
                <w:bCs/>
                <w:lang w:val="ka-GE"/>
              </w:rPr>
              <w:t>30</w:t>
            </w:r>
          </w:p>
        </w:tc>
        <w:tc>
          <w:tcPr>
            <w:tcW w:w="653" w:type="dxa"/>
            <w:shd w:val="clear" w:color="auto" w:fill="auto"/>
            <w:noWrap/>
            <w:vAlign w:val="center"/>
          </w:tcPr>
          <w:p w:rsidR="007624D2" w:rsidRPr="0087764A" w:rsidRDefault="007624D2" w:rsidP="007624D2">
            <w:pPr>
              <w:spacing w:after="0"/>
              <w:jc w:val="center"/>
              <w:rPr>
                <w:rFonts w:ascii="Sylfaen" w:eastAsia="Times New Roman" w:hAnsi="Sylfaen" w:cs="Times New Roman"/>
                <w:b/>
                <w:bCs/>
                <w:lang w:val="ka-GE"/>
              </w:rPr>
            </w:pPr>
            <w:r w:rsidRPr="0087764A">
              <w:rPr>
                <w:rFonts w:ascii="Sylfaen" w:eastAsia="Times New Roman" w:hAnsi="Sylfaen" w:cs="Times New Roman"/>
                <w:b/>
                <w:bCs/>
                <w:lang w:val="ka-GE"/>
              </w:rPr>
              <w:t>30</w:t>
            </w:r>
          </w:p>
        </w:tc>
        <w:tc>
          <w:tcPr>
            <w:tcW w:w="677" w:type="dxa"/>
            <w:shd w:val="clear" w:color="auto" w:fill="auto"/>
            <w:noWrap/>
            <w:vAlign w:val="center"/>
          </w:tcPr>
          <w:p w:rsidR="007624D2" w:rsidRPr="0087764A" w:rsidRDefault="007624D2" w:rsidP="007624D2">
            <w:pPr>
              <w:spacing w:after="0"/>
              <w:jc w:val="center"/>
              <w:rPr>
                <w:rFonts w:ascii="Sylfaen" w:eastAsia="Times New Roman" w:hAnsi="Sylfaen" w:cs="Times New Roman"/>
                <w:b/>
                <w:bCs/>
                <w:lang w:val="ka-GE"/>
              </w:rPr>
            </w:pPr>
            <w:r w:rsidRPr="0087764A">
              <w:rPr>
                <w:rFonts w:ascii="Sylfaen" w:eastAsia="Times New Roman" w:hAnsi="Sylfaen" w:cs="Times New Roman"/>
                <w:b/>
                <w:bCs/>
                <w:lang w:val="ka-GE"/>
              </w:rPr>
              <w:t>30</w:t>
            </w:r>
          </w:p>
        </w:tc>
        <w:tc>
          <w:tcPr>
            <w:tcW w:w="677" w:type="dxa"/>
            <w:shd w:val="clear" w:color="auto" w:fill="auto"/>
            <w:noWrap/>
            <w:vAlign w:val="center"/>
          </w:tcPr>
          <w:p w:rsidR="007624D2" w:rsidRPr="0087764A" w:rsidRDefault="007624D2" w:rsidP="007624D2">
            <w:pPr>
              <w:spacing w:after="0"/>
              <w:jc w:val="center"/>
              <w:rPr>
                <w:rFonts w:ascii="Sylfaen" w:eastAsia="Times New Roman" w:hAnsi="Sylfaen" w:cs="Times New Roman"/>
                <w:b/>
                <w:bCs/>
                <w:lang w:val="ka-GE"/>
              </w:rPr>
            </w:pPr>
            <w:r w:rsidRPr="0087764A">
              <w:rPr>
                <w:rFonts w:ascii="Sylfaen" w:eastAsia="Times New Roman" w:hAnsi="Sylfaen" w:cs="Times New Roman"/>
                <w:b/>
                <w:bCs/>
                <w:lang w:val="ka-GE"/>
              </w:rPr>
              <w:t>30</w:t>
            </w:r>
          </w:p>
        </w:tc>
        <w:tc>
          <w:tcPr>
            <w:tcW w:w="692" w:type="dxa"/>
            <w:gridSpan w:val="2"/>
            <w:shd w:val="clear" w:color="auto" w:fill="auto"/>
            <w:noWrap/>
            <w:vAlign w:val="center"/>
          </w:tcPr>
          <w:p w:rsidR="007624D2" w:rsidRPr="0087764A" w:rsidRDefault="007624D2" w:rsidP="007624D2">
            <w:pPr>
              <w:spacing w:after="0"/>
              <w:jc w:val="center"/>
              <w:rPr>
                <w:rFonts w:ascii="Sylfaen" w:eastAsia="Times New Roman" w:hAnsi="Sylfaen" w:cs="Times New Roman"/>
                <w:b/>
                <w:bCs/>
                <w:lang w:val="ka-GE"/>
              </w:rPr>
            </w:pPr>
            <w:r w:rsidRPr="0087764A">
              <w:rPr>
                <w:rFonts w:ascii="Sylfaen" w:eastAsia="Times New Roman" w:hAnsi="Sylfaen" w:cs="Times New Roman"/>
                <w:b/>
                <w:bCs/>
                <w:lang w:val="ka-GE"/>
              </w:rPr>
              <w:t>30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7624D2" w:rsidRPr="0087764A" w:rsidRDefault="007624D2" w:rsidP="007624D2">
            <w:pPr>
              <w:spacing w:after="0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</w:p>
        </w:tc>
      </w:tr>
    </w:tbl>
    <w:p w:rsidR="008727CA" w:rsidRPr="0087764A" w:rsidRDefault="008727CA" w:rsidP="007624D2">
      <w:pPr>
        <w:spacing w:after="0" w:line="240" w:lineRule="auto"/>
        <w:jc w:val="center"/>
        <w:rPr>
          <w:rFonts w:ascii="Sylfaen" w:hAnsi="Sylfaen" w:cs="Sylfaen"/>
          <w:b/>
          <w:lang w:val="ka-GE"/>
        </w:rPr>
      </w:pPr>
    </w:p>
    <w:p w:rsidR="00F0644F" w:rsidRPr="0087764A" w:rsidRDefault="00F0644F" w:rsidP="007624D2">
      <w:pPr>
        <w:spacing w:after="0"/>
        <w:ind w:right="99"/>
        <w:rPr>
          <w:rFonts w:ascii="Sylfaen" w:hAnsi="Sylfaen" w:cs="Sylfaen"/>
          <w:b/>
          <w:lang w:val="ka-GE"/>
        </w:rPr>
      </w:pPr>
    </w:p>
    <w:p w:rsidR="00F27B99" w:rsidRPr="0087764A" w:rsidRDefault="00F27B99" w:rsidP="007624D2">
      <w:pPr>
        <w:spacing w:after="0"/>
        <w:ind w:right="99"/>
        <w:rPr>
          <w:rFonts w:ascii="Sylfaen" w:hAnsi="Sylfaen" w:cs="Sylfaen"/>
          <w:lang w:val="ka-GE"/>
        </w:rPr>
      </w:pPr>
    </w:p>
    <w:p w:rsidR="00F0644F" w:rsidRPr="0087764A" w:rsidRDefault="00F0644F" w:rsidP="007624D2">
      <w:pPr>
        <w:spacing w:after="0"/>
        <w:ind w:right="99"/>
        <w:rPr>
          <w:rFonts w:ascii="Sylfaen" w:hAnsi="Sylfaen" w:cs="Sylfaen"/>
          <w:lang w:val="ka-GE"/>
        </w:rPr>
      </w:pPr>
    </w:p>
    <w:p w:rsidR="00F0644F" w:rsidRPr="0087764A" w:rsidRDefault="00F0644F" w:rsidP="007624D2">
      <w:pPr>
        <w:spacing w:after="0"/>
        <w:ind w:right="99"/>
        <w:rPr>
          <w:rFonts w:ascii="Sylfaen" w:hAnsi="Sylfaen" w:cs="Sylfaen"/>
          <w:lang w:val="ka-GE"/>
        </w:rPr>
      </w:pPr>
    </w:p>
    <w:p w:rsidR="00F0644F" w:rsidRPr="0087764A" w:rsidRDefault="00F0644F" w:rsidP="007624D2">
      <w:pPr>
        <w:spacing w:after="0"/>
        <w:ind w:right="99"/>
        <w:rPr>
          <w:rFonts w:ascii="Sylfaen" w:hAnsi="Sylfaen" w:cs="Sylfaen"/>
          <w:lang w:val="ka-GE"/>
        </w:rPr>
      </w:pPr>
    </w:p>
    <w:p w:rsidR="003C1EC7" w:rsidRPr="0087764A" w:rsidRDefault="003C1EC7" w:rsidP="007624D2">
      <w:pPr>
        <w:tabs>
          <w:tab w:val="left" w:pos="2715"/>
        </w:tabs>
        <w:spacing w:after="0" w:line="240" w:lineRule="auto"/>
        <w:jc w:val="both"/>
        <w:rPr>
          <w:rFonts w:ascii="Sylfaen" w:hAnsi="Sylfaen"/>
          <w:sz w:val="20"/>
          <w:szCs w:val="20"/>
          <w:lang w:val="ka-GE"/>
        </w:rPr>
      </w:pPr>
    </w:p>
    <w:p w:rsidR="00AB5F1F" w:rsidRDefault="00AB5F1F" w:rsidP="007624D2">
      <w:pPr>
        <w:tabs>
          <w:tab w:val="left" w:pos="2715"/>
        </w:tabs>
        <w:spacing w:after="0" w:line="240" w:lineRule="auto"/>
        <w:jc w:val="both"/>
        <w:rPr>
          <w:rFonts w:ascii="Sylfaen" w:hAnsi="Sylfaen"/>
          <w:b/>
          <w:lang w:val="ka-GE"/>
        </w:rPr>
      </w:pPr>
    </w:p>
    <w:p w:rsidR="00D70552" w:rsidRDefault="00D70552" w:rsidP="007624D2">
      <w:pPr>
        <w:tabs>
          <w:tab w:val="left" w:pos="2715"/>
        </w:tabs>
        <w:spacing w:after="0" w:line="240" w:lineRule="auto"/>
        <w:jc w:val="both"/>
        <w:rPr>
          <w:rFonts w:ascii="Sylfaen" w:hAnsi="Sylfaen"/>
          <w:b/>
          <w:lang w:val="ka-GE"/>
        </w:rPr>
      </w:pPr>
    </w:p>
    <w:p w:rsidR="00D70552" w:rsidRDefault="00D70552" w:rsidP="007624D2">
      <w:pPr>
        <w:tabs>
          <w:tab w:val="left" w:pos="2715"/>
        </w:tabs>
        <w:spacing w:after="0" w:line="240" w:lineRule="auto"/>
        <w:jc w:val="both"/>
        <w:rPr>
          <w:rFonts w:ascii="Sylfaen" w:hAnsi="Sylfaen"/>
          <w:b/>
          <w:lang w:val="ka-GE"/>
        </w:rPr>
      </w:pPr>
    </w:p>
    <w:p w:rsidR="00D70552" w:rsidRDefault="00D70552" w:rsidP="007624D2">
      <w:pPr>
        <w:tabs>
          <w:tab w:val="left" w:pos="2715"/>
        </w:tabs>
        <w:spacing w:after="0" w:line="240" w:lineRule="auto"/>
        <w:jc w:val="both"/>
        <w:rPr>
          <w:rFonts w:ascii="Sylfaen" w:hAnsi="Sylfaen"/>
          <w:b/>
          <w:lang w:val="ka-GE"/>
        </w:rPr>
      </w:pPr>
    </w:p>
    <w:p w:rsidR="00D70552" w:rsidRDefault="00D70552" w:rsidP="007624D2">
      <w:pPr>
        <w:tabs>
          <w:tab w:val="left" w:pos="2715"/>
        </w:tabs>
        <w:spacing w:after="0" w:line="240" w:lineRule="auto"/>
        <w:jc w:val="both"/>
        <w:rPr>
          <w:rFonts w:ascii="Sylfaen" w:hAnsi="Sylfaen"/>
          <w:b/>
          <w:lang w:val="ka-GE"/>
        </w:rPr>
      </w:pPr>
    </w:p>
    <w:p w:rsidR="00D70552" w:rsidRDefault="00D70552" w:rsidP="007624D2">
      <w:pPr>
        <w:tabs>
          <w:tab w:val="left" w:pos="2715"/>
        </w:tabs>
        <w:spacing w:after="0" w:line="240" w:lineRule="auto"/>
        <w:jc w:val="both"/>
        <w:rPr>
          <w:rFonts w:ascii="Sylfaen" w:hAnsi="Sylfaen"/>
          <w:b/>
          <w:lang w:val="en-US"/>
        </w:rPr>
      </w:pPr>
    </w:p>
    <w:p w:rsidR="00246DDE" w:rsidRDefault="00246DDE" w:rsidP="007624D2">
      <w:pPr>
        <w:tabs>
          <w:tab w:val="left" w:pos="2715"/>
        </w:tabs>
        <w:spacing w:after="0" w:line="240" w:lineRule="auto"/>
        <w:jc w:val="both"/>
        <w:rPr>
          <w:rFonts w:ascii="Sylfaen" w:hAnsi="Sylfaen"/>
          <w:b/>
          <w:lang w:val="en-US"/>
        </w:rPr>
      </w:pPr>
    </w:p>
    <w:p w:rsidR="00246DDE" w:rsidRDefault="00246DDE" w:rsidP="007624D2">
      <w:pPr>
        <w:tabs>
          <w:tab w:val="left" w:pos="2715"/>
        </w:tabs>
        <w:spacing w:after="0" w:line="240" w:lineRule="auto"/>
        <w:jc w:val="both"/>
        <w:rPr>
          <w:rFonts w:ascii="Sylfaen" w:hAnsi="Sylfaen"/>
          <w:b/>
          <w:lang w:val="en-US"/>
        </w:rPr>
      </w:pPr>
    </w:p>
    <w:p w:rsidR="00246DDE" w:rsidRDefault="00246DDE" w:rsidP="007624D2">
      <w:pPr>
        <w:tabs>
          <w:tab w:val="left" w:pos="2715"/>
        </w:tabs>
        <w:spacing w:after="0" w:line="240" w:lineRule="auto"/>
        <w:jc w:val="both"/>
        <w:rPr>
          <w:rFonts w:ascii="Sylfaen" w:hAnsi="Sylfaen"/>
          <w:b/>
          <w:lang w:val="en-US"/>
        </w:rPr>
      </w:pPr>
    </w:p>
    <w:p w:rsidR="00246DDE" w:rsidRPr="00246DDE" w:rsidRDefault="00246DDE" w:rsidP="007624D2">
      <w:pPr>
        <w:tabs>
          <w:tab w:val="left" w:pos="2715"/>
        </w:tabs>
        <w:spacing w:after="0" w:line="240" w:lineRule="auto"/>
        <w:jc w:val="both"/>
        <w:rPr>
          <w:rFonts w:ascii="Sylfaen" w:hAnsi="Sylfaen"/>
          <w:b/>
          <w:lang w:val="en-US"/>
        </w:rPr>
      </w:pPr>
      <w:bookmarkStart w:id="1" w:name="_GoBack"/>
      <w:bookmarkEnd w:id="1"/>
    </w:p>
    <w:sectPr w:rsidR="00246DDE" w:rsidRPr="00246DDE" w:rsidSect="00556D61">
      <w:pgSz w:w="16838" w:h="11906" w:orient="landscape" w:code="9"/>
      <w:pgMar w:top="902" w:right="1259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0C05" w:rsidRDefault="00D00C05">
      <w:pPr>
        <w:spacing w:after="0" w:line="240" w:lineRule="auto"/>
      </w:pPr>
      <w:r>
        <w:separator/>
      </w:r>
    </w:p>
  </w:endnote>
  <w:endnote w:type="continuationSeparator" w:id="0">
    <w:p w:rsidR="00D00C05" w:rsidRDefault="00D00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_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ibrdzne_98">
    <w:altName w:val="Calibri"/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6DDE" w:rsidRDefault="00A300C5" w:rsidP="002232B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46DD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46DDE" w:rsidRDefault="00246DDE" w:rsidP="002232B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6DDE" w:rsidRDefault="00A300C5" w:rsidP="002232B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46DD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624BF">
      <w:rPr>
        <w:rStyle w:val="PageNumber"/>
        <w:noProof/>
      </w:rPr>
      <w:t>3</w:t>
    </w:r>
    <w:r>
      <w:rPr>
        <w:rStyle w:val="PageNumber"/>
      </w:rPr>
      <w:fldChar w:fldCharType="end"/>
    </w:r>
  </w:p>
  <w:p w:rsidR="00246DDE" w:rsidRDefault="00246DDE" w:rsidP="002232B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0C05" w:rsidRDefault="00D00C05">
      <w:pPr>
        <w:spacing w:after="0" w:line="240" w:lineRule="auto"/>
      </w:pPr>
      <w:r>
        <w:separator/>
      </w:r>
    </w:p>
  </w:footnote>
  <w:footnote w:type="continuationSeparator" w:id="0">
    <w:p w:rsidR="00D00C05" w:rsidRDefault="00D00C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35D4D"/>
    <w:multiLevelType w:val="hybridMultilevel"/>
    <w:tmpl w:val="4EB4C39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DD287F"/>
    <w:multiLevelType w:val="multilevel"/>
    <w:tmpl w:val="7BB43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1D6FCF"/>
    <w:multiLevelType w:val="hybridMultilevel"/>
    <w:tmpl w:val="DCA43F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094D0B"/>
    <w:multiLevelType w:val="hybridMultilevel"/>
    <w:tmpl w:val="CE7E47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814F83"/>
    <w:multiLevelType w:val="hybridMultilevel"/>
    <w:tmpl w:val="12025E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105EB5"/>
    <w:multiLevelType w:val="hybridMultilevel"/>
    <w:tmpl w:val="1AF22168"/>
    <w:lvl w:ilvl="0" w:tplc="041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 w15:restartNumberingAfterBreak="0">
    <w:nsid w:val="1C7E42D9"/>
    <w:multiLevelType w:val="hybridMultilevel"/>
    <w:tmpl w:val="9FD8BF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665D12"/>
    <w:multiLevelType w:val="hybridMultilevel"/>
    <w:tmpl w:val="ADE23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D74215"/>
    <w:multiLevelType w:val="hybridMultilevel"/>
    <w:tmpl w:val="9D823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AF42DC"/>
    <w:multiLevelType w:val="hybridMultilevel"/>
    <w:tmpl w:val="12025E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162F4E"/>
    <w:multiLevelType w:val="hybridMultilevel"/>
    <w:tmpl w:val="1AFCBF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407C0A"/>
    <w:multiLevelType w:val="hybridMultilevel"/>
    <w:tmpl w:val="12025E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F65F17"/>
    <w:multiLevelType w:val="hybridMultilevel"/>
    <w:tmpl w:val="C924E26C"/>
    <w:lvl w:ilvl="0" w:tplc="C8F29486">
      <w:start w:val="1"/>
      <w:numFmt w:val="decimal"/>
      <w:pStyle w:val="StyleSylfaen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07841B4"/>
    <w:multiLevelType w:val="hybridMultilevel"/>
    <w:tmpl w:val="8EA0F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EA6890"/>
    <w:multiLevelType w:val="hybridMultilevel"/>
    <w:tmpl w:val="75AAA0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334D0D"/>
    <w:multiLevelType w:val="hybridMultilevel"/>
    <w:tmpl w:val="A7E21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8F6E92"/>
    <w:multiLevelType w:val="multilevel"/>
    <w:tmpl w:val="E0DE425E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35" w:hanging="435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66092E6E"/>
    <w:multiLevelType w:val="hybridMultilevel"/>
    <w:tmpl w:val="EBFE14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E16D60"/>
    <w:multiLevelType w:val="hybridMultilevel"/>
    <w:tmpl w:val="12025E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787199"/>
    <w:multiLevelType w:val="hybridMultilevel"/>
    <w:tmpl w:val="93C444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7A3A54"/>
    <w:multiLevelType w:val="hybridMultilevel"/>
    <w:tmpl w:val="2DBCE1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1A24F7"/>
    <w:multiLevelType w:val="hybridMultilevel"/>
    <w:tmpl w:val="C5DADCDA"/>
    <w:lvl w:ilvl="0" w:tplc="F60A7066">
      <w:start w:val="1"/>
      <w:numFmt w:val="bullet"/>
      <w:lvlText w:val="×"/>
      <w:lvlJc w:val="left"/>
      <w:pPr>
        <w:ind w:left="177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DD00F01"/>
    <w:multiLevelType w:val="hybridMultilevel"/>
    <w:tmpl w:val="73A63A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F92108"/>
    <w:multiLevelType w:val="hybridMultilevel"/>
    <w:tmpl w:val="EE0AB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E01812"/>
    <w:multiLevelType w:val="hybridMultilevel"/>
    <w:tmpl w:val="552E48C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8036883"/>
    <w:multiLevelType w:val="hybridMultilevel"/>
    <w:tmpl w:val="8258E3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FB64E9A"/>
    <w:multiLevelType w:val="hybridMultilevel"/>
    <w:tmpl w:val="53B6F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E13874"/>
    <w:multiLevelType w:val="hybridMultilevel"/>
    <w:tmpl w:val="D30E4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1"/>
  </w:num>
  <w:num w:numId="4">
    <w:abstractNumId w:val="20"/>
  </w:num>
  <w:num w:numId="5">
    <w:abstractNumId w:val="0"/>
  </w:num>
  <w:num w:numId="6">
    <w:abstractNumId w:val="2"/>
  </w:num>
  <w:num w:numId="7">
    <w:abstractNumId w:val="27"/>
  </w:num>
  <w:num w:numId="8">
    <w:abstractNumId w:val="8"/>
  </w:num>
  <w:num w:numId="9">
    <w:abstractNumId w:val="21"/>
  </w:num>
  <w:num w:numId="10">
    <w:abstractNumId w:val="22"/>
  </w:num>
  <w:num w:numId="11">
    <w:abstractNumId w:val="15"/>
  </w:num>
  <w:num w:numId="12">
    <w:abstractNumId w:val="10"/>
  </w:num>
  <w:num w:numId="13">
    <w:abstractNumId w:val="13"/>
  </w:num>
  <w:num w:numId="14">
    <w:abstractNumId w:val="4"/>
  </w:num>
  <w:num w:numId="15">
    <w:abstractNumId w:val="18"/>
  </w:num>
  <w:num w:numId="16">
    <w:abstractNumId w:val="6"/>
  </w:num>
  <w:num w:numId="17">
    <w:abstractNumId w:val="7"/>
  </w:num>
  <w:num w:numId="18">
    <w:abstractNumId w:val="23"/>
  </w:num>
  <w:num w:numId="19">
    <w:abstractNumId w:val="12"/>
  </w:num>
  <w:num w:numId="20">
    <w:abstractNumId w:val="14"/>
  </w:num>
  <w:num w:numId="21">
    <w:abstractNumId w:val="19"/>
  </w:num>
  <w:num w:numId="22">
    <w:abstractNumId w:val="16"/>
  </w:num>
  <w:num w:numId="23">
    <w:abstractNumId w:val="5"/>
  </w:num>
  <w:num w:numId="24">
    <w:abstractNumId w:val="26"/>
  </w:num>
  <w:num w:numId="25">
    <w:abstractNumId w:val="25"/>
  </w:num>
  <w:num w:numId="26">
    <w:abstractNumId w:val="17"/>
  </w:num>
  <w:num w:numId="27">
    <w:abstractNumId w:val="9"/>
  </w:num>
  <w:num w:numId="28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grammar="clean"/>
  <w:defaultTabStop w:val="720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576B"/>
    <w:rsid w:val="00000242"/>
    <w:rsid w:val="00000E6A"/>
    <w:rsid w:val="00002076"/>
    <w:rsid w:val="00004C65"/>
    <w:rsid w:val="00011734"/>
    <w:rsid w:val="00014EB0"/>
    <w:rsid w:val="00015058"/>
    <w:rsid w:val="00016586"/>
    <w:rsid w:val="00017246"/>
    <w:rsid w:val="00021AA2"/>
    <w:rsid w:val="000236EC"/>
    <w:rsid w:val="00023854"/>
    <w:rsid w:val="00024345"/>
    <w:rsid w:val="0002648C"/>
    <w:rsid w:val="0003362D"/>
    <w:rsid w:val="00034063"/>
    <w:rsid w:val="0003757C"/>
    <w:rsid w:val="000432B3"/>
    <w:rsid w:val="00043411"/>
    <w:rsid w:val="000517B1"/>
    <w:rsid w:val="00052280"/>
    <w:rsid w:val="00054BED"/>
    <w:rsid w:val="00056B40"/>
    <w:rsid w:val="00057421"/>
    <w:rsid w:val="000575E2"/>
    <w:rsid w:val="00060A3D"/>
    <w:rsid w:val="000634B8"/>
    <w:rsid w:val="00063DA7"/>
    <w:rsid w:val="00065B67"/>
    <w:rsid w:val="00071E28"/>
    <w:rsid w:val="00073255"/>
    <w:rsid w:val="00073AC5"/>
    <w:rsid w:val="00083761"/>
    <w:rsid w:val="00085412"/>
    <w:rsid w:val="0008697E"/>
    <w:rsid w:val="0009139C"/>
    <w:rsid w:val="0009250F"/>
    <w:rsid w:val="00093FD3"/>
    <w:rsid w:val="0009524B"/>
    <w:rsid w:val="0009735F"/>
    <w:rsid w:val="000A23B5"/>
    <w:rsid w:val="000A26AE"/>
    <w:rsid w:val="000A7418"/>
    <w:rsid w:val="000A7CFE"/>
    <w:rsid w:val="000B0750"/>
    <w:rsid w:val="000B1390"/>
    <w:rsid w:val="000B1D7E"/>
    <w:rsid w:val="000B4356"/>
    <w:rsid w:val="000B4A54"/>
    <w:rsid w:val="000B5E4A"/>
    <w:rsid w:val="000B5F33"/>
    <w:rsid w:val="000B6A11"/>
    <w:rsid w:val="000C4506"/>
    <w:rsid w:val="000C5072"/>
    <w:rsid w:val="000C5601"/>
    <w:rsid w:val="000C797A"/>
    <w:rsid w:val="000D3637"/>
    <w:rsid w:val="000D47D7"/>
    <w:rsid w:val="000D4B8A"/>
    <w:rsid w:val="000D5099"/>
    <w:rsid w:val="000D50C6"/>
    <w:rsid w:val="000D762D"/>
    <w:rsid w:val="000D7F2F"/>
    <w:rsid w:val="000E1413"/>
    <w:rsid w:val="000E25B1"/>
    <w:rsid w:val="000E4BA6"/>
    <w:rsid w:val="000E5763"/>
    <w:rsid w:val="000E5F23"/>
    <w:rsid w:val="000E6786"/>
    <w:rsid w:val="000E7DD3"/>
    <w:rsid w:val="000F1D16"/>
    <w:rsid w:val="000F2774"/>
    <w:rsid w:val="000F545E"/>
    <w:rsid w:val="00104505"/>
    <w:rsid w:val="00107135"/>
    <w:rsid w:val="001075EC"/>
    <w:rsid w:val="00107FED"/>
    <w:rsid w:val="001107CF"/>
    <w:rsid w:val="001114CF"/>
    <w:rsid w:val="00111883"/>
    <w:rsid w:val="001176B1"/>
    <w:rsid w:val="00117D07"/>
    <w:rsid w:val="00120C28"/>
    <w:rsid w:val="0012243D"/>
    <w:rsid w:val="00122E9F"/>
    <w:rsid w:val="00122EA3"/>
    <w:rsid w:val="00124EB8"/>
    <w:rsid w:val="0012573F"/>
    <w:rsid w:val="00127A42"/>
    <w:rsid w:val="001325A3"/>
    <w:rsid w:val="00133319"/>
    <w:rsid w:val="0013565D"/>
    <w:rsid w:val="0013678F"/>
    <w:rsid w:val="00144057"/>
    <w:rsid w:val="001447EB"/>
    <w:rsid w:val="00144BD4"/>
    <w:rsid w:val="001460D1"/>
    <w:rsid w:val="00147165"/>
    <w:rsid w:val="0014725E"/>
    <w:rsid w:val="00150C93"/>
    <w:rsid w:val="00152E82"/>
    <w:rsid w:val="001533D4"/>
    <w:rsid w:val="0015476C"/>
    <w:rsid w:val="00154E11"/>
    <w:rsid w:val="00155914"/>
    <w:rsid w:val="00156BB4"/>
    <w:rsid w:val="001601F8"/>
    <w:rsid w:val="00161D0F"/>
    <w:rsid w:val="00164433"/>
    <w:rsid w:val="00164D1E"/>
    <w:rsid w:val="0016635C"/>
    <w:rsid w:val="00167877"/>
    <w:rsid w:val="00172675"/>
    <w:rsid w:val="00174FF2"/>
    <w:rsid w:val="00182F4C"/>
    <w:rsid w:val="00183AD9"/>
    <w:rsid w:val="00183B05"/>
    <w:rsid w:val="0018489D"/>
    <w:rsid w:val="00186E4B"/>
    <w:rsid w:val="001944F5"/>
    <w:rsid w:val="001945B5"/>
    <w:rsid w:val="001958FD"/>
    <w:rsid w:val="001A3D81"/>
    <w:rsid w:val="001A4033"/>
    <w:rsid w:val="001A4504"/>
    <w:rsid w:val="001A5D77"/>
    <w:rsid w:val="001B5CB0"/>
    <w:rsid w:val="001B6BA5"/>
    <w:rsid w:val="001C1CC3"/>
    <w:rsid w:val="001C2682"/>
    <w:rsid w:val="001C35C9"/>
    <w:rsid w:val="001C5908"/>
    <w:rsid w:val="001D10B5"/>
    <w:rsid w:val="001D1216"/>
    <w:rsid w:val="001D1322"/>
    <w:rsid w:val="001D15E8"/>
    <w:rsid w:val="001D194C"/>
    <w:rsid w:val="001D5D97"/>
    <w:rsid w:val="001D611D"/>
    <w:rsid w:val="001D66AD"/>
    <w:rsid w:val="001D708F"/>
    <w:rsid w:val="001D76DD"/>
    <w:rsid w:val="001D7A50"/>
    <w:rsid w:val="001E1996"/>
    <w:rsid w:val="001E2699"/>
    <w:rsid w:val="001E3B10"/>
    <w:rsid w:val="001E3CE6"/>
    <w:rsid w:val="001E460C"/>
    <w:rsid w:val="001E4CC8"/>
    <w:rsid w:val="001E6C57"/>
    <w:rsid w:val="001E7738"/>
    <w:rsid w:val="001E784D"/>
    <w:rsid w:val="001F0F8F"/>
    <w:rsid w:val="001F3F59"/>
    <w:rsid w:val="001F41A3"/>
    <w:rsid w:val="001F41F0"/>
    <w:rsid w:val="001F47E4"/>
    <w:rsid w:val="001F546D"/>
    <w:rsid w:val="001F57A9"/>
    <w:rsid w:val="001F5B97"/>
    <w:rsid w:val="001F638F"/>
    <w:rsid w:val="001F6489"/>
    <w:rsid w:val="001F7AB0"/>
    <w:rsid w:val="001F7F3F"/>
    <w:rsid w:val="00202DEC"/>
    <w:rsid w:val="00203227"/>
    <w:rsid w:val="00205532"/>
    <w:rsid w:val="00205DAA"/>
    <w:rsid w:val="00206A16"/>
    <w:rsid w:val="00210D38"/>
    <w:rsid w:val="00210ED5"/>
    <w:rsid w:val="00210F59"/>
    <w:rsid w:val="00212FD2"/>
    <w:rsid w:val="00213B1A"/>
    <w:rsid w:val="00214ADD"/>
    <w:rsid w:val="00214E97"/>
    <w:rsid w:val="00216047"/>
    <w:rsid w:val="0021682D"/>
    <w:rsid w:val="00216ECB"/>
    <w:rsid w:val="002200DB"/>
    <w:rsid w:val="00222CD4"/>
    <w:rsid w:val="002232BE"/>
    <w:rsid w:val="0022330C"/>
    <w:rsid w:val="002243AA"/>
    <w:rsid w:val="00225111"/>
    <w:rsid w:val="002258D6"/>
    <w:rsid w:val="00226716"/>
    <w:rsid w:val="00230F15"/>
    <w:rsid w:val="00231358"/>
    <w:rsid w:val="0023326C"/>
    <w:rsid w:val="00233BD4"/>
    <w:rsid w:val="00234F4D"/>
    <w:rsid w:val="002355A2"/>
    <w:rsid w:val="00236638"/>
    <w:rsid w:val="00240C76"/>
    <w:rsid w:val="00242647"/>
    <w:rsid w:val="00242E20"/>
    <w:rsid w:val="00243627"/>
    <w:rsid w:val="00243BF6"/>
    <w:rsid w:val="0024519A"/>
    <w:rsid w:val="002465EC"/>
    <w:rsid w:val="00246DDE"/>
    <w:rsid w:val="002474F8"/>
    <w:rsid w:val="00253011"/>
    <w:rsid w:val="00254054"/>
    <w:rsid w:val="002548CD"/>
    <w:rsid w:val="00257D58"/>
    <w:rsid w:val="0026020B"/>
    <w:rsid w:val="002709D3"/>
    <w:rsid w:val="00276DBA"/>
    <w:rsid w:val="0027731B"/>
    <w:rsid w:val="002777E0"/>
    <w:rsid w:val="00283B5D"/>
    <w:rsid w:val="002863CE"/>
    <w:rsid w:val="0028660E"/>
    <w:rsid w:val="00286CBD"/>
    <w:rsid w:val="002877EE"/>
    <w:rsid w:val="002917B9"/>
    <w:rsid w:val="00291E22"/>
    <w:rsid w:val="00293242"/>
    <w:rsid w:val="00293F87"/>
    <w:rsid w:val="002A1EA2"/>
    <w:rsid w:val="002A337C"/>
    <w:rsid w:val="002A433A"/>
    <w:rsid w:val="002A4B40"/>
    <w:rsid w:val="002B2B73"/>
    <w:rsid w:val="002B3A69"/>
    <w:rsid w:val="002B4D9A"/>
    <w:rsid w:val="002B4E9C"/>
    <w:rsid w:val="002B6E3A"/>
    <w:rsid w:val="002B78C8"/>
    <w:rsid w:val="002C0527"/>
    <w:rsid w:val="002C5626"/>
    <w:rsid w:val="002C599F"/>
    <w:rsid w:val="002C66CF"/>
    <w:rsid w:val="002D68BE"/>
    <w:rsid w:val="002E0367"/>
    <w:rsid w:val="002E0B1B"/>
    <w:rsid w:val="002E2377"/>
    <w:rsid w:val="002E4C67"/>
    <w:rsid w:val="002E4EC0"/>
    <w:rsid w:val="002E4F76"/>
    <w:rsid w:val="002E5FEC"/>
    <w:rsid w:val="002F1CA5"/>
    <w:rsid w:val="002F1DEE"/>
    <w:rsid w:val="002F312E"/>
    <w:rsid w:val="002F36C6"/>
    <w:rsid w:val="002F37E4"/>
    <w:rsid w:val="002F3BBC"/>
    <w:rsid w:val="002F588E"/>
    <w:rsid w:val="002F6A2E"/>
    <w:rsid w:val="00301432"/>
    <w:rsid w:val="003014D7"/>
    <w:rsid w:val="00303F1E"/>
    <w:rsid w:val="0030475F"/>
    <w:rsid w:val="003049CD"/>
    <w:rsid w:val="003053E7"/>
    <w:rsid w:val="003056AE"/>
    <w:rsid w:val="00305AE8"/>
    <w:rsid w:val="0031045F"/>
    <w:rsid w:val="00314013"/>
    <w:rsid w:val="00315CAA"/>
    <w:rsid w:val="0031602A"/>
    <w:rsid w:val="00323BB0"/>
    <w:rsid w:val="00323C92"/>
    <w:rsid w:val="00324C79"/>
    <w:rsid w:val="00327104"/>
    <w:rsid w:val="0032751B"/>
    <w:rsid w:val="00330A7A"/>
    <w:rsid w:val="00330F2C"/>
    <w:rsid w:val="00331CCD"/>
    <w:rsid w:val="003326C1"/>
    <w:rsid w:val="00332784"/>
    <w:rsid w:val="00333779"/>
    <w:rsid w:val="00333835"/>
    <w:rsid w:val="0033576F"/>
    <w:rsid w:val="003359E0"/>
    <w:rsid w:val="00335BED"/>
    <w:rsid w:val="00340DB0"/>
    <w:rsid w:val="0034122B"/>
    <w:rsid w:val="00341D27"/>
    <w:rsid w:val="00347A50"/>
    <w:rsid w:val="00351642"/>
    <w:rsid w:val="00352BBD"/>
    <w:rsid w:val="00353101"/>
    <w:rsid w:val="0035554D"/>
    <w:rsid w:val="0035575F"/>
    <w:rsid w:val="003567DC"/>
    <w:rsid w:val="00356A46"/>
    <w:rsid w:val="00357FCB"/>
    <w:rsid w:val="003603E6"/>
    <w:rsid w:val="00362F44"/>
    <w:rsid w:val="00365048"/>
    <w:rsid w:val="00365D67"/>
    <w:rsid w:val="00367988"/>
    <w:rsid w:val="003726C0"/>
    <w:rsid w:val="003758D5"/>
    <w:rsid w:val="00377759"/>
    <w:rsid w:val="003808B7"/>
    <w:rsid w:val="00380F28"/>
    <w:rsid w:val="0039185B"/>
    <w:rsid w:val="00391B3B"/>
    <w:rsid w:val="00392B78"/>
    <w:rsid w:val="00396261"/>
    <w:rsid w:val="00397DF3"/>
    <w:rsid w:val="003A0A23"/>
    <w:rsid w:val="003A0B48"/>
    <w:rsid w:val="003A0EFE"/>
    <w:rsid w:val="003A4C29"/>
    <w:rsid w:val="003B11FE"/>
    <w:rsid w:val="003B1D07"/>
    <w:rsid w:val="003B3569"/>
    <w:rsid w:val="003B3FBF"/>
    <w:rsid w:val="003B3FF9"/>
    <w:rsid w:val="003B5CA1"/>
    <w:rsid w:val="003B5F6E"/>
    <w:rsid w:val="003B5FF9"/>
    <w:rsid w:val="003B6506"/>
    <w:rsid w:val="003C01E5"/>
    <w:rsid w:val="003C1EC7"/>
    <w:rsid w:val="003C6BC4"/>
    <w:rsid w:val="003D0394"/>
    <w:rsid w:val="003D09CE"/>
    <w:rsid w:val="003D1325"/>
    <w:rsid w:val="003D198D"/>
    <w:rsid w:val="003D1B2E"/>
    <w:rsid w:val="003D3DF2"/>
    <w:rsid w:val="003D4567"/>
    <w:rsid w:val="003D5893"/>
    <w:rsid w:val="003D6590"/>
    <w:rsid w:val="003D7FD5"/>
    <w:rsid w:val="003E1001"/>
    <w:rsid w:val="003E3C46"/>
    <w:rsid w:val="003E57A1"/>
    <w:rsid w:val="003E6396"/>
    <w:rsid w:val="003E7AF2"/>
    <w:rsid w:val="003E7E8F"/>
    <w:rsid w:val="003F0D8E"/>
    <w:rsid w:val="003F0F62"/>
    <w:rsid w:val="003F126E"/>
    <w:rsid w:val="003F148A"/>
    <w:rsid w:val="003F375C"/>
    <w:rsid w:val="003F39B5"/>
    <w:rsid w:val="003F69DE"/>
    <w:rsid w:val="003F78E8"/>
    <w:rsid w:val="003F795F"/>
    <w:rsid w:val="0040023E"/>
    <w:rsid w:val="0040024B"/>
    <w:rsid w:val="00402F2C"/>
    <w:rsid w:val="0040333A"/>
    <w:rsid w:val="00403711"/>
    <w:rsid w:val="00403C8F"/>
    <w:rsid w:val="004042B2"/>
    <w:rsid w:val="00405DD2"/>
    <w:rsid w:val="0041063D"/>
    <w:rsid w:val="0041272F"/>
    <w:rsid w:val="004127CA"/>
    <w:rsid w:val="00413DB6"/>
    <w:rsid w:val="00414310"/>
    <w:rsid w:val="004156D9"/>
    <w:rsid w:val="004162E3"/>
    <w:rsid w:val="00416D30"/>
    <w:rsid w:val="00417B0C"/>
    <w:rsid w:val="004224F0"/>
    <w:rsid w:val="004226D1"/>
    <w:rsid w:val="00425C31"/>
    <w:rsid w:val="00426CD7"/>
    <w:rsid w:val="00427AA3"/>
    <w:rsid w:val="004303A3"/>
    <w:rsid w:val="00433F08"/>
    <w:rsid w:val="00435490"/>
    <w:rsid w:val="00435D43"/>
    <w:rsid w:val="004369C3"/>
    <w:rsid w:val="0044056A"/>
    <w:rsid w:val="00441FA8"/>
    <w:rsid w:val="00443D19"/>
    <w:rsid w:val="004446FC"/>
    <w:rsid w:val="00446015"/>
    <w:rsid w:val="004503E4"/>
    <w:rsid w:val="00451072"/>
    <w:rsid w:val="00456766"/>
    <w:rsid w:val="00456F60"/>
    <w:rsid w:val="00464A48"/>
    <w:rsid w:val="00465E8A"/>
    <w:rsid w:val="00466684"/>
    <w:rsid w:val="00466A96"/>
    <w:rsid w:val="00473758"/>
    <w:rsid w:val="00473921"/>
    <w:rsid w:val="00473EFB"/>
    <w:rsid w:val="0047739C"/>
    <w:rsid w:val="00480762"/>
    <w:rsid w:val="00485919"/>
    <w:rsid w:val="00492DAB"/>
    <w:rsid w:val="00495DD4"/>
    <w:rsid w:val="004A0325"/>
    <w:rsid w:val="004A08D5"/>
    <w:rsid w:val="004A516F"/>
    <w:rsid w:val="004A7BE6"/>
    <w:rsid w:val="004B1420"/>
    <w:rsid w:val="004B2C27"/>
    <w:rsid w:val="004B4622"/>
    <w:rsid w:val="004C02EC"/>
    <w:rsid w:val="004C1036"/>
    <w:rsid w:val="004C20E9"/>
    <w:rsid w:val="004C3B3F"/>
    <w:rsid w:val="004C6C17"/>
    <w:rsid w:val="004C7859"/>
    <w:rsid w:val="004D22E8"/>
    <w:rsid w:val="004D25D3"/>
    <w:rsid w:val="004D39F9"/>
    <w:rsid w:val="004D41DE"/>
    <w:rsid w:val="004D4766"/>
    <w:rsid w:val="004E2CE2"/>
    <w:rsid w:val="004E3D15"/>
    <w:rsid w:val="004E53D9"/>
    <w:rsid w:val="004E7F72"/>
    <w:rsid w:val="004F18AD"/>
    <w:rsid w:val="004F2412"/>
    <w:rsid w:val="004F5EE3"/>
    <w:rsid w:val="004F6BB8"/>
    <w:rsid w:val="004F6CD1"/>
    <w:rsid w:val="004F7269"/>
    <w:rsid w:val="004F7A39"/>
    <w:rsid w:val="0050064C"/>
    <w:rsid w:val="00500E3E"/>
    <w:rsid w:val="00502533"/>
    <w:rsid w:val="00502D9B"/>
    <w:rsid w:val="00504CB2"/>
    <w:rsid w:val="00504CCD"/>
    <w:rsid w:val="00505ACC"/>
    <w:rsid w:val="00506AAF"/>
    <w:rsid w:val="00507118"/>
    <w:rsid w:val="00507C2D"/>
    <w:rsid w:val="0051033D"/>
    <w:rsid w:val="00511A40"/>
    <w:rsid w:val="0051410E"/>
    <w:rsid w:val="0051782D"/>
    <w:rsid w:val="0052202E"/>
    <w:rsid w:val="005235C0"/>
    <w:rsid w:val="0052407C"/>
    <w:rsid w:val="005244DE"/>
    <w:rsid w:val="00524ECB"/>
    <w:rsid w:val="00531A5D"/>
    <w:rsid w:val="005421F4"/>
    <w:rsid w:val="0055084E"/>
    <w:rsid w:val="00550C22"/>
    <w:rsid w:val="00553B3E"/>
    <w:rsid w:val="005542BD"/>
    <w:rsid w:val="0055571C"/>
    <w:rsid w:val="00556271"/>
    <w:rsid w:val="00556D61"/>
    <w:rsid w:val="0055787E"/>
    <w:rsid w:val="00562302"/>
    <w:rsid w:val="00562945"/>
    <w:rsid w:val="00562F41"/>
    <w:rsid w:val="00563D17"/>
    <w:rsid w:val="00564956"/>
    <w:rsid w:val="005667AD"/>
    <w:rsid w:val="005669E5"/>
    <w:rsid w:val="00571478"/>
    <w:rsid w:val="00572416"/>
    <w:rsid w:val="00573356"/>
    <w:rsid w:val="0057524F"/>
    <w:rsid w:val="00575DF2"/>
    <w:rsid w:val="0057750A"/>
    <w:rsid w:val="005801CE"/>
    <w:rsid w:val="00582CA2"/>
    <w:rsid w:val="005865FC"/>
    <w:rsid w:val="00594E49"/>
    <w:rsid w:val="00595A4F"/>
    <w:rsid w:val="00595CA8"/>
    <w:rsid w:val="005972EB"/>
    <w:rsid w:val="005B67EB"/>
    <w:rsid w:val="005C0182"/>
    <w:rsid w:val="005C4347"/>
    <w:rsid w:val="005C72F0"/>
    <w:rsid w:val="005D3DF0"/>
    <w:rsid w:val="005D6264"/>
    <w:rsid w:val="005D797D"/>
    <w:rsid w:val="005E06C5"/>
    <w:rsid w:val="005E1D72"/>
    <w:rsid w:val="005E2B3E"/>
    <w:rsid w:val="005E2B96"/>
    <w:rsid w:val="005E32D4"/>
    <w:rsid w:val="005E44F0"/>
    <w:rsid w:val="005E56FE"/>
    <w:rsid w:val="005F14F5"/>
    <w:rsid w:val="005F224E"/>
    <w:rsid w:val="005F30D3"/>
    <w:rsid w:val="005F5870"/>
    <w:rsid w:val="00602936"/>
    <w:rsid w:val="00604CAD"/>
    <w:rsid w:val="00605225"/>
    <w:rsid w:val="00606D16"/>
    <w:rsid w:val="006106A3"/>
    <w:rsid w:val="00613CA6"/>
    <w:rsid w:val="00614439"/>
    <w:rsid w:val="006205BD"/>
    <w:rsid w:val="00622779"/>
    <w:rsid w:val="006227E2"/>
    <w:rsid w:val="006231B9"/>
    <w:rsid w:val="006252B0"/>
    <w:rsid w:val="0062663F"/>
    <w:rsid w:val="006275CE"/>
    <w:rsid w:val="006276EF"/>
    <w:rsid w:val="00630A6F"/>
    <w:rsid w:val="00634F70"/>
    <w:rsid w:val="00635401"/>
    <w:rsid w:val="00635602"/>
    <w:rsid w:val="006426FA"/>
    <w:rsid w:val="00643340"/>
    <w:rsid w:val="0064356D"/>
    <w:rsid w:val="00645542"/>
    <w:rsid w:val="00646ADF"/>
    <w:rsid w:val="00646B9B"/>
    <w:rsid w:val="006516BD"/>
    <w:rsid w:val="00654AAF"/>
    <w:rsid w:val="00654C5C"/>
    <w:rsid w:val="006639CC"/>
    <w:rsid w:val="0066460A"/>
    <w:rsid w:val="00667152"/>
    <w:rsid w:val="006674F3"/>
    <w:rsid w:val="00670804"/>
    <w:rsid w:val="00671403"/>
    <w:rsid w:val="00674027"/>
    <w:rsid w:val="00674E21"/>
    <w:rsid w:val="00675B08"/>
    <w:rsid w:val="00676614"/>
    <w:rsid w:val="00677118"/>
    <w:rsid w:val="006777CE"/>
    <w:rsid w:val="0068116C"/>
    <w:rsid w:val="006811B5"/>
    <w:rsid w:val="006834A5"/>
    <w:rsid w:val="00683DE4"/>
    <w:rsid w:val="00684FE5"/>
    <w:rsid w:val="006858BC"/>
    <w:rsid w:val="00685BB8"/>
    <w:rsid w:val="00686A5F"/>
    <w:rsid w:val="00687DA5"/>
    <w:rsid w:val="0069072D"/>
    <w:rsid w:val="00690CB8"/>
    <w:rsid w:val="0069422C"/>
    <w:rsid w:val="00695AE8"/>
    <w:rsid w:val="00697A42"/>
    <w:rsid w:val="006A03E7"/>
    <w:rsid w:val="006A3B2C"/>
    <w:rsid w:val="006A4B6E"/>
    <w:rsid w:val="006A5F96"/>
    <w:rsid w:val="006A6499"/>
    <w:rsid w:val="006A687A"/>
    <w:rsid w:val="006A6BEC"/>
    <w:rsid w:val="006B66B5"/>
    <w:rsid w:val="006B7102"/>
    <w:rsid w:val="006B76D2"/>
    <w:rsid w:val="006C228D"/>
    <w:rsid w:val="006C2320"/>
    <w:rsid w:val="006C2C86"/>
    <w:rsid w:val="006C73F5"/>
    <w:rsid w:val="006D011A"/>
    <w:rsid w:val="006D3544"/>
    <w:rsid w:val="006D61CE"/>
    <w:rsid w:val="006D72FB"/>
    <w:rsid w:val="006D7D32"/>
    <w:rsid w:val="006E0604"/>
    <w:rsid w:val="006E36AB"/>
    <w:rsid w:val="006E5F05"/>
    <w:rsid w:val="006E611C"/>
    <w:rsid w:val="006E7F9E"/>
    <w:rsid w:val="006F0948"/>
    <w:rsid w:val="006F64DA"/>
    <w:rsid w:val="006F75D1"/>
    <w:rsid w:val="00701E9E"/>
    <w:rsid w:val="0070212E"/>
    <w:rsid w:val="00702C86"/>
    <w:rsid w:val="00703D27"/>
    <w:rsid w:val="00704C50"/>
    <w:rsid w:val="00704D67"/>
    <w:rsid w:val="007125B6"/>
    <w:rsid w:val="00713B65"/>
    <w:rsid w:val="007203E5"/>
    <w:rsid w:val="00720B0C"/>
    <w:rsid w:val="00722B1B"/>
    <w:rsid w:val="00726160"/>
    <w:rsid w:val="00727291"/>
    <w:rsid w:val="00727C45"/>
    <w:rsid w:val="007320DC"/>
    <w:rsid w:val="00732504"/>
    <w:rsid w:val="00735514"/>
    <w:rsid w:val="00737B73"/>
    <w:rsid w:val="00740C64"/>
    <w:rsid w:val="007413B7"/>
    <w:rsid w:val="00741822"/>
    <w:rsid w:val="007418F6"/>
    <w:rsid w:val="007427E3"/>
    <w:rsid w:val="007429ED"/>
    <w:rsid w:val="00742F81"/>
    <w:rsid w:val="00751A70"/>
    <w:rsid w:val="007523A3"/>
    <w:rsid w:val="007525E6"/>
    <w:rsid w:val="00753A1A"/>
    <w:rsid w:val="00754EFD"/>
    <w:rsid w:val="00755165"/>
    <w:rsid w:val="00756D4E"/>
    <w:rsid w:val="00761D47"/>
    <w:rsid w:val="007624D2"/>
    <w:rsid w:val="00763DD1"/>
    <w:rsid w:val="007648AF"/>
    <w:rsid w:val="00765DBC"/>
    <w:rsid w:val="00766964"/>
    <w:rsid w:val="0076765F"/>
    <w:rsid w:val="00767A11"/>
    <w:rsid w:val="00771087"/>
    <w:rsid w:val="00774484"/>
    <w:rsid w:val="007748CD"/>
    <w:rsid w:val="00776CC1"/>
    <w:rsid w:val="007806FE"/>
    <w:rsid w:val="0078232B"/>
    <w:rsid w:val="007835D5"/>
    <w:rsid w:val="00783B33"/>
    <w:rsid w:val="00792A56"/>
    <w:rsid w:val="007938BB"/>
    <w:rsid w:val="00795180"/>
    <w:rsid w:val="0079606B"/>
    <w:rsid w:val="00796323"/>
    <w:rsid w:val="0079779D"/>
    <w:rsid w:val="007A1FBF"/>
    <w:rsid w:val="007A27ED"/>
    <w:rsid w:val="007A2D7F"/>
    <w:rsid w:val="007A2E22"/>
    <w:rsid w:val="007A345D"/>
    <w:rsid w:val="007A4BCF"/>
    <w:rsid w:val="007A4D4C"/>
    <w:rsid w:val="007A4D88"/>
    <w:rsid w:val="007A5679"/>
    <w:rsid w:val="007B25AB"/>
    <w:rsid w:val="007B32D5"/>
    <w:rsid w:val="007B6669"/>
    <w:rsid w:val="007B7D49"/>
    <w:rsid w:val="007C0004"/>
    <w:rsid w:val="007C2DE7"/>
    <w:rsid w:val="007C437E"/>
    <w:rsid w:val="007C4566"/>
    <w:rsid w:val="007C45FC"/>
    <w:rsid w:val="007C6F77"/>
    <w:rsid w:val="007C7518"/>
    <w:rsid w:val="007D0236"/>
    <w:rsid w:val="007D0A66"/>
    <w:rsid w:val="007D4084"/>
    <w:rsid w:val="007D5269"/>
    <w:rsid w:val="007D55EF"/>
    <w:rsid w:val="007D72C6"/>
    <w:rsid w:val="007E479A"/>
    <w:rsid w:val="007E503D"/>
    <w:rsid w:val="007E5E0D"/>
    <w:rsid w:val="007E76A9"/>
    <w:rsid w:val="007F0229"/>
    <w:rsid w:val="007F25C5"/>
    <w:rsid w:val="007F341D"/>
    <w:rsid w:val="007F41FE"/>
    <w:rsid w:val="007F58FB"/>
    <w:rsid w:val="008009CE"/>
    <w:rsid w:val="008011C1"/>
    <w:rsid w:val="00803473"/>
    <w:rsid w:val="00804942"/>
    <w:rsid w:val="00807C7B"/>
    <w:rsid w:val="00807D67"/>
    <w:rsid w:val="00810838"/>
    <w:rsid w:val="00811863"/>
    <w:rsid w:val="00814793"/>
    <w:rsid w:val="00815503"/>
    <w:rsid w:val="00815931"/>
    <w:rsid w:val="00816428"/>
    <w:rsid w:val="00816D32"/>
    <w:rsid w:val="00817842"/>
    <w:rsid w:val="00820DD9"/>
    <w:rsid w:val="008222E9"/>
    <w:rsid w:val="00822AFC"/>
    <w:rsid w:val="00822DE4"/>
    <w:rsid w:val="00825D09"/>
    <w:rsid w:val="00826E06"/>
    <w:rsid w:val="008301F9"/>
    <w:rsid w:val="0083078E"/>
    <w:rsid w:val="0083082A"/>
    <w:rsid w:val="0083096B"/>
    <w:rsid w:val="00833DF0"/>
    <w:rsid w:val="008404E9"/>
    <w:rsid w:val="00841B3C"/>
    <w:rsid w:val="00842B16"/>
    <w:rsid w:val="008455E7"/>
    <w:rsid w:val="00845E13"/>
    <w:rsid w:val="00846F14"/>
    <w:rsid w:val="008475C5"/>
    <w:rsid w:val="00847F09"/>
    <w:rsid w:val="008551CE"/>
    <w:rsid w:val="008556A1"/>
    <w:rsid w:val="00855BD1"/>
    <w:rsid w:val="00856BDE"/>
    <w:rsid w:val="00857A20"/>
    <w:rsid w:val="00857A29"/>
    <w:rsid w:val="00860073"/>
    <w:rsid w:val="00860445"/>
    <w:rsid w:val="00861961"/>
    <w:rsid w:val="00863D1A"/>
    <w:rsid w:val="00864F35"/>
    <w:rsid w:val="00867CA3"/>
    <w:rsid w:val="008701E3"/>
    <w:rsid w:val="00870F85"/>
    <w:rsid w:val="00871F5D"/>
    <w:rsid w:val="008727CA"/>
    <w:rsid w:val="0087381E"/>
    <w:rsid w:val="00875BCC"/>
    <w:rsid w:val="0087764A"/>
    <w:rsid w:val="00880808"/>
    <w:rsid w:val="00882905"/>
    <w:rsid w:val="0089462F"/>
    <w:rsid w:val="00895D6C"/>
    <w:rsid w:val="00896E23"/>
    <w:rsid w:val="008A1FE2"/>
    <w:rsid w:val="008A38CE"/>
    <w:rsid w:val="008A4A21"/>
    <w:rsid w:val="008A5DC4"/>
    <w:rsid w:val="008A6B16"/>
    <w:rsid w:val="008B0CF4"/>
    <w:rsid w:val="008B179D"/>
    <w:rsid w:val="008B1B14"/>
    <w:rsid w:val="008B3871"/>
    <w:rsid w:val="008B4DF4"/>
    <w:rsid w:val="008B53CB"/>
    <w:rsid w:val="008B555F"/>
    <w:rsid w:val="008B55EA"/>
    <w:rsid w:val="008B5BDD"/>
    <w:rsid w:val="008C139D"/>
    <w:rsid w:val="008C3DC3"/>
    <w:rsid w:val="008D0F41"/>
    <w:rsid w:val="008D0F71"/>
    <w:rsid w:val="008D389B"/>
    <w:rsid w:val="008D4D62"/>
    <w:rsid w:val="008D6934"/>
    <w:rsid w:val="008D6EBA"/>
    <w:rsid w:val="008D7B44"/>
    <w:rsid w:val="008D7C72"/>
    <w:rsid w:val="008E011C"/>
    <w:rsid w:val="008E3A96"/>
    <w:rsid w:val="008E431E"/>
    <w:rsid w:val="008E59B2"/>
    <w:rsid w:val="008F1728"/>
    <w:rsid w:val="008F4DA7"/>
    <w:rsid w:val="008F6B74"/>
    <w:rsid w:val="00902964"/>
    <w:rsid w:val="00906B87"/>
    <w:rsid w:val="0090702B"/>
    <w:rsid w:val="00907B55"/>
    <w:rsid w:val="00910ECB"/>
    <w:rsid w:val="00910F3F"/>
    <w:rsid w:val="00912C87"/>
    <w:rsid w:val="00913928"/>
    <w:rsid w:val="00915CB9"/>
    <w:rsid w:val="009176C7"/>
    <w:rsid w:val="00920E56"/>
    <w:rsid w:val="00920F48"/>
    <w:rsid w:val="00921BF3"/>
    <w:rsid w:val="00923A8D"/>
    <w:rsid w:val="00924D3D"/>
    <w:rsid w:val="00924E7F"/>
    <w:rsid w:val="0092569D"/>
    <w:rsid w:val="009272D5"/>
    <w:rsid w:val="00930959"/>
    <w:rsid w:val="009312A3"/>
    <w:rsid w:val="0093274C"/>
    <w:rsid w:val="00932D29"/>
    <w:rsid w:val="00933FB0"/>
    <w:rsid w:val="00935093"/>
    <w:rsid w:val="00935797"/>
    <w:rsid w:val="009401DB"/>
    <w:rsid w:val="00941CDE"/>
    <w:rsid w:val="00943EF7"/>
    <w:rsid w:val="0094408C"/>
    <w:rsid w:val="00945DC7"/>
    <w:rsid w:val="00946742"/>
    <w:rsid w:val="00950CD7"/>
    <w:rsid w:val="0095474F"/>
    <w:rsid w:val="00955554"/>
    <w:rsid w:val="00956064"/>
    <w:rsid w:val="00956BE1"/>
    <w:rsid w:val="009615A5"/>
    <w:rsid w:val="009651AC"/>
    <w:rsid w:val="00966668"/>
    <w:rsid w:val="00966A3C"/>
    <w:rsid w:val="00967551"/>
    <w:rsid w:val="0097236F"/>
    <w:rsid w:val="0097238F"/>
    <w:rsid w:val="009741F1"/>
    <w:rsid w:val="00974914"/>
    <w:rsid w:val="0097610F"/>
    <w:rsid w:val="00977C58"/>
    <w:rsid w:val="0098093D"/>
    <w:rsid w:val="00981BA6"/>
    <w:rsid w:val="00985C11"/>
    <w:rsid w:val="00985FC7"/>
    <w:rsid w:val="009900A4"/>
    <w:rsid w:val="009905AB"/>
    <w:rsid w:val="00992F0F"/>
    <w:rsid w:val="00993CF9"/>
    <w:rsid w:val="00994781"/>
    <w:rsid w:val="00996396"/>
    <w:rsid w:val="009966B3"/>
    <w:rsid w:val="009A0F05"/>
    <w:rsid w:val="009A2FD9"/>
    <w:rsid w:val="009A420A"/>
    <w:rsid w:val="009B17E2"/>
    <w:rsid w:val="009B5D2F"/>
    <w:rsid w:val="009B66EC"/>
    <w:rsid w:val="009B7578"/>
    <w:rsid w:val="009C05E5"/>
    <w:rsid w:val="009C713E"/>
    <w:rsid w:val="009C7FF5"/>
    <w:rsid w:val="009D2A1F"/>
    <w:rsid w:val="009D45E5"/>
    <w:rsid w:val="009D5B43"/>
    <w:rsid w:val="009D6536"/>
    <w:rsid w:val="009D732F"/>
    <w:rsid w:val="009D7832"/>
    <w:rsid w:val="009D7F3C"/>
    <w:rsid w:val="009E04A3"/>
    <w:rsid w:val="009E0C37"/>
    <w:rsid w:val="009E30CD"/>
    <w:rsid w:val="009F01B8"/>
    <w:rsid w:val="009F1964"/>
    <w:rsid w:val="009F2120"/>
    <w:rsid w:val="009F518D"/>
    <w:rsid w:val="00A0621B"/>
    <w:rsid w:val="00A069C6"/>
    <w:rsid w:val="00A07755"/>
    <w:rsid w:val="00A07FDB"/>
    <w:rsid w:val="00A11D9A"/>
    <w:rsid w:val="00A139E5"/>
    <w:rsid w:val="00A1529A"/>
    <w:rsid w:val="00A17498"/>
    <w:rsid w:val="00A17D33"/>
    <w:rsid w:val="00A212AD"/>
    <w:rsid w:val="00A22C49"/>
    <w:rsid w:val="00A245C3"/>
    <w:rsid w:val="00A24D7D"/>
    <w:rsid w:val="00A27AD5"/>
    <w:rsid w:val="00A300C5"/>
    <w:rsid w:val="00A301ED"/>
    <w:rsid w:val="00A31701"/>
    <w:rsid w:val="00A3218D"/>
    <w:rsid w:val="00A3395E"/>
    <w:rsid w:val="00A3421A"/>
    <w:rsid w:val="00A34AA5"/>
    <w:rsid w:val="00A36ABC"/>
    <w:rsid w:val="00A41053"/>
    <w:rsid w:val="00A41E75"/>
    <w:rsid w:val="00A4351B"/>
    <w:rsid w:val="00A456DC"/>
    <w:rsid w:val="00A46CFE"/>
    <w:rsid w:val="00A476BC"/>
    <w:rsid w:val="00A47DF4"/>
    <w:rsid w:val="00A513B5"/>
    <w:rsid w:val="00A5217D"/>
    <w:rsid w:val="00A52809"/>
    <w:rsid w:val="00A54A4B"/>
    <w:rsid w:val="00A551EA"/>
    <w:rsid w:val="00A56CBF"/>
    <w:rsid w:val="00A57331"/>
    <w:rsid w:val="00A57A5F"/>
    <w:rsid w:val="00A61193"/>
    <w:rsid w:val="00A64BBA"/>
    <w:rsid w:val="00A66B53"/>
    <w:rsid w:val="00A66C49"/>
    <w:rsid w:val="00A66E7E"/>
    <w:rsid w:val="00A6781D"/>
    <w:rsid w:val="00A74E72"/>
    <w:rsid w:val="00A75399"/>
    <w:rsid w:val="00A75764"/>
    <w:rsid w:val="00A76D83"/>
    <w:rsid w:val="00A8113D"/>
    <w:rsid w:val="00A814B5"/>
    <w:rsid w:val="00A81F6A"/>
    <w:rsid w:val="00A826E6"/>
    <w:rsid w:val="00A834F8"/>
    <w:rsid w:val="00A838CE"/>
    <w:rsid w:val="00A83ACC"/>
    <w:rsid w:val="00A85016"/>
    <w:rsid w:val="00A86776"/>
    <w:rsid w:val="00A87B30"/>
    <w:rsid w:val="00A90227"/>
    <w:rsid w:val="00A9065F"/>
    <w:rsid w:val="00A92EA6"/>
    <w:rsid w:val="00A93373"/>
    <w:rsid w:val="00A97D66"/>
    <w:rsid w:val="00AA0E8A"/>
    <w:rsid w:val="00AA2C0A"/>
    <w:rsid w:val="00AA2CFB"/>
    <w:rsid w:val="00AA2FAB"/>
    <w:rsid w:val="00AA3126"/>
    <w:rsid w:val="00AA49FB"/>
    <w:rsid w:val="00AA5208"/>
    <w:rsid w:val="00AA6E89"/>
    <w:rsid w:val="00AB10A3"/>
    <w:rsid w:val="00AB1815"/>
    <w:rsid w:val="00AB210E"/>
    <w:rsid w:val="00AB44FD"/>
    <w:rsid w:val="00AB4C9F"/>
    <w:rsid w:val="00AB502F"/>
    <w:rsid w:val="00AB5F1F"/>
    <w:rsid w:val="00AC0BD8"/>
    <w:rsid w:val="00AC0FB6"/>
    <w:rsid w:val="00AC272F"/>
    <w:rsid w:val="00AC3FC1"/>
    <w:rsid w:val="00AC4082"/>
    <w:rsid w:val="00AC6C80"/>
    <w:rsid w:val="00AC7F4A"/>
    <w:rsid w:val="00AD0E62"/>
    <w:rsid w:val="00AD3125"/>
    <w:rsid w:val="00AD32B3"/>
    <w:rsid w:val="00AD3E62"/>
    <w:rsid w:val="00AD46BE"/>
    <w:rsid w:val="00AD7C73"/>
    <w:rsid w:val="00AE0474"/>
    <w:rsid w:val="00AE1BC7"/>
    <w:rsid w:val="00AE1EFF"/>
    <w:rsid w:val="00AE3123"/>
    <w:rsid w:val="00AE52FB"/>
    <w:rsid w:val="00AE787C"/>
    <w:rsid w:val="00AE7F87"/>
    <w:rsid w:val="00AF05DC"/>
    <w:rsid w:val="00AF25D0"/>
    <w:rsid w:val="00AF2A02"/>
    <w:rsid w:val="00AF2ED5"/>
    <w:rsid w:val="00AF494B"/>
    <w:rsid w:val="00AF4E0F"/>
    <w:rsid w:val="00AF7AE7"/>
    <w:rsid w:val="00AF7F3E"/>
    <w:rsid w:val="00B017C8"/>
    <w:rsid w:val="00B03029"/>
    <w:rsid w:val="00B0310B"/>
    <w:rsid w:val="00B03881"/>
    <w:rsid w:val="00B060A3"/>
    <w:rsid w:val="00B06C22"/>
    <w:rsid w:val="00B070DD"/>
    <w:rsid w:val="00B1101D"/>
    <w:rsid w:val="00B11597"/>
    <w:rsid w:val="00B14DD3"/>
    <w:rsid w:val="00B14E73"/>
    <w:rsid w:val="00B2525E"/>
    <w:rsid w:val="00B26BB7"/>
    <w:rsid w:val="00B30692"/>
    <w:rsid w:val="00B30E22"/>
    <w:rsid w:val="00B32945"/>
    <w:rsid w:val="00B35C3C"/>
    <w:rsid w:val="00B363B2"/>
    <w:rsid w:val="00B4388D"/>
    <w:rsid w:val="00B4534F"/>
    <w:rsid w:val="00B46D97"/>
    <w:rsid w:val="00B47ECB"/>
    <w:rsid w:val="00B517E5"/>
    <w:rsid w:val="00B51970"/>
    <w:rsid w:val="00B525E5"/>
    <w:rsid w:val="00B5576B"/>
    <w:rsid w:val="00B57227"/>
    <w:rsid w:val="00B57A78"/>
    <w:rsid w:val="00B60E9F"/>
    <w:rsid w:val="00B624BF"/>
    <w:rsid w:val="00B62C91"/>
    <w:rsid w:val="00B630CB"/>
    <w:rsid w:val="00B662B4"/>
    <w:rsid w:val="00B6669E"/>
    <w:rsid w:val="00B70DC3"/>
    <w:rsid w:val="00B70EBC"/>
    <w:rsid w:val="00B72831"/>
    <w:rsid w:val="00B73699"/>
    <w:rsid w:val="00B76F77"/>
    <w:rsid w:val="00B82820"/>
    <w:rsid w:val="00B836D0"/>
    <w:rsid w:val="00B849C3"/>
    <w:rsid w:val="00B84C10"/>
    <w:rsid w:val="00B85381"/>
    <w:rsid w:val="00B8592F"/>
    <w:rsid w:val="00B934D1"/>
    <w:rsid w:val="00B93C2B"/>
    <w:rsid w:val="00B956FD"/>
    <w:rsid w:val="00B96747"/>
    <w:rsid w:val="00BA09C8"/>
    <w:rsid w:val="00BA0BBB"/>
    <w:rsid w:val="00BA11CC"/>
    <w:rsid w:val="00BA7523"/>
    <w:rsid w:val="00BA7C58"/>
    <w:rsid w:val="00BB4CF2"/>
    <w:rsid w:val="00BB5065"/>
    <w:rsid w:val="00BB665F"/>
    <w:rsid w:val="00BB7C6C"/>
    <w:rsid w:val="00BC363D"/>
    <w:rsid w:val="00BC4F84"/>
    <w:rsid w:val="00BC71BD"/>
    <w:rsid w:val="00BC77A2"/>
    <w:rsid w:val="00BD09D3"/>
    <w:rsid w:val="00BD1F48"/>
    <w:rsid w:val="00BD339C"/>
    <w:rsid w:val="00BD3578"/>
    <w:rsid w:val="00BD40B6"/>
    <w:rsid w:val="00BD43E5"/>
    <w:rsid w:val="00BD485E"/>
    <w:rsid w:val="00BD763B"/>
    <w:rsid w:val="00BE1DC6"/>
    <w:rsid w:val="00BE2A49"/>
    <w:rsid w:val="00BE3B98"/>
    <w:rsid w:val="00BE5732"/>
    <w:rsid w:val="00BF0B1E"/>
    <w:rsid w:val="00BF13B5"/>
    <w:rsid w:val="00BF160E"/>
    <w:rsid w:val="00BF16E0"/>
    <w:rsid w:val="00BF2596"/>
    <w:rsid w:val="00BF61A0"/>
    <w:rsid w:val="00BF69AA"/>
    <w:rsid w:val="00C00447"/>
    <w:rsid w:val="00C00BE9"/>
    <w:rsid w:val="00C00DCD"/>
    <w:rsid w:val="00C0439C"/>
    <w:rsid w:val="00C05A1E"/>
    <w:rsid w:val="00C06C17"/>
    <w:rsid w:val="00C15759"/>
    <w:rsid w:val="00C23E58"/>
    <w:rsid w:val="00C25069"/>
    <w:rsid w:val="00C2700D"/>
    <w:rsid w:val="00C307BD"/>
    <w:rsid w:val="00C30D0B"/>
    <w:rsid w:val="00C32223"/>
    <w:rsid w:val="00C3234D"/>
    <w:rsid w:val="00C329E6"/>
    <w:rsid w:val="00C33EA9"/>
    <w:rsid w:val="00C34ACF"/>
    <w:rsid w:val="00C3525C"/>
    <w:rsid w:val="00C368E4"/>
    <w:rsid w:val="00C37AFB"/>
    <w:rsid w:val="00C402AA"/>
    <w:rsid w:val="00C40B4B"/>
    <w:rsid w:val="00C4130E"/>
    <w:rsid w:val="00C43704"/>
    <w:rsid w:val="00C46B04"/>
    <w:rsid w:val="00C53EB3"/>
    <w:rsid w:val="00C5719D"/>
    <w:rsid w:val="00C57698"/>
    <w:rsid w:val="00C57BDD"/>
    <w:rsid w:val="00C6059F"/>
    <w:rsid w:val="00C61990"/>
    <w:rsid w:val="00C62916"/>
    <w:rsid w:val="00C63CC0"/>
    <w:rsid w:val="00C64A83"/>
    <w:rsid w:val="00C67132"/>
    <w:rsid w:val="00C7024D"/>
    <w:rsid w:val="00C7066B"/>
    <w:rsid w:val="00C70B84"/>
    <w:rsid w:val="00C71398"/>
    <w:rsid w:val="00C71CD4"/>
    <w:rsid w:val="00C726B1"/>
    <w:rsid w:val="00C73CAF"/>
    <w:rsid w:val="00C772B9"/>
    <w:rsid w:val="00C77D20"/>
    <w:rsid w:val="00C816D6"/>
    <w:rsid w:val="00C81F07"/>
    <w:rsid w:val="00C8391A"/>
    <w:rsid w:val="00C91BD9"/>
    <w:rsid w:val="00C92274"/>
    <w:rsid w:val="00C926B5"/>
    <w:rsid w:val="00C930AA"/>
    <w:rsid w:val="00C9359F"/>
    <w:rsid w:val="00C93D7E"/>
    <w:rsid w:val="00C940D7"/>
    <w:rsid w:val="00C97C3B"/>
    <w:rsid w:val="00C97C59"/>
    <w:rsid w:val="00CA1DF3"/>
    <w:rsid w:val="00CA2AEA"/>
    <w:rsid w:val="00CA34F3"/>
    <w:rsid w:val="00CA35CE"/>
    <w:rsid w:val="00CA7C24"/>
    <w:rsid w:val="00CB1CD4"/>
    <w:rsid w:val="00CB6C59"/>
    <w:rsid w:val="00CB79D8"/>
    <w:rsid w:val="00CB7E8C"/>
    <w:rsid w:val="00CC0D18"/>
    <w:rsid w:val="00CC0E46"/>
    <w:rsid w:val="00CC1085"/>
    <w:rsid w:val="00CC1092"/>
    <w:rsid w:val="00CC1946"/>
    <w:rsid w:val="00CC2664"/>
    <w:rsid w:val="00CC2DEF"/>
    <w:rsid w:val="00CC3544"/>
    <w:rsid w:val="00CC4D87"/>
    <w:rsid w:val="00CC5113"/>
    <w:rsid w:val="00CC53D6"/>
    <w:rsid w:val="00CC7729"/>
    <w:rsid w:val="00CD1D60"/>
    <w:rsid w:val="00CD26BB"/>
    <w:rsid w:val="00CD3A3D"/>
    <w:rsid w:val="00CD6831"/>
    <w:rsid w:val="00CE04A5"/>
    <w:rsid w:val="00CE0804"/>
    <w:rsid w:val="00CE089A"/>
    <w:rsid w:val="00CE09E5"/>
    <w:rsid w:val="00CE26FE"/>
    <w:rsid w:val="00CE2783"/>
    <w:rsid w:val="00CE5538"/>
    <w:rsid w:val="00CE66DC"/>
    <w:rsid w:val="00CE681C"/>
    <w:rsid w:val="00CF26DD"/>
    <w:rsid w:val="00CF384F"/>
    <w:rsid w:val="00CF4039"/>
    <w:rsid w:val="00CF54CB"/>
    <w:rsid w:val="00CF5827"/>
    <w:rsid w:val="00CF6956"/>
    <w:rsid w:val="00D00C05"/>
    <w:rsid w:val="00D010F0"/>
    <w:rsid w:val="00D0163D"/>
    <w:rsid w:val="00D03393"/>
    <w:rsid w:val="00D03597"/>
    <w:rsid w:val="00D04680"/>
    <w:rsid w:val="00D06E4A"/>
    <w:rsid w:val="00D07759"/>
    <w:rsid w:val="00D07E25"/>
    <w:rsid w:val="00D10F95"/>
    <w:rsid w:val="00D110DB"/>
    <w:rsid w:val="00D13850"/>
    <w:rsid w:val="00D21A77"/>
    <w:rsid w:val="00D33392"/>
    <w:rsid w:val="00D341E3"/>
    <w:rsid w:val="00D35190"/>
    <w:rsid w:val="00D3582D"/>
    <w:rsid w:val="00D35914"/>
    <w:rsid w:val="00D40C69"/>
    <w:rsid w:val="00D40F99"/>
    <w:rsid w:val="00D41F04"/>
    <w:rsid w:val="00D42033"/>
    <w:rsid w:val="00D42CCF"/>
    <w:rsid w:val="00D4376E"/>
    <w:rsid w:val="00D45FF5"/>
    <w:rsid w:val="00D46195"/>
    <w:rsid w:val="00D5136D"/>
    <w:rsid w:val="00D52E3F"/>
    <w:rsid w:val="00D5343C"/>
    <w:rsid w:val="00D54891"/>
    <w:rsid w:val="00D5675E"/>
    <w:rsid w:val="00D60678"/>
    <w:rsid w:val="00D625E5"/>
    <w:rsid w:val="00D6308A"/>
    <w:rsid w:val="00D64530"/>
    <w:rsid w:val="00D65874"/>
    <w:rsid w:val="00D677FE"/>
    <w:rsid w:val="00D67CFF"/>
    <w:rsid w:val="00D67D47"/>
    <w:rsid w:val="00D704A3"/>
    <w:rsid w:val="00D70552"/>
    <w:rsid w:val="00D70DD4"/>
    <w:rsid w:val="00D71955"/>
    <w:rsid w:val="00D72758"/>
    <w:rsid w:val="00D737EF"/>
    <w:rsid w:val="00D73C48"/>
    <w:rsid w:val="00D760A9"/>
    <w:rsid w:val="00D80F0E"/>
    <w:rsid w:val="00D8105D"/>
    <w:rsid w:val="00D81320"/>
    <w:rsid w:val="00D81CCD"/>
    <w:rsid w:val="00D82565"/>
    <w:rsid w:val="00D83320"/>
    <w:rsid w:val="00D84992"/>
    <w:rsid w:val="00D84B04"/>
    <w:rsid w:val="00D902B1"/>
    <w:rsid w:val="00D94C9A"/>
    <w:rsid w:val="00D95CFB"/>
    <w:rsid w:val="00D95DCD"/>
    <w:rsid w:val="00D967AF"/>
    <w:rsid w:val="00D97CD7"/>
    <w:rsid w:val="00DA0025"/>
    <w:rsid w:val="00DA1CD9"/>
    <w:rsid w:val="00DA29F4"/>
    <w:rsid w:val="00DA3D24"/>
    <w:rsid w:val="00DA4F5F"/>
    <w:rsid w:val="00DA6A6F"/>
    <w:rsid w:val="00DB08AB"/>
    <w:rsid w:val="00DB122C"/>
    <w:rsid w:val="00DB176F"/>
    <w:rsid w:val="00DB21FE"/>
    <w:rsid w:val="00DB4402"/>
    <w:rsid w:val="00DB4DB0"/>
    <w:rsid w:val="00DB5FD1"/>
    <w:rsid w:val="00DB660F"/>
    <w:rsid w:val="00DB6D39"/>
    <w:rsid w:val="00DB7786"/>
    <w:rsid w:val="00DC202A"/>
    <w:rsid w:val="00DC2AEC"/>
    <w:rsid w:val="00DC4D6E"/>
    <w:rsid w:val="00DC578A"/>
    <w:rsid w:val="00DC6851"/>
    <w:rsid w:val="00DC794A"/>
    <w:rsid w:val="00DD0204"/>
    <w:rsid w:val="00DD07A1"/>
    <w:rsid w:val="00DD0B4C"/>
    <w:rsid w:val="00DD2970"/>
    <w:rsid w:val="00DD3FED"/>
    <w:rsid w:val="00DD5A17"/>
    <w:rsid w:val="00DD77ED"/>
    <w:rsid w:val="00DE09FB"/>
    <w:rsid w:val="00DE2198"/>
    <w:rsid w:val="00DE2237"/>
    <w:rsid w:val="00DE2695"/>
    <w:rsid w:val="00DE4A01"/>
    <w:rsid w:val="00DE573F"/>
    <w:rsid w:val="00DE5C67"/>
    <w:rsid w:val="00DE653B"/>
    <w:rsid w:val="00DE77C0"/>
    <w:rsid w:val="00DF0D61"/>
    <w:rsid w:val="00DF0E8D"/>
    <w:rsid w:val="00DF36D6"/>
    <w:rsid w:val="00DF529D"/>
    <w:rsid w:val="00DF5458"/>
    <w:rsid w:val="00DF69EA"/>
    <w:rsid w:val="00E05080"/>
    <w:rsid w:val="00E0782D"/>
    <w:rsid w:val="00E110CB"/>
    <w:rsid w:val="00E12D20"/>
    <w:rsid w:val="00E131C2"/>
    <w:rsid w:val="00E1352B"/>
    <w:rsid w:val="00E15A10"/>
    <w:rsid w:val="00E1659C"/>
    <w:rsid w:val="00E16BF9"/>
    <w:rsid w:val="00E21C5E"/>
    <w:rsid w:val="00E22CC4"/>
    <w:rsid w:val="00E2324A"/>
    <w:rsid w:val="00E2384B"/>
    <w:rsid w:val="00E24CD3"/>
    <w:rsid w:val="00E263BD"/>
    <w:rsid w:val="00E3382A"/>
    <w:rsid w:val="00E345E4"/>
    <w:rsid w:val="00E3510E"/>
    <w:rsid w:val="00E35289"/>
    <w:rsid w:val="00E35BF0"/>
    <w:rsid w:val="00E37059"/>
    <w:rsid w:val="00E3711C"/>
    <w:rsid w:val="00E409E2"/>
    <w:rsid w:val="00E469AF"/>
    <w:rsid w:val="00E47623"/>
    <w:rsid w:val="00E50949"/>
    <w:rsid w:val="00E516CF"/>
    <w:rsid w:val="00E53765"/>
    <w:rsid w:val="00E538BD"/>
    <w:rsid w:val="00E54355"/>
    <w:rsid w:val="00E6021F"/>
    <w:rsid w:val="00E602E4"/>
    <w:rsid w:val="00E62A30"/>
    <w:rsid w:val="00E64D37"/>
    <w:rsid w:val="00E65A13"/>
    <w:rsid w:val="00E67C88"/>
    <w:rsid w:val="00E70A3B"/>
    <w:rsid w:val="00E81ACC"/>
    <w:rsid w:val="00E83FF8"/>
    <w:rsid w:val="00E86274"/>
    <w:rsid w:val="00E87417"/>
    <w:rsid w:val="00E92F5B"/>
    <w:rsid w:val="00E95DA6"/>
    <w:rsid w:val="00E965D0"/>
    <w:rsid w:val="00E96EC0"/>
    <w:rsid w:val="00E97A78"/>
    <w:rsid w:val="00EA2488"/>
    <w:rsid w:val="00EA3E61"/>
    <w:rsid w:val="00EA5D62"/>
    <w:rsid w:val="00EB018B"/>
    <w:rsid w:val="00EB1478"/>
    <w:rsid w:val="00EB15B4"/>
    <w:rsid w:val="00EB1CF6"/>
    <w:rsid w:val="00EB1E09"/>
    <w:rsid w:val="00EB352D"/>
    <w:rsid w:val="00EB4B7E"/>
    <w:rsid w:val="00EB6553"/>
    <w:rsid w:val="00EB7D57"/>
    <w:rsid w:val="00EC0B71"/>
    <w:rsid w:val="00EC579C"/>
    <w:rsid w:val="00EC6D91"/>
    <w:rsid w:val="00ED049C"/>
    <w:rsid w:val="00ED1315"/>
    <w:rsid w:val="00ED250D"/>
    <w:rsid w:val="00ED32EA"/>
    <w:rsid w:val="00ED6A7D"/>
    <w:rsid w:val="00ED7100"/>
    <w:rsid w:val="00EE26CF"/>
    <w:rsid w:val="00EE2963"/>
    <w:rsid w:val="00EE4EA2"/>
    <w:rsid w:val="00EE5BFD"/>
    <w:rsid w:val="00EE627F"/>
    <w:rsid w:val="00EE6A01"/>
    <w:rsid w:val="00EE6F70"/>
    <w:rsid w:val="00EE7262"/>
    <w:rsid w:val="00EF1775"/>
    <w:rsid w:val="00EF3105"/>
    <w:rsid w:val="00EF452F"/>
    <w:rsid w:val="00EF51B7"/>
    <w:rsid w:val="00EF7A7F"/>
    <w:rsid w:val="00EF7B63"/>
    <w:rsid w:val="00F00305"/>
    <w:rsid w:val="00F00778"/>
    <w:rsid w:val="00F00B30"/>
    <w:rsid w:val="00F047F2"/>
    <w:rsid w:val="00F057E0"/>
    <w:rsid w:val="00F0644F"/>
    <w:rsid w:val="00F11300"/>
    <w:rsid w:val="00F12D10"/>
    <w:rsid w:val="00F14784"/>
    <w:rsid w:val="00F14ACC"/>
    <w:rsid w:val="00F14D8C"/>
    <w:rsid w:val="00F17197"/>
    <w:rsid w:val="00F175A9"/>
    <w:rsid w:val="00F17F4C"/>
    <w:rsid w:val="00F2206E"/>
    <w:rsid w:val="00F22779"/>
    <w:rsid w:val="00F25AB1"/>
    <w:rsid w:val="00F25C3F"/>
    <w:rsid w:val="00F26590"/>
    <w:rsid w:val="00F269B0"/>
    <w:rsid w:val="00F26E64"/>
    <w:rsid w:val="00F27134"/>
    <w:rsid w:val="00F27B11"/>
    <w:rsid w:val="00F27B99"/>
    <w:rsid w:val="00F3316D"/>
    <w:rsid w:val="00F331F0"/>
    <w:rsid w:val="00F40903"/>
    <w:rsid w:val="00F40A7D"/>
    <w:rsid w:val="00F416AF"/>
    <w:rsid w:val="00F417A9"/>
    <w:rsid w:val="00F42674"/>
    <w:rsid w:val="00F4341E"/>
    <w:rsid w:val="00F43E53"/>
    <w:rsid w:val="00F43ECC"/>
    <w:rsid w:val="00F4578A"/>
    <w:rsid w:val="00F514D5"/>
    <w:rsid w:val="00F515AF"/>
    <w:rsid w:val="00F53879"/>
    <w:rsid w:val="00F5686B"/>
    <w:rsid w:val="00F56FCE"/>
    <w:rsid w:val="00F57E82"/>
    <w:rsid w:val="00F62A68"/>
    <w:rsid w:val="00F634C7"/>
    <w:rsid w:val="00F67709"/>
    <w:rsid w:val="00F775ED"/>
    <w:rsid w:val="00F80D3E"/>
    <w:rsid w:val="00F8293D"/>
    <w:rsid w:val="00F82D18"/>
    <w:rsid w:val="00F838A2"/>
    <w:rsid w:val="00F84DB3"/>
    <w:rsid w:val="00F8747E"/>
    <w:rsid w:val="00F87E01"/>
    <w:rsid w:val="00F903FC"/>
    <w:rsid w:val="00F90E7C"/>
    <w:rsid w:val="00F94873"/>
    <w:rsid w:val="00F94BD3"/>
    <w:rsid w:val="00F94C79"/>
    <w:rsid w:val="00F95108"/>
    <w:rsid w:val="00F95688"/>
    <w:rsid w:val="00FA075F"/>
    <w:rsid w:val="00FA2110"/>
    <w:rsid w:val="00FA3400"/>
    <w:rsid w:val="00FA684C"/>
    <w:rsid w:val="00FA6A55"/>
    <w:rsid w:val="00FA7E5D"/>
    <w:rsid w:val="00FB0EAD"/>
    <w:rsid w:val="00FB64DB"/>
    <w:rsid w:val="00FC0AF0"/>
    <w:rsid w:val="00FC1870"/>
    <w:rsid w:val="00FC1CBC"/>
    <w:rsid w:val="00FC7B63"/>
    <w:rsid w:val="00FC7D07"/>
    <w:rsid w:val="00FD3276"/>
    <w:rsid w:val="00FD455F"/>
    <w:rsid w:val="00FD50A9"/>
    <w:rsid w:val="00FE00D8"/>
    <w:rsid w:val="00FE0DE7"/>
    <w:rsid w:val="00FE3082"/>
    <w:rsid w:val="00FE3705"/>
    <w:rsid w:val="00FE3BA2"/>
    <w:rsid w:val="00FE4229"/>
    <w:rsid w:val="00FE4F1A"/>
    <w:rsid w:val="00FF1D5F"/>
    <w:rsid w:val="00FF6D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3FC397-7C29-427F-869B-0F3EAC1F8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iPriority="0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iPriority="0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iPriority="0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66CF"/>
  </w:style>
  <w:style w:type="paragraph" w:styleId="Heading1">
    <w:name w:val="heading 1"/>
    <w:basedOn w:val="Normal"/>
    <w:next w:val="Normal"/>
    <w:link w:val="Heading1Char"/>
    <w:qFormat/>
    <w:rsid w:val="008727CA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8727CA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E965D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8727CA"/>
    <w:pPr>
      <w:keepNext/>
      <w:keepLines/>
      <w:spacing w:before="200" w:after="0" w:line="256" w:lineRule="auto"/>
      <w:outlineLvl w:val="3"/>
    </w:pPr>
    <w:rPr>
      <w:rFonts w:ascii="Calibri Light" w:eastAsia="Times New Roman" w:hAnsi="Calibri Light" w:cs="Times New Roman"/>
      <w:b/>
      <w:bCs/>
      <w:i/>
      <w:iCs/>
      <w:color w:val="5B9BD5"/>
      <w:sz w:val="20"/>
      <w:szCs w:val="20"/>
    </w:rPr>
  </w:style>
  <w:style w:type="paragraph" w:styleId="Heading5">
    <w:name w:val="heading 5"/>
    <w:basedOn w:val="Normal"/>
    <w:next w:val="Normal"/>
    <w:link w:val="Heading5Char"/>
    <w:unhideWhenUsed/>
    <w:qFormat/>
    <w:rsid w:val="008727CA"/>
    <w:pPr>
      <w:keepNext/>
      <w:keepLines/>
      <w:spacing w:before="200" w:after="0" w:line="256" w:lineRule="auto"/>
      <w:outlineLvl w:val="4"/>
    </w:pPr>
    <w:rPr>
      <w:rFonts w:ascii="Calibri Light" w:eastAsia="Times New Roman" w:hAnsi="Calibri Light" w:cs="Times New Roman"/>
      <w:color w:val="1F4D78"/>
      <w:sz w:val="20"/>
      <w:szCs w:val="20"/>
    </w:rPr>
  </w:style>
  <w:style w:type="paragraph" w:styleId="Heading6">
    <w:name w:val="heading 6"/>
    <w:basedOn w:val="Normal"/>
    <w:next w:val="Normal"/>
    <w:link w:val="Heading6Char"/>
    <w:unhideWhenUsed/>
    <w:qFormat/>
    <w:rsid w:val="008727CA"/>
    <w:pPr>
      <w:keepNext/>
      <w:keepLines/>
      <w:spacing w:before="200" w:after="0" w:line="256" w:lineRule="auto"/>
      <w:outlineLvl w:val="5"/>
    </w:pPr>
    <w:rPr>
      <w:rFonts w:ascii="Calibri Light" w:eastAsia="Times New Roman" w:hAnsi="Calibri Light" w:cs="Times New Roman"/>
      <w:i/>
      <w:iCs/>
      <w:color w:val="1F4D78"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8727CA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8727CA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8B53CB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232B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32BE"/>
  </w:style>
  <w:style w:type="paragraph" w:styleId="Header">
    <w:name w:val="header"/>
    <w:basedOn w:val="Normal"/>
    <w:link w:val="HeaderChar"/>
    <w:uiPriority w:val="99"/>
    <w:unhideWhenUsed/>
    <w:rsid w:val="002232B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32BE"/>
  </w:style>
  <w:style w:type="character" w:styleId="PageNumber">
    <w:name w:val="page number"/>
    <w:basedOn w:val="DefaultParagraphFont"/>
    <w:rsid w:val="002232BE"/>
  </w:style>
  <w:style w:type="character" w:styleId="Hyperlink">
    <w:name w:val="Hyperlink"/>
    <w:basedOn w:val="DefaultParagraphFont"/>
    <w:uiPriority w:val="99"/>
    <w:unhideWhenUsed/>
    <w:rsid w:val="002232B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3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2B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920E56"/>
    <w:pPr>
      <w:ind w:left="720"/>
      <w:contextualSpacing/>
    </w:pPr>
  </w:style>
  <w:style w:type="paragraph" w:styleId="BodyTextIndent3">
    <w:name w:val="Body Text Indent 3"/>
    <w:basedOn w:val="Normal"/>
    <w:link w:val="BodyTextIndent3Char"/>
    <w:rsid w:val="0092569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92569D"/>
    <w:rPr>
      <w:rFonts w:ascii="Times New Roman" w:eastAsia="Times New Roman" w:hAnsi="Times New Roman" w:cs="Times New Roman"/>
      <w:sz w:val="16"/>
      <w:szCs w:val="16"/>
    </w:rPr>
  </w:style>
  <w:style w:type="paragraph" w:customStyle="1" w:styleId="Elizbari">
    <w:name w:val="Elizbari"/>
    <w:basedOn w:val="Normal"/>
    <w:rsid w:val="00E2384B"/>
    <w:pPr>
      <w:spacing w:after="0" w:line="300" w:lineRule="exact"/>
    </w:pPr>
    <w:rPr>
      <w:rFonts w:ascii="Geo_Times" w:eastAsia="Times New Roman" w:hAnsi="Geo_Times" w:cs="Times New Roman"/>
      <w:lang w:eastAsia="zh-CN"/>
    </w:rPr>
  </w:style>
  <w:style w:type="paragraph" w:styleId="FootnoteText">
    <w:name w:val="footnote text"/>
    <w:basedOn w:val="Normal"/>
    <w:link w:val="FootnoteTextChar"/>
    <w:uiPriority w:val="99"/>
    <w:rsid w:val="00A92E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92EA6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rsid w:val="00A92EA6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21BF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21BF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21BF3"/>
    <w:rPr>
      <w:vertAlign w:val="superscript"/>
    </w:rPr>
  </w:style>
  <w:style w:type="character" w:styleId="CommentReference">
    <w:name w:val="annotation reference"/>
    <w:basedOn w:val="DefaultParagraphFont"/>
    <w:unhideWhenUsed/>
    <w:rsid w:val="004446FC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4446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446F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46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46FC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CC51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1F6489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1F6489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473EFB"/>
    <w:pPr>
      <w:autoSpaceDE w:val="0"/>
      <w:autoSpaceDN w:val="0"/>
      <w:adjustRightInd w:val="0"/>
      <w:spacing w:after="0" w:line="240" w:lineRule="auto"/>
    </w:pPr>
    <w:rPr>
      <w:rFonts w:ascii="Sylfaen" w:eastAsia="Times New Roman" w:hAnsi="Sylfaen" w:cs="Sylfaen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E965D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B4E9C"/>
  </w:style>
  <w:style w:type="paragraph" w:styleId="NoSpacing">
    <w:name w:val="No Spacing"/>
    <w:uiPriority w:val="1"/>
    <w:qFormat/>
    <w:rsid w:val="00CC7729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CC7729"/>
    <w:rPr>
      <w:b/>
      <w:bCs/>
    </w:rPr>
  </w:style>
  <w:style w:type="paragraph" w:styleId="NormalWeb">
    <w:name w:val="Normal (Web)"/>
    <w:basedOn w:val="Normal"/>
    <w:uiPriority w:val="99"/>
    <w:unhideWhenUsed/>
    <w:rsid w:val="00830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nospell-typo">
    <w:name w:val="nanospell-typo"/>
    <w:basedOn w:val="DefaultParagraphFont"/>
    <w:rsid w:val="0083082A"/>
  </w:style>
  <w:style w:type="character" w:customStyle="1" w:styleId="Heading9Char">
    <w:name w:val="Heading 9 Char"/>
    <w:basedOn w:val="DefaultParagraphFont"/>
    <w:link w:val="Heading9"/>
    <w:rsid w:val="008B53CB"/>
    <w:rPr>
      <w:rFonts w:ascii="Arial" w:eastAsia="Times New Roman" w:hAnsi="Arial" w:cs="Arial"/>
      <w:lang w:val="ru-RU" w:eastAsia="ru-RU"/>
    </w:rPr>
  </w:style>
  <w:style w:type="character" w:customStyle="1" w:styleId="Heading1Char">
    <w:name w:val="Heading 1 Char"/>
    <w:basedOn w:val="DefaultParagraphFont"/>
    <w:link w:val="Heading1"/>
    <w:rsid w:val="008727C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727C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8727CA"/>
    <w:rPr>
      <w:rFonts w:ascii="Calibri Light" w:eastAsia="Times New Roman" w:hAnsi="Calibri Light" w:cs="Times New Roman"/>
      <w:b/>
      <w:bCs/>
      <w:i/>
      <w:iCs/>
      <w:color w:val="5B9BD5"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8727CA"/>
    <w:rPr>
      <w:rFonts w:ascii="Calibri Light" w:eastAsia="Times New Roman" w:hAnsi="Calibri Light" w:cs="Times New Roman"/>
      <w:color w:val="1F4D78"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8727CA"/>
    <w:rPr>
      <w:rFonts w:ascii="Calibri Light" w:eastAsia="Times New Roman" w:hAnsi="Calibri Light" w:cs="Times New Roman"/>
      <w:i/>
      <w:iCs/>
      <w:color w:val="1F4D78"/>
      <w:sz w:val="20"/>
      <w:szCs w:val="20"/>
    </w:rPr>
  </w:style>
  <w:style w:type="character" w:customStyle="1" w:styleId="Heading7Char">
    <w:name w:val="Heading 7 Char"/>
    <w:basedOn w:val="DefaultParagraphFont"/>
    <w:link w:val="Heading7"/>
    <w:rsid w:val="008727C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Heading8Char">
    <w:name w:val="Heading 8 Char"/>
    <w:basedOn w:val="DefaultParagraphFont"/>
    <w:link w:val="Heading8"/>
    <w:rsid w:val="008727CA"/>
    <w:rPr>
      <w:rFonts w:ascii="Times New Roman" w:eastAsia="Times New Roman" w:hAnsi="Times New Roman" w:cs="Times New Roman"/>
      <w:i/>
      <w:iCs/>
      <w:sz w:val="24"/>
      <w:szCs w:val="24"/>
      <w:lang w:val="ru-RU" w:eastAsia="ru-RU"/>
    </w:rPr>
  </w:style>
  <w:style w:type="numbering" w:customStyle="1" w:styleId="NoList1">
    <w:name w:val="No List1"/>
    <w:next w:val="NoList"/>
    <w:uiPriority w:val="99"/>
    <w:semiHidden/>
    <w:unhideWhenUsed/>
    <w:rsid w:val="008727CA"/>
  </w:style>
  <w:style w:type="paragraph" w:customStyle="1" w:styleId="Footer1">
    <w:name w:val="Footer1"/>
    <w:basedOn w:val="Normal"/>
    <w:next w:val="Footer"/>
    <w:uiPriority w:val="99"/>
    <w:unhideWhenUsed/>
    <w:rsid w:val="008727CA"/>
    <w:pPr>
      <w:tabs>
        <w:tab w:val="center" w:pos="4844"/>
        <w:tab w:val="right" w:pos="9689"/>
      </w:tabs>
      <w:spacing w:after="0" w:line="240" w:lineRule="auto"/>
    </w:pPr>
  </w:style>
  <w:style w:type="paragraph" w:customStyle="1" w:styleId="Header1">
    <w:name w:val="Header1"/>
    <w:basedOn w:val="Normal"/>
    <w:next w:val="Header"/>
    <w:unhideWhenUsed/>
    <w:rsid w:val="008727C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yperlink1">
    <w:name w:val="Hyperlink1"/>
    <w:basedOn w:val="DefaultParagraphFont"/>
    <w:unhideWhenUsed/>
    <w:rsid w:val="008727CA"/>
    <w:rPr>
      <w:color w:val="0000FF"/>
      <w:u w:val="single"/>
    </w:rPr>
  </w:style>
  <w:style w:type="paragraph" w:customStyle="1" w:styleId="BalloonText1">
    <w:name w:val="Balloon Text1"/>
    <w:basedOn w:val="Normal"/>
    <w:next w:val="BalloonText"/>
    <w:uiPriority w:val="99"/>
    <w:unhideWhenUsed/>
    <w:rsid w:val="008727C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next w:val="ListParagraph"/>
    <w:qFormat/>
    <w:rsid w:val="008727CA"/>
    <w:pPr>
      <w:ind w:left="720"/>
      <w:contextualSpacing/>
    </w:pPr>
  </w:style>
  <w:style w:type="paragraph" w:customStyle="1" w:styleId="EndnoteText1">
    <w:name w:val="Endnote Text1"/>
    <w:basedOn w:val="Normal"/>
    <w:next w:val="EndnoteText"/>
    <w:uiPriority w:val="99"/>
    <w:semiHidden/>
    <w:unhideWhenUsed/>
    <w:rsid w:val="008727CA"/>
    <w:pPr>
      <w:spacing w:after="0" w:line="240" w:lineRule="auto"/>
    </w:pPr>
    <w:rPr>
      <w:sz w:val="20"/>
      <w:szCs w:val="20"/>
    </w:rPr>
  </w:style>
  <w:style w:type="paragraph" w:customStyle="1" w:styleId="CommentText1">
    <w:name w:val="Comment Text1"/>
    <w:basedOn w:val="Normal"/>
    <w:next w:val="CommentText"/>
    <w:uiPriority w:val="99"/>
    <w:unhideWhenUsed/>
    <w:rsid w:val="008727CA"/>
    <w:pPr>
      <w:spacing w:line="240" w:lineRule="auto"/>
    </w:pPr>
    <w:rPr>
      <w:sz w:val="20"/>
      <w:szCs w:val="20"/>
    </w:rPr>
  </w:style>
  <w:style w:type="paragraph" w:customStyle="1" w:styleId="CommentSubject1">
    <w:name w:val="Comment Subject1"/>
    <w:basedOn w:val="CommentText"/>
    <w:next w:val="CommentText"/>
    <w:uiPriority w:val="99"/>
    <w:semiHidden/>
    <w:unhideWhenUsed/>
    <w:rsid w:val="008727CA"/>
    <w:rPr>
      <w:b/>
      <w:bCs/>
    </w:rPr>
  </w:style>
  <w:style w:type="table" w:customStyle="1" w:styleId="TableGrid1">
    <w:name w:val="Table Grid1"/>
    <w:basedOn w:val="TableNormal"/>
    <w:next w:val="TableGrid"/>
    <w:uiPriority w:val="59"/>
    <w:rsid w:val="008727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1">
    <w:name w:val="CM1"/>
    <w:basedOn w:val="Default"/>
    <w:next w:val="Default"/>
    <w:rsid w:val="008727CA"/>
    <w:pPr>
      <w:widowControl w:val="0"/>
    </w:pPr>
  </w:style>
  <w:style w:type="paragraph" w:customStyle="1" w:styleId="CM5">
    <w:name w:val="CM5"/>
    <w:basedOn w:val="Default"/>
    <w:next w:val="Default"/>
    <w:rsid w:val="008727CA"/>
    <w:pPr>
      <w:widowControl w:val="0"/>
    </w:pPr>
  </w:style>
  <w:style w:type="paragraph" w:customStyle="1" w:styleId="CM3">
    <w:name w:val="CM3"/>
    <w:basedOn w:val="Default"/>
    <w:next w:val="Default"/>
    <w:rsid w:val="008727CA"/>
    <w:pPr>
      <w:widowControl w:val="0"/>
    </w:pPr>
    <w:rPr>
      <w:color w:val="auto"/>
    </w:rPr>
  </w:style>
  <w:style w:type="character" w:customStyle="1" w:styleId="hps">
    <w:name w:val="hps"/>
    <w:basedOn w:val="DefaultParagraphFont"/>
    <w:rsid w:val="008727CA"/>
  </w:style>
  <w:style w:type="paragraph" w:customStyle="1" w:styleId="listparagraphcxspmiddle">
    <w:name w:val="listparagraphcxspmiddle"/>
    <w:basedOn w:val="Normal"/>
    <w:rsid w:val="008727CA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M2">
    <w:name w:val="CM2"/>
    <w:basedOn w:val="Default"/>
    <w:next w:val="Default"/>
    <w:rsid w:val="008727CA"/>
    <w:pPr>
      <w:widowControl w:val="0"/>
    </w:pPr>
    <w:rPr>
      <w:color w:val="auto"/>
    </w:rPr>
  </w:style>
  <w:style w:type="character" w:customStyle="1" w:styleId="EndnoteTextChar1">
    <w:name w:val="Endnote Text Char1"/>
    <w:basedOn w:val="DefaultParagraphFont"/>
    <w:uiPriority w:val="99"/>
    <w:semiHidden/>
    <w:rsid w:val="008727CA"/>
    <w:rPr>
      <w:sz w:val="20"/>
      <w:szCs w:val="20"/>
    </w:rPr>
  </w:style>
  <w:style w:type="table" w:customStyle="1" w:styleId="TableGrid11">
    <w:name w:val="Table Grid11"/>
    <w:basedOn w:val="TableNormal"/>
    <w:next w:val="TableGrid"/>
    <w:rsid w:val="008727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1">
    <w:name w:val="style21"/>
    <w:basedOn w:val="Normal"/>
    <w:rsid w:val="00872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gu-IN"/>
    </w:rPr>
  </w:style>
  <w:style w:type="character" w:customStyle="1" w:styleId="style2">
    <w:name w:val="style2"/>
    <w:basedOn w:val="DefaultParagraphFont"/>
    <w:rsid w:val="008727CA"/>
  </w:style>
  <w:style w:type="character" w:styleId="FollowedHyperlink">
    <w:name w:val="FollowedHyperlink"/>
    <w:uiPriority w:val="99"/>
    <w:unhideWhenUsed/>
    <w:rsid w:val="008727CA"/>
    <w:rPr>
      <w:color w:val="800080"/>
      <w:u w:val="single"/>
    </w:rPr>
  </w:style>
  <w:style w:type="paragraph" w:customStyle="1" w:styleId="xl65">
    <w:name w:val="xl65"/>
    <w:basedOn w:val="Normal"/>
    <w:rsid w:val="008727CA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66">
    <w:name w:val="xl66"/>
    <w:basedOn w:val="Normal"/>
    <w:rsid w:val="008727CA"/>
    <w:pP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67">
    <w:name w:val="xl67"/>
    <w:basedOn w:val="Normal"/>
    <w:rsid w:val="008727C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68">
    <w:name w:val="xl68"/>
    <w:basedOn w:val="Normal"/>
    <w:rsid w:val="008727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69">
    <w:name w:val="xl69"/>
    <w:basedOn w:val="Normal"/>
    <w:rsid w:val="008727C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70">
    <w:name w:val="xl70"/>
    <w:basedOn w:val="Normal"/>
    <w:rsid w:val="008727CA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71">
    <w:name w:val="xl71"/>
    <w:basedOn w:val="Normal"/>
    <w:rsid w:val="008727CA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72">
    <w:name w:val="xl72"/>
    <w:basedOn w:val="Normal"/>
    <w:rsid w:val="008727CA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73">
    <w:name w:val="xl73"/>
    <w:basedOn w:val="Normal"/>
    <w:rsid w:val="008727CA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lang w:bidi="gu-IN"/>
    </w:rPr>
  </w:style>
  <w:style w:type="paragraph" w:customStyle="1" w:styleId="xl74">
    <w:name w:val="xl74"/>
    <w:basedOn w:val="Normal"/>
    <w:rsid w:val="008727CA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75">
    <w:name w:val="xl75"/>
    <w:basedOn w:val="Normal"/>
    <w:rsid w:val="008727C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76">
    <w:name w:val="xl76"/>
    <w:basedOn w:val="Normal"/>
    <w:rsid w:val="008727CA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77">
    <w:name w:val="xl77"/>
    <w:basedOn w:val="Normal"/>
    <w:rsid w:val="008727CA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78">
    <w:name w:val="xl78"/>
    <w:basedOn w:val="Normal"/>
    <w:rsid w:val="008727CA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lang w:bidi="gu-IN"/>
    </w:rPr>
  </w:style>
  <w:style w:type="paragraph" w:customStyle="1" w:styleId="xl79">
    <w:name w:val="xl79"/>
    <w:basedOn w:val="Normal"/>
    <w:rsid w:val="008727C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80">
    <w:name w:val="xl80"/>
    <w:basedOn w:val="Normal"/>
    <w:rsid w:val="008727CA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81">
    <w:name w:val="xl81"/>
    <w:basedOn w:val="Normal"/>
    <w:rsid w:val="008727CA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82">
    <w:name w:val="xl82"/>
    <w:basedOn w:val="Normal"/>
    <w:rsid w:val="008727CA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83">
    <w:name w:val="xl83"/>
    <w:basedOn w:val="Normal"/>
    <w:rsid w:val="008727CA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84">
    <w:name w:val="xl84"/>
    <w:basedOn w:val="Normal"/>
    <w:rsid w:val="008727CA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85">
    <w:name w:val="xl85"/>
    <w:basedOn w:val="Normal"/>
    <w:rsid w:val="008727C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86">
    <w:name w:val="xl86"/>
    <w:basedOn w:val="Normal"/>
    <w:rsid w:val="008727CA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87">
    <w:name w:val="xl87"/>
    <w:basedOn w:val="Normal"/>
    <w:rsid w:val="008727CA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18"/>
      <w:szCs w:val="18"/>
      <w:lang w:bidi="gu-IN"/>
    </w:rPr>
  </w:style>
  <w:style w:type="paragraph" w:customStyle="1" w:styleId="xl88">
    <w:name w:val="xl88"/>
    <w:basedOn w:val="Normal"/>
    <w:rsid w:val="008727C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18"/>
      <w:szCs w:val="18"/>
      <w:lang w:bidi="gu-IN"/>
    </w:rPr>
  </w:style>
  <w:style w:type="paragraph" w:customStyle="1" w:styleId="xl89">
    <w:name w:val="xl89"/>
    <w:basedOn w:val="Normal"/>
    <w:rsid w:val="008727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18"/>
      <w:szCs w:val="18"/>
      <w:lang w:bidi="gu-IN"/>
    </w:rPr>
  </w:style>
  <w:style w:type="paragraph" w:customStyle="1" w:styleId="xl90">
    <w:name w:val="xl90"/>
    <w:basedOn w:val="Normal"/>
    <w:rsid w:val="008727C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18"/>
      <w:szCs w:val="18"/>
      <w:lang w:bidi="gu-IN"/>
    </w:rPr>
  </w:style>
  <w:style w:type="paragraph" w:customStyle="1" w:styleId="xl91">
    <w:name w:val="xl91"/>
    <w:basedOn w:val="Normal"/>
    <w:rsid w:val="008727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18"/>
      <w:szCs w:val="18"/>
      <w:lang w:bidi="gu-IN"/>
    </w:rPr>
  </w:style>
  <w:style w:type="paragraph" w:customStyle="1" w:styleId="xl92">
    <w:name w:val="xl92"/>
    <w:basedOn w:val="Normal"/>
    <w:rsid w:val="008727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18"/>
      <w:szCs w:val="18"/>
      <w:lang w:bidi="gu-IN"/>
    </w:rPr>
  </w:style>
  <w:style w:type="paragraph" w:customStyle="1" w:styleId="xl93">
    <w:name w:val="xl93"/>
    <w:basedOn w:val="Normal"/>
    <w:rsid w:val="008727C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18"/>
      <w:szCs w:val="18"/>
      <w:lang w:bidi="gu-IN"/>
    </w:rPr>
  </w:style>
  <w:style w:type="paragraph" w:customStyle="1" w:styleId="xl94">
    <w:name w:val="xl94"/>
    <w:basedOn w:val="Normal"/>
    <w:rsid w:val="008727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18"/>
      <w:szCs w:val="18"/>
      <w:lang w:bidi="gu-IN"/>
    </w:rPr>
  </w:style>
  <w:style w:type="paragraph" w:customStyle="1" w:styleId="xl95">
    <w:name w:val="xl95"/>
    <w:basedOn w:val="Normal"/>
    <w:rsid w:val="008727C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18"/>
      <w:szCs w:val="18"/>
      <w:lang w:bidi="gu-IN"/>
    </w:rPr>
  </w:style>
  <w:style w:type="paragraph" w:customStyle="1" w:styleId="xl96">
    <w:name w:val="xl96"/>
    <w:basedOn w:val="Normal"/>
    <w:rsid w:val="008727C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18"/>
      <w:szCs w:val="18"/>
      <w:lang w:bidi="gu-IN"/>
    </w:rPr>
  </w:style>
  <w:style w:type="paragraph" w:customStyle="1" w:styleId="xl97">
    <w:name w:val="xl97"/>
    <w:basedOn w:val="Normal"/>
    <w:rsid w:val="008727C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i/>
      <w:iCs/>
      <w:sz w:val="12"/>
      <w:szCs w:val="12"/>
      <w:lang w:bidi="gu-IN"/>
    </w:rPr>
  </w:style>
  <w:style w:type="paragraph" w:customStyle="1" w:styleId="xl98">
    <w:name w:val="xl98"/>
    <w:basedOn w:val="Normal"/>
    <w:rsid w:val="008727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i/>
      <w:iCs/>
      <w:sz w:val="12"/>
      <w:szCs w:val="12"/>
      <w:lang w:bidi="gu-IN"/>
    </w:rPr>
  </w:style>
  <w:style w:type="paragraph" w:customStyle="1" w:styleId="xl99">
    <w:name w:val="xl99"/>
    <w:basedOn w:val="Normal"/>
    <w:rsid w:val="008727C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i/>
      <w:iCs/>
      <w:sz w:val="12"/>
      <w:szCs w:val="12"/>
      <w:lang w:bidi="gu-IN"/>
    </w:rPr>
  </w:style>
  <w:style w:type="paragraph" w:customStyle="1" w:styleId="xl100">
    <w:name w:val="xl100"/>
    <w:basedOn w:val="Normal"/>
    <w:rsid w:val="008727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i/>
      <w:iCs/>
      <w:sz w:val="12"/>
      <w:szCs w:val="12"/>
      <w:lang w:bidi="gu-IN"/>
    </w:rPr>
  </w:style>
  <w:style w:type="paragraph" w:customStyle="1" w:styleId="xl101">
    <w:name w:val="xl101"/>
    <w:basedOn w:val="Normal"/>
    <w:rsid w:val="008727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i/>
      <w:iCs/>
      <w:sz w:val="12"/>
      <w:szCs w:val="12"/>
      <w:lang w:bidi="gu-IN"/>
    </w:rPr>
  </w:style>
  <w:style w:type="paragraph" w:customStyle="1" w:styleId="xl102">
    <w:name w:val="xl102"/>
    <w:basedOn w:val="Normal"/>
    <w:rsid w:val="008727C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i/>
      <w:iCs/>
      <w:sz w:val="12"/>
      <w:szCs w:val="12"/>
      <w:lang w:bidi="gu-IN"/>
    </w:rPr>
  </w:style>
  <w:style w:type="paragraph" w:customStyle="1" w:styleId="xl103">
    <w:name w:val="xl103"/>
    <w:basedOn w:val="Normal"/>
    <w:rsid w:val="008727C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i/>
      <w:iCs/>
      <w:sz w:val="12"/>
      <w:szCs w:val="12"/>
      <w:lang w:bidi="gu-IN"/>
    </w:rPr>
  </w:style>
  <w:style w:type="paragraph" w:customStyle="1" w:styleId="xl104">
    <w:name w:val="xl104"/>
    <w:basedOn w:val="Normal"/>
    <w:rsid w:val="008727C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i/>
      <w:iCs/>
      <w:sz w:val="12"/>
      <w:szCs w:val="12"/>
      <w:lang w:bidi="gu-IN"/>
    </w:rPr>
  </w:style>
  <w:style w:type="paragraph" w:customStyle="1" w:styleId="xl105">
    <w:name w:val="xl105"/>
    <w:basedOn w:val="Normal"/>
    <w:rsid w:val="008727CA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sz w:val="12"/>
      <w:szCs w:val="12"/>
      <w:lang w:bidi="gu-IN"/>
    </w:rPr>
  </w:style>
  <w:style w:type="paragraph" w:customStyle="1" w:styleId="xl106">
    <w:name w:val="xl106"/>
    <w:basedOn w:val="Normal"/>
    <w:rsid w:val="008727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07">
    <w:name w:val="xl107"/>
    <w:basedOn w:val="Normal"/>
    <w:rsid w:val="008727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08">
    <w:name w:val="xl108"/>
    <w:basedOn w:val="Normal"/>
    <w:rsid w:val="008727C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09">
    <w:name w:val="xl109"/>
    <w:basedOn w:val="Normal"/>
    <w:rsid w:val="008727C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10">
    <w:name w:val="xl110"/>
    <w:basedOn w:val="Normal"/>
    <w:rsid w:val="008727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11">
    <w:name w:val="xl111"/>
    <w:basedOn w:val="Normal"/>
    <w:rsid w:val="008727C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12">
    <w:name w:val="xl112"/>
    <w:basedOn w:val="Normal"/>
    <w:rsid w:val="008727C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13">
    <w:name w:val="xl113"/>
    <w:basedOn w:val="Normal"/>
    <w:rsid w:val="008727CA"/>
    <w:pPr>
      <w:pBdr>
        <w:top w:val="single" w:sz="4" w:space="0" w:color="auto"/>
        <w:left w:val="single" w:sz="8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14">
    <w:name w:val="xl114"/>
    <w:basedOn w:val="Normal"/>
    <w:rsid w:val="008727CA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15">
    <w:name w:val="xl115"/>
    <w:basedOn w:val="Normal"/>
    <w:rsid w:val="008727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16">
    <w:name w:val="xl116"/>
    <w:basedOn w:val="Normal"/>
    <w:rsid w:val="008727C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17">
    <w:name w:val="xl117"/>
    <w:basedOn w:val="Normal"/>
    <w:rsid w:val="008727C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18">
    <w:name w:val="xl118"/>
    <w:basedOn w:val="Normal"/>
    <w:rsid w:val="008727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19">
    <w:name w:val="xl119"/>
    <w:basedOn w:val="Normal"/>
    <w:rsid w:val="008727C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20">
    <w:name w:val="xl120"/>
    <w:basedOn w:val="Normal"/>
    <w:rsid w:val="008727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21">
    <w:name w:val="xl121"/>
    <w:basedOn w:val="Normal"/>
    <w:rsid w:val="008727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22">
    <w:name w:val="xl122"/>
    <w:basedOn w:val="Normal"/>
    <w:rsid w:val="008727C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23">
    <w:name w:val="xl123"/>
    <w:basedOn w:val="Normal"/>
    <w:rsid w:val="008727CA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lang w:bidi="gu-IN"/>
    </w:rPr>
  </w:style>
  <w:style w:type="paragraph" w:customStyle="1" w:styleId="xl124">
    <w:name w:val="xl124"/>
    <w:basedOn w:val="Normal"/>
    <w:rsid w:val="008727C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b/>
      <w:bCs/>
      <w:lang w:bidi="gu-IN"/>
    </w:rPr>
  </w:style>
  <w:style w:type="paragraph" w:customStyle="1" w:styleId="xl125">
    <w:name w:val="xl125"/>
    <w:basedOn w:val="Normal"/>
    <w:rsid w:val="008727CA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i/>
      <w:iCs/>
      <w:sz w:val="18"/>
      <w:szCs w:val="18"/>
      <w:lang w:bidi="gu-IN"/>
    </w:rPr>
  </w:style>
  <w:style w:type="paragraph" w:customStyle="1" w:styleId="xl126">
    <w:name w:val="xl126"/>
    <w:basedOn w:val="Normal"/>
    <w:rsid w:val="008727C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27">
    <w:name w:val="xl127"/>
    <w:basedOn w:val="Normal"/>
    <w:rsid w:val="008727C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28">
    <w:name w:val="xl128"/>
    <w:basedOn w:val="Normal"/>
    <w:rsid w:val="008727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29">
    <w:name w:val="xl129"/>
    <w:basedOn w:val="Normal"/>
    <w:rsid w:val="008727CA"/>
    <w:pPr>
      <w:pBdr>
        <w:top w:val="single" w:sz="4" w:space="0" w:color="auto"/>
        <w:left w:val="single" w:sz="8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30">
    <w:name w:val="xl130"/>
    <w:basedOn w:val="Normal"/>
    <w:rsid w:val="008727CA"/>
    <w:pPr>
      <w:pBdr>
        <w:top w:val="single" w:sz="4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31">
    <w:name w:val="xl131"/>
    <w:basedOn w:val="Normal"/>
    <w:rsid w:val="008727CA"/>
    <w:pPr>
      <w:pBdr>
        <w:top w:val="single" w:sz="4" w:space="0" w:color="auto"/>
        <w:left w:val="single" w:sz="8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32">
    <w:name w:val="xl132"/>
    <w:basedOn w:val="Normal"/>
    <w:rsid w:val="008727CA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33">
    <w:name w:val="xl133"/>
    <w:basedOn w:val="Normal"/>
    <w:rsid w:val="008727CA"/>
    <w:pPr>
      <w:pBdr>
        <w:top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34">
    <w:name w:val="xl134"/>
    <w:basedOn w:val="Normal"/>
    <w:rsid w:val="008727CA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35">
    <w:name w:val="xl135"/>
    <w:basedOn w:val="Normal"/>
    <w:rsid w:val="008727CA"/>
    <w:pPr>
      <w:pBdr>
        <w:top w:val="single" w:sz="4" w:space="0" w:color="auto"/>
        <w:left w:val="single" w:sz="4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36">
    <w:name w:val="xl136"/>
    <w:basedOn w:val="Normal"/>
    <w:rsid w:val="008727CA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37">
    <w:name w:val="xl137"/>
    <w:basedOn w:val="Normal"/>
    <w:rsid w:val="008727CA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lang w:bidi="gu-IN"/>
    </w:rPr>
  </w:style>
  <w:style w:type="paragraph" w:customStyle="1" w:styleId="xl138">
    <w:name w:val="xl138"/>
    <w:basedOn w:val="Normal"/>
    <w:rsid w:val="008727C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39">
    <w:name w:val="xl139"/>
    <w:basedOn w:val="Normal"/>
    <w:rsid w:val="008727CA"/>
    <w:pPr>
      <w:pBdr>
        <w:top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40">
    <w:name w:val="xl140"/>
    <w:basedOn w:val="Normal"/>
    <w:rsid w:val="008727CA"/>
    <w:pPr>
      <w:pBdr>
        <w:top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18"/>
      <w:szCs w:val="18"/>
      <w:lang w:bidi="gu-IN"/>
    </w:rPr>
  </w:style>
  <w:style w:type="paragraph" w:customStyle="1" w:styleId="xl141">
    <w:name w:val="xl141"/>
    <w:basedOn w:val="Normal"/>
    <w:rsid w:val="008727C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18"/>
      <w:szCs w:val="18"/>
      <w:lang w:bidi="gu-IN"/>
    </w:rPr>
  </w:style>
  <w:style w:type="paragraph" w:customStyle="1" w:styleId="xl142">
    <w:name w:val="xl142"/>
    <w:basedOn w:val="Normal"/>
    <w:rsid w:val="008727C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43">
    <w:name w:val="xl143"/>
    <w:basedOn w:val="Normal"/>
    <w:rsid w:val="008727CA"/>
    <w:pPr>
      <w:pBdr>
        <w:top w:val="single" w:sz="4" w:space="0" w:color="auto"/>
        <w:left w:val="single" w:sz="8" w:space="0" w:color="auto"/>
        <w:bottom w:val="double" w:sz="6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44">
    <w:name w:val="xl144"/>
    <w:basedOn w:val="Normal"/>
    <w:rsid w:val="008727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45">
    <w:name w:val="xl145"/>
    <w:basedOn w:val="Normal"/>
    <w:rsid w:val="008727CA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46">
    <w:name w:val="xl146"/>
    <w:basedOn w:val="Normal"/>
    <w:rsid w:val="008727CA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47">
    <w:name w:val="xl147"/>
    <w:basedOn w:val="Normal"/>
    <w:rsid w:val="008727CA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48">
    <w:name w:val="xl148"/>
    <w:basedOn w:val="Normal"/>
    <w:rsid w:val="008727C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49">
    <w:name w:val="xl149"/>
    <w:basedOn w:val="Normal"/>
    <w:rsid w:val="008727CA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50">
    <w:name w:val="xl150"/>
    <w:basedOn w:val="Normal"/>
    <w:rsid w:val="008727CA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51">
    <w:name w:val="xl151"/>
    <w:basedOn w:val="Normal"/>
    <w:rsid w:val="008727C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52">
    <w:name w:val="xl152"/>
    <w:basedOn w:val="Normal"/>
    <w:rsid w:val="008727C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53">
    <w:name w:val="xl153"/>
    <w:basedOn w:val="Normal"/>
    <w:rsid w:val="008727CA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80"/>
      <w:sz w:val="24"/>
      <w:szCs w:val="24"/>
      <w:lang w:bidi="gu-IN"/>
    </w:rPr>
  </w:style>
  <w:style w:type="paragraph" w:customStyle="1" w:styleId="xl154">
    <w:name w:val="xl154"/>
    <w:basedOn w:val="Normal"/>
    <w:rsid w:val="008727CA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80"/>
      <w:sz w:val="24"/>
      <w:szCs w:val="24"/>
      <w:lang w:bidi="gu-IN"/>
    </w:rPr>
  </w:style>
  <w:style w:type="paragraph" w:customStyle="1" w:styleId="xl155">
    <w:name w:val="xl155"/>
    <w:basedOn w:val="Normal"/>
    <w:rsid w:val="008727C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color w:val="000080"/>
      <w:sz w:val="24"/>
      <w:szCs w:val="24"/>
      <w:lang w:bidi="gu-IN"/>
    </w:rPr>
  </w:style>
  <w:style w:type="paragraph" w:customStyle="1" w:styleId="xl156">
    <w:name w:val="xl156"/>
    <w:basedOn w:val="Normal"/>
    <w:rsid w:val="008727CA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color w:val="000080"/>
      <w:sz w:val="24"/>
      <w:szCs w:val="24"/>
      <w:lang w:bidi="gu-IN"/>
    </w:rPr>
  </w:style>
  <w:style w:type="paragraph" w:customStyle="1" w:styleId="xl157">
    <w:name w:val="xl157"/>
    <w:basedOn w:val="Normal"/>
    <w:rsid w:val="008727C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color w:val="000080"/>
      <w:sz w:val="24"/>
      <w:szCs w:val="24"/>
      <w:lang w:bidi="gu-IN"/>
    </w:rPr>
  </w:style>
  <w:style w:type="paragraph" w:customStyle="1" w:styleId="xl158">
    <w:name w:val="xl158"/>
    <w:basedOn w:val="Normal"/>
    <w:rsid w:val="008727CA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color w:val="000080"/>
      <w:sz w:val="24"/>
      <w:szCs w:val="24"/>
      <w:lang w:bidi="gu-IN"/>
    </w:rPr>
  </w:style>
  <w:style w:type="paragraph" w:customStyle="1" w:styleId="xl159">
    <w:name w:val="xl159"/>
    <w:basedOn w:val="Normal"/>
    <w:rsid w:val="008727C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color w:val="000080"/>
      <w:sz w:val="24"/>
      <w:szCs w:val="24"/>
      <w:lang w:bidi="gu-IN"/>
    </w:rPr>
  </w:style>
  <w:style w:type="paragraph" w:customStyle="1" w:styleId="xl160">
    <w:name w:val="xl160"/>
    <w:basedOn w:val="Normal"/>
    <w:rsid w:val="008727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61">
    <w:name w:val="xl161"/>
    <w:basedOn w:val="Normal"/>
    <w:rsid w:val="008727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62">
    <w:name w:val="xl162"/>
    <w:basedOn w:val="Normal"/>
    <w:rsid w:val="008727CA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color w:val="000080"/>
      <w:sz w:val="24"/>
      <w:szCs w:val="24"/>
      <w:lang w:bidi="gu-IN"/>
    </w:rPr>
  </w:style>
  <w:style w:type="paragraph" w:customStyle="1" w:styleId="xl163">
    <w:name w:val="xl163"/>
    <w:basedOn w:val="Normal"/>
    <w:rsid w:val="008727C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64">
    <w:name w:val="xl164"/>
    <w:basedOn w:val="Normal"/>
    <w:rsid w:val="008727C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65">
    <w:name w:val="xl165"/>
    <w:basedOn w:val="Normal"/>
    <w:rsid w:val="008727CA"/>
    <w:pPr>
      <w:pBdr>
        <w:top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66">
    <w:name w:val="xl166"/>
    <w:basedOn w:val="Normal"/>
    <w:rsid w:val="008727CA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67">
    <w:name w:val="xl167"/>
    <w:basedOn w:val="Normal"/>
    <w:rsid w:val="008727CA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68">
    <w:name w:val="xl168"/>
    <w:basedOn w:val="Normal"/>
    <w:rsid w:val="008727CA"/>
    <w:pPr>
      <w:pBdr>
        <w:top w:val="single" w:sz="4" w:space="0" w:color="auto"/>
        <w:left w:val="single" w:sz="4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69">
    <w:name w:val="xl169"/>
    <w:basedOn w:val="Normal"/>
    <w:rsid w:val="008727CA"/>
    <w:pPr>
      <w:pBdr>
        <w:top w:val="single" w:sz="4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70">
    <w:name w:val="xl170"/>
    <w:basedOn w:val="Normal"/>
    <w:rsid w:val="008727CA"/>
    <w:pPr>
      <w:pBdr>
        <w:left w:val="single" w:sz="8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71">
    <w:name w:val="xl171"/>
    <w:basedOn w:val="Normal"/>
    <w:rsid w:val="008727CA"/>
    <w:pPr>
      <w:pBdr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72">
    <w:name w:val="xl172"/>
    <w:basedOn w:val="Normal"/>
    <w:rsid w:val="008727C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73">
    <w:name w:val="xl173"/>
    <w:basedOn w:val="Normal"/>
    <w:rsid w:val="008727CA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b/>
      <w:bCs/>
      <w:lang w:bidi="gu-IN"/>
    </w:rPr>
  </w:style>
  <w:style w:type="paragraph" w:customStyle="1" w:styleId="xl174">
    <w:name w:val="xl174"/>
    <w:basedOn w:val="Normal"/>
    <w:rsid w:val="008727C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b/>
      <w:bCs/>
      <w:lang w:bidi="gu-IN"/>
    </w:rPr>
  </w:style>
  <w:style w:type="paragraph" w:customStyle="1" w:styleId="xl175">
    <w:name w:val="xl175"/>
    <w:basedOn w:val="Normal"/>
    <w:rsid w:val="008727C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b/>
      <w:bCs/>
      <w:color w:val="FF0000"/>
      <w:lang w:bidi="gu-IN"/>
    </w:rPr>
  </w:style>
  <w:style w:type="paragraph" w:customStyle="1" w:styleId="xl176">
    <w:name w:val="xl176"/>
    <w:basedOn w:val="Normal"/>
    <w:rsid w:val="008727C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b/>
      <w:bCs/>
      <w:color w:val="FF0000"/>
      <w:lang w:bidi="gu-IN"/>
    </w:rPr>
  </w:style>
  <w:style w:type="paragraph" w:customStyle="1" w:styleId="xl177">
    <w:name w:val="xl177"/>
    <w:basedOn w:val="Normal"/>
    <w:rsid w:val="008727C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78">
    <w:name w:val="xl178"/>
    <w:basedOn w:val="Normal"/>
    <w:rsid w:val="008727C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79">
    <w:name w:val="xl179"/>
    <w:basedOn w:val="Normal"/>
    <w:rsid w:val="008727CA"/>
    <w:pPr>
      <w:pBdr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18"/>
      <w:szCs w:val="18"/>
      <w:lang w:bidi="gu-IN"/>
    </w:rPr>
  </w:style>
  <w:style w:type="paragraph" w:customStyle="1" w:styleId="xl180">
    <w:name w:val="xl180"/>
    <w:basedOn w:val="Normal"/>
    <w:rsid w:val="008727CA"/>
    <w:pPr>
      <w:pBdr>
        <w:top w:val="double" w:sz="6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81">
    <w:name w:val="xl181"/>
    <w:basedOn w:val="Normal"/>
    <w:rsid w:val="008727C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82">
    <w:name w:val="xl182"/>
    <w:basedOn w:val="Normal"/>
    <w:rsid w:val="008727C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83">
    <w:name w:val="xl183"/>
    <w:basedOn w:val="Normal"/>
    <w:rsid w:val="008727C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84">
    <w:name w:val="xl184"/>
    <w:basedOn w:val="Normal"/>
    <w:rsid w:val="008727C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85">
    <w:name w:val="xl185"/>
    <w:basedOn w:val="Normal"/>
    <w:rsid w:val="008727CA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86">
    <w:name w:val="xl186"/>
    <w:basedOn w:val="Normal"/>
    <w:rsid w:val="008727CA"/>
    <w:pPr>
      <w:pBdr>
        <w:left w:val="single" w:sz="8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87">
    <w:name w:val="xl187"/>
    <w:basedOn w:val="Normal"/>
    <w:rsid w:val="008727CA"/>
    <w:pPr>
      <w:pBdr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88">
    <w:name w:val="xl188"/>
    <w:basedOn w:val="Normal"/>
    <w:rsid w:val="008727CA"/>
    <w:pPr>
      <w:pBdr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18"/>
      <w:szCs w:val="18"/>
      <w:lang w:bidi="gu-IN"/>
    </w:rPr>
  </w:style>
  <w:style w:type="paragraph" w:customStyle="1" w:styleId="xl189">
    <w:name w:val="xl189"/>
    <w:basedOn w:val="Normal"/>
    <w:rsid w:val="008727CA"/>
    <w:pPr>
      <w:pBdr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18"/>
      <w:szCs w:val="18"/>
      <w:lang w:bidi="gu-IN"/>
    </w:rPr>
  </w:style>
  <w:style w:type="paragraph" w:customStyle="1" w:styleId="xl190">
    <w:name w:val="xl190"/>
    <w:basedOn w:val="Normal"/>
    <w:rsid w:val="008727CA"/>
    <w:pPr>
      <w:pBdr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18"/>
      <w:szCs w:val="18"/>
      <w:lang w:bidi="gu-IN"/>
    </w:rPr>
  </w:style>
  <w:style w:type="paragraph" w:customStyle="1" w:styleId="xl191">
    <w:name w:val="xl191"/>
    <w:basedOn w:val="Normal"/>
    <w:rsid w:val="008727C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92">
    <w:name w:val="xl192"/>
    <w:basedOn w:val="Normal"/>
    <w:rsid w:val="008727C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93">
    <w:name w:val="xl193"/>
    <w:basedOn w:val="Normal"/>
    <w:rsid w:val="008727C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94">
    <w:name w:val="xl194"/>
    <w:basedOn w:val="Normal"/>
    <w:rsid w:val="008727CA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95">
    <w:name w:val="xl195"/>
    <w:basedOn w:val="Normal"/>
    <w:rsid w:val="008727C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96">
    <w:name w:val="xl196"/>
    <w:basedOn w:val="Normal"/>
    <w:rsid w:val="008727C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97">
    <w:name w:val="xl197"/>
    <w:basedOn w:val="Normal"/>
    <w:rsid w:val="008727CA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98">
    <w:name w:val="xl198"/>
    <w:basedOn w:val="Normal"/>
    <w:rsid w:val="008727C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99">
    <w:name w:val="xl199"/>
    <w:basedOn w:val="Normal"/>
    <w:rsid w:val="008727C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200">
    <w:name w:val="xl200"/>
    <w:basedOn w:val="Normal"/>
    <w:rsid w:val="008727C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201">
    <w:name w:val="xl201"/>
    <w:basedOn w:val="Normal"/>
    <w:rsid w:val="008727CA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202">
    <w:name w:val="xl202"/>
    <w:basedOn w:val="Normal"/>
    <w:rsid w:val="008727CA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203">
    <w:name w:val="xl203"/>
    <w:basedOn w:val="Normal"/>
    <w:rsid w:val="008727CA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204">
    <w:name w:val="xl204"/>
    <w:basedOn w:val="Normal"/>
    <w:rsid w:val="008727CA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lang w:bidi="gu-IN"/>
    </w:rPr>
  </w:style>
  <w:style w:type="paragraph" w:customStyle="1" w:styleId="xl205">
    <w:name w:val="xl205"/>
    <w:basedOn w:val="Normal"/>
    <w:rsid w:val="008727CA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lang w:bidi="gu-IN"/>
    </w:rPr>
  </w:style>
  <w:style w:type="paragraph" w:customStyle="1" w:styleId="xl206">
    <w:name w:val="xl206"/>
    <w:basedOn w:val="Normal"/>
    <w:rsid w:val="008727CA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lang w:bidi="gu-IN"/>
    </w:rPr>
  </w:style>
  <w:style w:type="paragraph" w:customStyle="1" w:styleId="xl207">
    <w:name w:val="xl207"/>
    <w:basedOn w:val="Normal"/>
    <w:rsid w:val="008727CA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lang w:bidi="gu-IN"/>
    </w:rPr>
  </w:style>
  <w:style w:type="paragraph" w:customStyle="1" w:styleId="xl208">
    <w:name w:val="xl208"/>
    <w:basedOn w:val="Normal"/>
    <w:rsid w:val="008727CA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lang w:bidi="gu-IN"/>
    </w:rPr>
  </w:style>
  <w:style w:type="paragraph" w:customStyle="1" w:styleId="xl209">
    <w:name w:val="xl209"/>
    <w:basedOn w:val="Normal"/>
    <w:rsid w:val="008727C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lang w:bidi="gu-IN"/>
    </w:rPr>
  </w:style>
  <w:style w:type="paragraph" w:customStyle="1" w:styleId="xl210">
    <w:name w:val="xl210"/>
    <w:basedOn w:val="Normal"/>
    <w:rsid w:val="008727C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211">
    <w:name w:val="xl211"/>
    <w:basedOn w:val="Normal"/>
    <w:rsid w:val="008727C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212">
    <w:name w:val="xl212"/>
    <w:basedOn w:val="Normal"/>
    <w:rsid w:val="008727CA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213">
    <w:name w:val="xl213"/>
    <w:basedOn w:val="Normal"/>
    <w:rsid w:val="008727CA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24"/>
      <w:szCs w:val="24"/>
      <w:u w:val="single"/>
      <w:lang w:bidi="gu-IN"/>
    </w:rPr>
  </w:style>
  <w:style w:type="paragraph" w:customStyle="1" w:styleId="xl214">
    <w:name w:val="xl214"/>
    <w:basedOn w:val="Normal"/>
    <w:rsid w:val="008727CA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24"/>
      <w:szCs w:val="24"/>
      <w:u w:val="single"/>
      <w:lang w:bidi="gu-IN"/>
    </w:rPr>
  </w:style>
  <w:style w:type="paragraph" w:customStyle="1" w:styleId="xl215">
    <w:name w:val="xl215"/>
    <w:basedOn w:val="Normal"/>
    <w:rsid w:val="008727CA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24"/>
      <w:szCs w:val="24"/>
      <w:u w:val="single"/>
      <w:lang w:bidi="gu-IN"/>
    </w:rPr>
  </w:style>
  <w:style w:type="paragraph" w:customStyle="1" w:styleId="xl216">
    <w:name w:val="xl216"/>
    <w:basedOn w:val="Normal"/>
    <w:rsid w:val="008727C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217">
    <w:name w:val="xl217"/>
    <w:basedOn w:val="Normal"/>
    <w:rsid w:val="008727CA"/>
    <w:pPr>
      <w:pBdr>
        <w:top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218">
    <w:name w:val="xl218"/>
    <w:basedOn w:val="Normal"/>
    <w:rsid w:val="008727CA"/>
    <w:pPr>
      <w:pBdr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219">
    <w:name w:val="xl219"/>
    <w:basedOn w:val="Normal"/>
    <w:rsid w:val="008727C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220">
    <w:name w:val="xl220"/>
    <w:basedOn w:val="Normal"/>
    <w:rsid w:val="008727CA"/>
    <w:pPr>
      <w:pBdr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221">
    <w:name w:val="xl221"/>
    <w:basedOn w:val="Normal"/>
    <w:rsid w:val="008727C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222">
    <w:name w:val="xl222"/>
    <w:basedOn w:val="Normal"/>
    <w:rsid w:val="008727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24"/>
      <w:szCs w:val="24"/>
      <w:u w:val="single"/>
      <w:lang w:bidi="gu-IN"/>
    </w:rPr>
  </w:style>
  <w:style w:type="paragraph" w:customStyle="1" w:styleId="xl223">
    <w:name w:val="xl223"/>
    <w:basedOn w:val="Normal"/>
    <w:rsid w:val="008727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24"/>
      <w:szCs w:val="24"/>
      <w:u w:val="single"/>
      <w:lang w:bidi="gu-IN"/>
    </w:rPr>
  </w:style>
  <w:style w:type="paragraph" w:customStyle="1" w:styleId="xl224">
    <w:name w:val="xl224"/>
    <w:basedOn w:val="Normal"/>
    <w:rsid w:val="008727C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24"/>
      <w:szCs w:val="24"/>
      <w:u w:val="single"/>
      <w:lang w:bidi="gu-IN"/>
    </w:rPr>
  </w:style>
  <w:style w:type="paragraph" w:customStyle="1" w:styleId="xl225">
    <w:name w:val="xl225"/>
    <w:basedOn w:val="Normal"/>
    <w:rsid w:val="008727C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styleId="BodyTextIndent">
    <w:name w:val="Body Text Indent"/>
    <w:aliases w:val=" Char,Char"/>
    <w:basedOn w:val="Normal"/>
    <w:link w:val="BodyTextIndentChar"/>
    <w:rsid w:val="008727CA"/>
    <w:pPr>
      <w:spacing w:after="0" w:line="360" w:lineRule="auto"/>
      <w:ind w:firstLine="567"/>
      <w:jc w:val="both"/>
    </w:pPr>
    <w:rPr>
      <w:rFonts w:ascii="Sibrdzne_98" w:eastAsia="Times New Roman" w:hAnsi="Sibrdzne_98" w:cs="Times New Roman"/>
      <w:sz w:val="24"/>
      <w:szCs w:val="24"/>
    </w:rPr>
  </w:style>
  <w:style w:type="character" w:customStyle="1" w:styleId="BodyTextIndentChar">
    <w:name w:val="Body Text Indent Char"/>
    <w:aliases w:val=" Char Char,Char Char"/>
    <w:basedOn w:val="DefaultParagraphFont"/>
    <w:link w:val="BodyTextIndent"/>
    <w:rsid w:val="008727CA"/>
    <w:rPr>
      <w:rFonts w:ascii="Sibrdzne_98" w:eastAsia="Times New Roman" w:hAnsi="Sibrdzne_98" w:cs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1"/>
    <w:qFormat/>
    <w:rsid w:val="008727C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8727C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numbering" w:customStyle="1" w:styleId="NoList11">
    <w:name w:val="No List11"/>
    <w:next w:val="NoList"/>
    <w:uiPriority w:val="99"/>
    <w:semiHidden/>
    <w:unhideWhenUsed/>
    <w:rsid w:val="008727CA"/>
  </w:style>
  <w:style w:type="table" w:customStyle="1" w:styleId="TableGrid111">
    <w:name w:val="Table Grid111"/>
    <w:basedOn w:val="TableNormal"/>
    <w:next w:val="TableGrid"/>
    <w:uiPriority w:val="99"/>
    <w:rsid w:val="008727C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">
    <w:name w:val="No List111"/>
    <w:next w:val="NoList"/>
    <w:uiPriority w:val="99"/>
    <w:semiHidden/>
    <w:unhideWhenUsed/>
    <w:rsid w:val="008727CA"/>
  </w:style>
  <w:style w:type="table" w:customStyle="1" w:styleId="TableGrid1111">
    <w:name w:val="Table Grid1111"/>
    <w:basedOn w:val="TableNormal"/>
    <w:next w:val="TableGrid"/>
    <w:rsid w:val="008727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">
    <w:name w:val="No List2"/>
    <w:next w:val="NoList"/>
    <w:uiPriority w:val="99"/>
    <w:semiHidden/>
    <w:unhideWhenUsed/>
    <w:rsid w:val="008727CA"/>
  </w:style>
  <w:style w:type="table" w:customStyle="1" w:styleId="TableGrid2">
    <w:name w:val="Table Grid2"/>
    <w:basedOn w:val="TableNormal"/>
    <w:next w:val="TableGrid"/>
    <w:uiPriority w:val="59"/>
    <w:rsid w:val="008727C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">
    <w:name w:val="No List12"/>
    <w:next w:val="NoList"/>
    <w:uiPriority w:val="99"/>
    <w:semiHidden/>
    <w:unhideWhenUsed/>
    <w:rsid w:val="008727CA"/>
  </w:style>
  <w:style w:type="table" w:customStyle="1" w:styleId="TableGrid12">
    <w:name w:val="Table Grid12"/>
    <w:basedOn w:val="TableNormal"/>
    <w:next w:val="TableGrid"/>
    <w:rsid w:val="008727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vision1">
    <w:name w:val="Revision1"/>
    <w:next w:val="Revision"/>
    <w:hidden/>
    <w:uiPriority w:val="99"/>
    <w:semiHidden/>
    <w:rsid w:val="008727CA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8727CA"/>
    <w:rPr>
      <w:rFonts w:cs="Times New Roman"/>
      <w:i/>
      <w:iCs/>
    </w:rPr>
  </w:style>
  <w:style w:type="paragraph" w:customStyle="1" w:styleId="abzacixml">
    <w:name w:val="abzaci_xml"/>
    <w:basedOn w:val="PlainText"/>
    <w:autoRedefine/>
    <w:rsid w:val="008727CA"/>
    <w:pPr>
      <w:jc w:val="both"/>
    </w:pPr>
    <w:rPr>
      <w:rFonts w:ascii="Sylfaen" w:eastAsia="Calibri" w:hAnsi="Sylfaen" w:cs="Arial"/>
      <w:bCs/>
      <w:sz w:val="22"/>
      <w:szCs w:val="22"/>
      <w:lang w:val="ka-GE"/>
    </w:rPr>
  </w:style>
  <w:style w:type="paragraph" w:customStyle="1" w:styleId="HTMLPreformatted1">
    <w:name w:val="HTML Preformatted1"/>
    <w:basedOn w:val="Normal"/>
    <w:next w:val="HTMLPreformatted"/>
    <w:link w:val="HTMLPreformattedChar"/>
    <w:uiPriority w:val="99"/>
    <w:semiHidden/>
    <w:unhideWhenUsed/>
    <w:rsid w:val="008727CA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1"/>
    <w:uiPriority w:val="99"/>
    <w:semiHidden/>
    <w:rsid w:val="008727CA"/>
    <w:rPr>
      <w:rFonts w:ascii="Consolas" w:hAnsi="Consolas" w:cs="Consolas"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727CA"/>
    <w:rPr>
      <w:color w:val="808080"/>
      <w:shd w:val="clear" w:color="auto" w:fill="E6E6E6"/>
    </w:rPr>
  </w:style>
  <w:style w:type="table" w:styleId="TableGrid5">
    <w:name w:val="Table Grid 5"/>
    <w:basedOn w:val="TableNormal"/>
    <w:rsid w:val="008727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ka-GE" w:eastAsia="ka-G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1">
    <w:name w:val="Знак Знак1"/>
    <w:basedOn w:val="Normal"/>
    <w:autoRedefine/>
    <w:rsid w:val="008727CA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</w:rPr>
  </w:style>
  <w:style w:type="table" w:styleId="TableClassic3">
    <w:name w:val="Table Classic 3"/>
    <w:basedOn w:val="TableNormal"/>
    <w:rsid w:val="008727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ka-GE" w:eastAsia="ka-GE"/>
    </w:rPr>
    <w:tblPr>
      <w:tblBorders>
        <w:top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8727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ka-GE" w:eastAsia="ka-G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paragraph" w:styleId="BodyText3">
    <w:name w:val="Body Text 3"/>
    <w:basedOn w:val="Normal"/>
    <w:link w:val="BodyText3Char"/>
    <w:rsid w:val="008727C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8727CA"/>
    <w:rPr>
      <w:rFonts w:ascii="Times New Roman" w:eastAsia="Times New Roman" w:hAnsi="Times New Roman" w:cs="Times New Roman"/>
      <w:sz w:val="16"/>
      <w:szCs w:val="16"/>
    </w:rPr>
  </w:style>
  <w:style w:type="table" w:styleId="TableWeb1">
    <w:name w:val="Table Web 1"/>
    <w:basedOn w:val="TableNormal"/>
    <w:rsid w:val="008727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ka-GE" w:eastAsia="ka-GE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aption">
    <w:name w:val="caption"/>
    <w:basedOn w:val="Normal"/>
    <w:next w:val="Normal"/>
    <w:qFormat/>
    <w:rsid w:val="008727CA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10">
    <w:name w:val="Нет списка1"/>
    <w:next w:val="NoList"/>
    <w:uiPriority w:val="99"/>
    <w:semiHidden/>
    <w:unhideWhenUsed/>
    <w:rsid w:val="008727CA"/>
  </w:style>
  <w:style w:type="paragraph" w:styleId="BodyTextIndent2">
    <w:name w:val="Body Text Indent 2"/>
    <w:basedOn w:val="Normal"/>
    <w:link w:val="BodyTextIndent2Char"/>
    <w:rsid w:val="008727CA"/>
    <w:pPr>
      <w:spacing w:after="0" w:line="240" w:lineRule="auto"/>
      <w:ind w:left="561" w:firstLine="187"/>
      <w:jc w:val="both"/>
    </w:pPr>
    <w:rPr>
      <w:rFonts w:ascii="Geo_Times" w:eastAsia="Times New Roman" w:hAnsi="Geo_Times" w:cs="Times New Roman"/>
      <w:b/>
      <w:sz w:val="24"/>
      <w:szCs w:val="24"/>
      <w:lang w:val="af-ZA"/>
    </w:rPr>
  </w:style>
  <w:style w:type="character" w:customStyle="1" w:styleId="BodyTextIndent2Char">
    <w:name w:val="Body Text Indent 2 Char"/>
    <w:basedOn w:val="DefaultParagraphFont"/>
    <w:link w:val="BodyTextIndent2"/>
    <w:rsid w:val="008727CA"/>
    <w:rPr>
      <w:rFonts w:ascii="Geo_Times" w:eastAsia="Times New Roman" w:hAnsi="Geo_Times" w:cs="Times New Roman"/>
      <w:b/>
      <w:sz w:val="24"/>
      <w:szCs w:val="24"/>
      <w:lang w:val="af-ZA" w:eastAsia="ru-RU"/>
    </w:rPr>
  </w:style>
  <w:style w:type="paragraph" w:styleId="EnvelopeAddress">
    <w:name w:val="envelope address"/>
    <w:basedOn w:val="Normal"/>
    <w:uiPriority w:val="99"/>
    <w:unhideWhenUsed/>
    <w:rsid w:val="008727C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eastAsia="Times New Roman" w:hAnsi="Cambria" w:cs="Times New Roman"/>
      <w:sz w:val="24"/>
      <w:szCs w:val="24"/>
    </w:rPr>
  </w:style>
  <w:style w:type="paragraph" w:styleId="EnvelopeReturn">
    <w:name w:val="envelope return"/>
    <w:basedOn w:val="Normal"/>
    <w:uiPriority w:val="99"/>
    <w:unhideWhenUsed/>
    <w:rsid w:val="008727CA"/>
    <w:pPr>
      <w:spacing w:after="0" w:line="240" w:lineRule="auto"/>
    </w:pPr>
    <w:rPr>
      <w:rFonts w:ascii="Cambria" w:eastAsia="Times New Roman" w:hAnsi="Cambria"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727C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727CA"/>
    <w:rPr>
      <w:rFonts w:ascii="Tahoma" w:eastAsia="Times New Roman" w:hAnsi="Tahoma" w:cs="Tahoma"/>
      <w:sz w:val="16"/>
      <w:szCs w:val="16"/>
      <w:lang w:val="ru-RU" w:eastAsia="ru-RU"/>
    </w:rPr>
  </w:style>
  <w:style w:type="paragraph" w:styleId="BlockText">
    <w:name w:val="Block Text"/>
    <w:basedOn w:val="Normal"/>
    <w:rsid w:val="008727CA"/>
    <w:pPr>
      <w:spacing w:after="0" w:line="240" w:lineRule="auto"/>
      <w:ind w:left="284" w:right="-766"/>
      <w:jc w:val="both"/>
    </w:pPr>
    <w:rPr>
      <w:rFonts w:ascii="AcadNusx" w:eastAsia="Times New Roman" w:hAnsi="AcadNusx" w:cs="Times New Roman"/>
      <w:sz w:val="24"/>
      <w:szCs w:val="20"/>
    </w:rPr>
  </w:style>
  <w:style w:type="character" w:customStyle="1" w:styleId="HeaderChar1">
    <w:name w:val="Header Char1"/>
    <w:basedOn w:val="DefaultParagraphFont"/>
    <w:semiHidden/>
    <w:rsid w:val="008727CA"/>
    <w:rPr>
      <w:rFonts w:ascii="Calibri" w:eastAsia="Times New Roman" w:hAnsi="Calibri" w:cs="Times New Roman"/>
      <w:lang w:val="ru-RU" w:eastAsia="ru-RU"/>
    </w:rPr>
  </w:style>
  <w:style w:type="character" w:customStyle="1" w:styleId="11">
    <w:name w:val="Верхний колонтитул Знак1"/>
    <w:basedOn w:val="DefaultParagraphFont"/>
    <w:uiPriority w:val="99"/>
    <w:semiHidden/>
    <w:rsid w:val="008727CA"/>
    <w:rPr>
      <w:rFonts w:ascii="Calibri" w:eastAsia="Times New Roman" w:hAnsi="Calibri" w:cs="Times New Roman"/>
      <w:lang w:val="ru-RU" w:eastAsia="ru-RU"/>
    </w:rPr>
  </w:style>
  <w:style w:type="character" w:customStyle="1" w:styleId="BodyTextIndent3Char1">
    <w:name w:val="Body Text Indent 3 Char1"/>
    <w:basedOn w:val="DefaultParagraphFont"/>
    <w:uiPriority w:val="99"/>
    <w:semiHidden/>
    <w:rsid w:val="008727CA"/>
    <w:rPr>
      <w:rFonts w:ascii="Calibri" w:eastAsia="Times New Roman" w:hAnsi="Calibri" w:cs="Times New Roman"/>
      <w:sz w:val="16"/>
      <w:szCs w:val="16"/>
      <w:lang w:val="ru-RU" w:eastAsia="ru-RU"/>
    </w:rPr>
  </w:style>
  <w:style w:type="character" w:customStyle="1" w:styleId="31">
    <w:name w:val="Основной текст с отступом 3 Знак1"/>
    <w:basedOn w:val="DefaultParagraphFont"/>
    <w:uiPriority w:val="99"/>
    <w:semiHidden/>
    <w:rsid w:val="008727CA"/>
    <w:rPr>
      <w:rFonts w:ascii="Calibri" w:eastAsia="Times New Roman" w:hAnsi="Calibri" w:cs="Times New Roman"/>
      <w:sz w:val="16"/>
      <w:szCs w:val="16"/>
      <w:lang w:val="ru-RU" w:eastAsia="ru-RU"/>
    </w:rPr>
  </w:style>
  <w:style w:type="character" w:customStyle="1" w:styleId="shorttext">
    <w:name w:val="short_text"/>
    <w:basedOn w:val="DefaultParagraphFont"/>
    <w:rsid w:val="008727CA"/>
  </w:style>
  <w:style w:type="paragraph" w:customStyle="1" w:styleId="NoSpacing1">
    <w:name w:val="No Spacing1"/>
    <w:uiPriority w:val="1"/>
    <w:qFormat/>
    <w:rsid w:val="008727C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xrili">
    <w:name w:val="cxrili"/>
    <w:basedOn w:val="Normal"/>
    <w:rsid w:val="008727CA"/>
    <w:pPr>
      <w:spacing w:after="0" w:line="240" w:lineRule="auto"/>
      <w:ind w:firstLine="454"/>
      <w:jc w:val="both"/>
    </w:pPr>
    <w:rPr>
      <w:rFonts w:ascii="Sylfaen" w:eastAsia="Times New Roman" w:hAnsi="Sylfaen" w:cs="Times New Roman"/>
      <w:color w:val="000000"/>
      <w:sz w:val="20"/>
      <w:szCs w:val="20"/>
      <w:lang w:val="af-ZA"/>
    </w:rPr>
  </w:style>
  <w:style w:type="character" w:customStyle="1" w:styleId="BodyTextIndentChar1">
    <w:name w:val="Body Text Indent Char1"/>
    <w:aliases w:val="Char Char1"/>
    <w:uiPriority w:val="99"/>
    <w:semiHidden/>
    <w:rsid w:val="008727CA"/>
    <w:rPr>
      <w:sz w:val="22"/>
      <w:szCs w:val="22"/>
    </w:rPr>
  </w:style>
  <w:style w:type="character" w:customStyle="1" w:styleId="BodyText3Char1">
    <w:name w:val="Body Text 3 Char1"/>
    <w:uiPriority w:val="99"/>
    <w:semiHidden/>
    <w:rsid w:val="008727CA"/>
    <w:rPr>
      <w:sz w:val="16"/>
      <w:szCs w:val="16"/>
    </w:rPr>
  </w:style>
  <w:style w:type="paragraph" w:styleId="Index1">
    <w:name w:val="index 1"/>
    <w:basedOn w:val="Normal"/>
    <w:next w:val="Normal"/>
    <w:autoRedefine/>
    <w:rsid w:val="008727CA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xrili2">
    <w:name w:val="cxrili2"/>
    <w:basedOn w:val="Normal"/>
    <w:next w:val="cxrili"/>
    <w:rsid w:val="008727CA"/>
    <w:pPr>
      <w:spacing w:after="0" w:line="360" w:lineRule="auto"/>
      <w:ind w:right="74"/>
    </w:pPr>
    <w:rPr>
      <w:rFonts w:ascii="Sylfaen" w:eastAsia="Times New Roman" w:hAnsi="Sylfaen" w:cs="Times New Roman"/>
      <w:b/>
      <w:color w:val="000000"/>
      <w:sz w:val="20"/>
      <w:szCs w:val="20"/>
      <w:lang w:val="af-ZA"/>
    </w:rPr>
  </w:style>
  <w:style w:type="paragraph" w:customStyle="1" w:styleId="Sylfaen">
    <w:name w:val="Обычный + Sylfaen"/>
    <w:aliases w:val="12 пт,Масштаб знаков: 95%"/>
    <w:basedOn w:val="Normal"/>
    <w:rsid w:val="008727CA"/>
    <w:pPr>
      <w:spacing w:after="0" w:line="240" w:lineRule="auto"/>
    </w:pPr>
    <w:rPr>
      <w:rFonts w:ascii="Sylfaen" w:eastAsia="Times New Roman" w:hAnsi="Sylfaen" w:cs="Sylfaen"/>
      <w:w w:val="80"/>
      <w:sz w:val="24"/>
      <w:szCs w:val="20"/>
      <w:lang w:val="af-ZA"/>
    </w:rPr>
  </w:style>
  <w:style w:type="paragraph" w:styleId="TOC1">
    <w:name w:val="toc 1"/>
    <w:basedOn w:val="Normal"/>
    <w:next w:val="Normal"/>
    <w:autoRedefine/>
    <w:semiHidden/>
    <w:rsid w:val="008727CA"/>
    <w:pPr>
      <w:spacing w:before="120" w:after="0" w:line="240" w:lineRule="auto"/>
    </w:pPr>
    <w:rPr>
      <w:rFonts w:ascii="Times New Roman" w:eastAsia="Times New Roman" w:hAnsi="Times New Roman" w:cs="Times New Roman"/>
      <w:b/>
      <w:bCs/>
      <w:i/>
      <w:iCs/>
      <w:noProof/>
    </w:rPr>
  </w:style>
  <w:style w:type="character" w:customStyle="1" w:styleId="CharChar5">
    <w:name w:val="Char Char5"/>
    <w:locked/>
    <w:rsid w:val="008727CA"/>
    <w:rPr>
      <w:sz w:val="24"/>
      <w:szCs w:val="24"/>
      <w:lang w:val="en-US" w:eastAsia="ru-RU" w:bidi="ar-SA"/>
    </w:rPr>
  </w:style>
  <w:style w:type="paragraph" w:styleId="Title">
    <w:name w:val="Title"/>
    <w:basedOn w:val="Normal"/>
    <w:next w:val="Normal"/>
    <w:link w:val="TitleChar"/>
    <w:qFormat/>
    <w:rsid w:val="008727CA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rFonts w:ascii="Calibri" w:eastAsia="Calibri" w:hAnsi="Calibri" w:cs="Calibri"/>
      <w:b/>
      <w:color w:val="000000"/>
      <w:sz w:val="72"/>
      <w:szCs w:val="72"/>
      <w:lang w:val="ka-GE" w:eastAsia="ka-GE"/>
    </w:rPr>
  </w:style>
  <w:style w:type="character" w:customStyle="1" w:styleId="TitleChar">
    <w:name w:val="Title Char"/>
    <w:basedOn w:val="DefaultParagraphFont"/>
    <w:link w:val="Title"/>
    <w:rsid w:val="008727CA"/>
    <w:rPr>
      <w:rFonts w:ascii="Calibri" w:eastAsia="Calibri" w:hAnsi="Calibri" w:cs="Calibri"/>
      <w:b/>
      <w:color w:val="000000"/>
      <w:sz w:val="72"/>
      <w:szCs w:val="72"/>
      <w:lang w:val="ka-GE" w:eastAsia="ka-GE"/>
    </w:rPr>
  </w:style>
  <w:style w:type="paragraph" w:styleId="Subtitle">
    <w:name w:val="Subtitle"/>
    <w:basedOn w:val="Normal"/>
    <w:next w:val="Normal"/>
    <w:link w:val="SubtitleChar"/>
    <w:qFormat/>
    <w:rsid w:val="008727C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  <w:lang w:val="ka-GE" w:eastAsia="ka-GE"/>
    </w:rPr>
  </w:style>
  <w:style w:type="character" w:customStyle="1" w:styleId="SubtitleChar">
    <w:name w:val="Subtitle Char"/>
    <w:basedOn w:val="DefaultParagraphFont"/>
    <w:link w:val="Subtitle"/>
    <w:rsid w:val="008727CA"/>
    <w:rPr>
      <w:rFonts w:ascii="Georgia" w:eastAsia="Georgia" w:hAnsi="Georgia" w:cs="Georgia"/>
      <w:i/>
      <w:color w:val="666666"/>
      <w:sz w:val="48"/>
      <w:szCs w:val="48"/>
      <w:lang w:val="ka-GE" w:eastAsia="ka-GE"/>
    </w:rPr>
  </w:style>
  <w:style w:type="paragraph" w:customStyle="1" w:styleId="a">
    <w:name w:val="ტექსტი"/>
    <w:basedOn w:val="Normal"/>
    <w:link w:val="Char"/>
    <w:rsid w:val="008727CA"/>
    <w:pPr>
      <w:spacing w:after="0" w:line="360" w:lineRule="auto"/>
      <w:ind w:firstLine="720"/>
      <w:jc w:val="both"/>
    </w:pPr>
    <w:rPr>
      <w:rFonts w:ascii="Sylfaen" w:eastAsia="Calibri" w:hAnsi="Sylfaen" w:cs="Times New Roman"/>
      <w:sz w:val="24"/>
      <w:szCs w:val="24"/>
      <w:lang w:val="ka-GE"/>
    </w:rPr>
  </w:style>
  <w:style w:type="character" w:customStyle="1" w:styleId="Char">
    <w:name w:val="ტექსტი Char"/>
    <w:link w:val="a"/>
    <w:rsid w:val="008727CA"/>
    <w:rPr>
      <w:rFonts w:ascii="Sylfaen" w:eastAsia="Calibri" w:hAnsi="Sylfaen" w:cs="Times New Roman"/>
      <w:sz w:val="24"/>
      <w:szCs w:val="24"/>
      <w:lang w:val="ka-GE" w:eastAsia="ru-RU"/>
    </w:rPr>
  </w:style>
  <w:style w:type="character" w:customStyle="1" w:styleId="apple-converted-space">
    <w:name w:val="apple-converted-space"/>
    <w:basedOn w:val="DefaultParagraphFont"/>
    <w:rsid w:val="008727CA"/>
  </w:style>
  <w:style w:type="paragraph" w:styleId="BodyText2">
    <w:name w:val="Body Text 2"/>
    <w:basedOn w:val="Normal"/>
    <w:link w:val="BodyText2Char"/>
    <w:rsid w:val="008727C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8727C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DefaultParagraphFont"/>
    <w:rsid w:val="008727CA"/>
  </w:style>
  <w:style w:type="paragraph" w:customStyle="1" w:styleId="NormalSCM">
    <w:name w:val="Normal SCM"/>
    <w:basedOn w:val="Normal"/>
    <w:link w:val="NormalSCMChar"/>
    <w:rsid w:val="008727CA"/>
    <w:pPr>
      <w:spacing w:after="120" w:line="240" w:lineRule="auto"/>
      <w:ind w:right="68"/>
      <w:jc w:val="both"/>
    </w:pPr>
    <w:rPr>
      <w:rFonts w:ascii="Times New Roman" w:eastAsia="Times New Roman" w:hAnsi="Times New Roman" w:cs="Times New Roman"/>
      <w:color w:val="000000"/>
      <w:sz w:val="20"/>
      <w:szCs w:val="20"/>
      <w:lang w:val="en-GB"/>
    </w:rPr>
  </w:style>
  <w:style w:type="character" w:customStyle="1" w:styleId="NormalSCMChar">
    <w:name w:val="Normal SCM Char"/>
    <w:link w:val="NormalSCM"/>
    <w:locked/>
    <w:rsid w:val="008727CA"/>
    <w:rPr>
      <w:rFonts w:ascii="Times New Roman" w:eastAsia="Times New Roman" w:hAnsi="Times New Roman" w:cs="Times New Roman"/>
      <w:color w:val="000000"/>
      <w:sz w:val="20"/>
      <w:szCs w:val="20"/>
      <w:lang w:val="en-GB"/>
    </w:rPr>
  </w:style>
  <w:style w:type="paragraph" w:customStyle="1" w:styleId="msonormal0">
    <w:name w:val="msonormal"/>
    <w:basedOn w:val="Normal"/>
    <w:rsid w:val="00872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ka-GE" w:eastAsia="ka-GE"/>
    </w:rPr>
  </w:style>
  <w:style w:type="paragraph" w:customStyle="1" w:styleId="font5">
    <w:name w:val="font5"/>
    <w:basedOn w:val="Normal"/>
    <w:rsid w:val="008727CA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6">
    <w:name w:val="font6"/>
    <w:basedOn w:val="Normal"/>
    <w:rsid w:val="008727CA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font7">
    <w:name w:val="font7"/>
    <w:basedOn w:val="Normal"/>
    <w:rsid w:val="008727CA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00"/>
    </w:rPr>
  </w:style>
  <w:style w:type="paragraph" w:customStyle="1" w:styleId="font8">
    <w:name w:val="font8"/>
    <w:basedOn w:val="Normal"/>
    <w:rsid w:val="008727CA"/>
    <w:pPr>
      <w:spacing w:before="100" w:beforeAutospacing="1" w:after="100" w:afterAutospacing="1" w:line="240" w:lineRule="auto"/>
    </w:pPr>
    <w:rPr>
      <w:rFonts w:ascii="Sylfaen" w:eastAsia="Times New Roman" w:hAnsi="Sylfaen" w:cs="Times New Roman"/>
    </w:rPr>
  </w:style>
  <w:style w:type="paragraph" w:customStyle="1" w:styleId="font9">
    <w:name w:val="font9"/>
    <w:basedOn w:val="Normal"/>
    <w:rsid w:val="008727CA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</w:rPr>
  </w:style>
  <w:style w:type="paragraph" w:customStyle="1" w:styleId="font10">
    <w:name w:val="font10"/>
    <w:basedOn w:val="Normal"/>
    <w:rsid w:val="008727CA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FF0000"/>
    </w:rPr>
  </w:style>
  <w:style w:type="paragraph" w:customStyle="1" w:styleId="font11">
    <w:name w:val="font11"/>
    <w:basedOn w:val="Normal"/>
    <w:rsid w:val="008727CA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00"/>
    </w:rPr>
  </w:style>
  <w:style w:type="paragraph" w:customStyle="1" w:styleId="font12">
    <w:name w:val="font12"/>
    <w:basedOn w:val="Normal"/>
    <w:rsid w:val="008727CA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color w:val="000000"/>
    </w:rPr>
  </w:style>
  <w:style w:type="paragraph" w:customStyle="1" w:styleId="font13">
    <w:name w:val="font13"/>
    <w:basedOn w:val="Normal"/>
    <w:rsid w:val="008727CA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00"/>
    </w:rPr>
  </w:style>
  <w:style w:type="paragraph" w:customStyle="1" w:styleId="font14">
    <w:name w:val="font14"/>
    <w:basedOn w:val="Normal"/>
    <w:rsid w:val="008727CA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FF0000"/>
    </w:rPr>
  </w:style>
  <w:style w:type="paragraph" w:customStyle="1" w:styleId="font15">
    <w:name w:val="font15"/>
    <w:basedOn w:val="Normal"/>
    <w:rsid w:val="008727CA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color w:val="000000"/>
    </w:rPr>
  </w:style>
  <w:style w:type="paragraph" w:customStyle="1" w:styleId="font16">
    <w:name w:val="font16"/>
    <w:basedOn w:val="Normal"/>
    <w:rsid w:val="008727CA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00"/>
    </w:rPr>
  </w:style>
  <w:style w:type="paragraph" w:customStyle="1" w:styleId="font17">
    <w:name w:val="font17"/>
    <w:basedOn w:val="Normal"/>
    <w:rsid w:val="008727CA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00"/>
    </w:rPr>
  </w:style>
  <w:style w:type="paragraph" w:customStyle="1" w:styleId="font18">
    <w:name w:val="font18"/>
    <w:basedOn w:val="Normal"/>
    <w:rsid w:val="008727CA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</w:rPr>
  </w:style>
  <w:style w:type="paragraph" w:customStyle="1" w:styleId="font19">
    <w:name w:val="font19"/>
    <w:basedOn w:val="Normal"/>
    <w:rsid w:val="008727CA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color w:val="000000"/>
    </w:rPr>
  </w:style>
  <w:style w:type="paragraph" w:customStyle="1" w:styleId="font20">
    <w:name w:val="font20"/>
    <w:basedOn w:val="Normal"/>
    <w:rsid w:val="008727CA"/>
    <w:pPr>
      <w:spacing w:before="100" w:beforeAutospacing="1" w:after="100" w:afterAutospacing="1" w:line="240" w:lineRule="auto"/>
    </w:pPr>
    <w:rPr>
      <w:rFonts w:ascii="Sylfaen" w:eastAsia="Times New Roman" w:hAnsi="Sylfaen" w:cs="Times New Roman"/>
    </w:rPr>
  </w:style>
  <w:style w:type="paragraph" w:customStyle="1" w:styleId="font21">
    <w:name w:val="font21"/>
    <w:basedOn w:val="Normal"/>
    <w:rsid w:val="008727CA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color w:val="000000"/>
    </w:rPr>
  </w:style>
  <w:style w:type="paragraph" w:customStyle="1" w:styleId="font22">
    <w:name w:val="font22"/>
    <w:basedOn w:val="Normal"/>
    <w:rsid w:val="008727CA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00"/>
    </w:rPr>
  </w:style>
  <w:style w:type="paragraph" w:customStyle="1" w:styleId="font23">
    <w:name w:val="font23"/>
    <w:basedOn w:val="Normal"/>
    <w:rsid w:val="008727CA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00"/>
    </w:rPr>
  </w:style>
  <w:style w:type="paragraph" w:customStyle="1" w:styleId="font24">
    <w:name w:val="font24"/>
    <w:basedOn w:val="Normal"/>
    <w:rsid w:val="008727CA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00"/>
    </w:rPr>
  </w:style>
  <w:style w:type="paragraph" w:customStyle="1" w:styleId="font25">
    <w:name w:val="font25"/>
    <w:basedOn w:val="Normal"/>
    <w:rsid w:val="008727CA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00"/>
    </w:rPr>
  </w:style>
  <w:style w:type="paragraph" w:customStyle="1" w:styleId="font26">
    <w:name w:val="font26"/>
    <w:basedOn w:val="Normal"/>
    <w:rsid w:val="008727CA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color w:val="000000"/>
    </w:rPr>
  </w:style>
  <w:style w:type="paragraph" w:customStyle="1" w:styleId="font27">
    <w:name w:val="font27"/>
    <w:basedOn w:val="Normal"/>
    <w:rsid w:val="008727CA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00"/>
    </w:rPr>
  </w:style>
  <w:style w:type="paragraph" w:customStyle="1" w:styleId="font28">
    <w:name w:val="font28"/>
    <w:basedOn w:val="Normal"/>
    <w:rsid w:val="008727CA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00"/>
    </w:rPr>
  </w:style>
  <w:style w:type="paragraph" w:customStyle="1" w:styleId="font29">
    <w:name w:val="font29"/>
    <w:basedOn w:val="Normal"/>
    <w:rsid w:val="008727CA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00"/>
    </w:rPr>
  </w:style>
  <w:style w:type="paragraph" w:customStyle="1" w:styleId="xl226">
    <w:name w:val="xl226"/>
    <w:basedOn w:val="Normal"/>
    <w:rsid w:val="008727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</w:rPr>
  </w:style>
  <w:style w:type="paragraph" w:customStyle="1" w:styleId="xl227">
    <w:name w:val="xl227"/>
    <w:basedOn w:val="Normal"/>
    <w:rsid w:val="008727C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b/>
      <w:bCs/>
      <w:color w:val="FF0000"/>
    </w:rPr>
  </w:style>
  <w:style w:type="paragraph" w:customStyle="1" w:styleId="xl228">
    <w:name w:val="xl228"/>
    <w:basedOn w:val="Normal"/>
    <w:rsid w:val="008727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b/>
      <w:bCs/>
    </w:rPr>
  </w:style>
  <w:style w:type="paragraph" w:customStyle="1" w:styleId="xl229">
    <w:name w:val="xl229"/>
    <w:basedOn w:val="Normal"/>
    <w:rsid w:val="008727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b/>
      <w:bCs/>
      <w:color w:val="FF0000"/>
    </w:rPr>
  </w:style>
  <w:style w:type="paragraph" w:customStyle="1" w:styleId="xl230">
    <w:name w:val="xl230"/>
    <w:basedOn w:val="Normal"/>
    <w:rsid w:val="008727C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b/>
      <w:bCs/>
    </w:rPr>
  </w:style>
  <w:style w:type="paragraph" w:customStyle="1" w:styleId="xl231">
    <w:name w:val="xl231"/>
    <w:basedOn w:val="Normal"/>
    <w:rsid w:val="008727C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FF0000"/>
    </w:rPr>
  </w:style>
  <w:style w:type="paragraph" w:customStyle="1" w:styleId="xl232">
    <w:name w:val="xl232"/>
    <w:basedOn w:val="Normal"/>
    <w:rsid w:val="008727C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</w:rPr>
  </w:style>
  <w:style w:type="paragraph" w:customStyle="1" w:styleId="xl233">
    <w:name w:val="xl233"/>
    <w:basedOn w:val="Normal"/>
    <w:rsid w:val="008727C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</w:rPr>
  </w:style>
  <w:style w:type="paragraph" w:customStyle="1" w:styleId="xl234">
    <w:name w:val="xl234"/>
    <w:basedOn w:val="Normal"/>
    <w:rsid w:val="008727C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5">
    <w:name w:val="xl235"/>
    <w:basedOn w:val="Normal"/>
    <w:rsid w:val="008727C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</w:rPr>
  </w:style>
  <w:style w:type="paragraph" w:customStyle="1" w:styleId="xl236">
    <w:name w:val="xl236"/>
    <w:basedOn w:val="Normal"/>
    <w:rsid w:val="008727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b/>
      <w:bCs/>
    </w:rPr>
  </w:style>
  <w:style w:type="paragraph" w:customStyle="1" w:styleId="xl237">
    <w:name w:val="xl237"/>
    <w:basedOn w:val="Normal"/>
    <w:rsid w:val="008727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FF0000"/>
    </w:rPr>
  </w:style>
  <w:style w:type="paragraph" w:customStyle="1" w:styleId="xl238">
    <w:name w:val="xl238"/>
    <w:basedOn w:val="Normal"/>
    <w:rsid w:val="008727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0000"/>
      <w:sz w:val="24"/>
      <w:szCs w:val="24"/>
    </w:rPr>
  </w:style>
  <w:style w:type="paragraph" w:customStyle="1" w:styleId="xl239">
    <w:name w:val="xl239"/>
    <w:basedOn w:val="Normal"/>
    <w:rsid w:val="008727C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FF0000"/>
    </w:rPr>
  </w:style>
  <w:style w:type="paragraph" w:customStyle="1" w:styleId="xl240">
    <w:name w:val="xl240"/>
    <w:basedOn w:val="Normal"/>
    <w:rsid w:val="008727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7030A0"/>
    </w:rPr>
  </w:style>
  <w:style w:type="paragraph" w:customStyle="1" w:styleId="xl241">
    <w:name w:val="xl241"/>
    <w:basedOn w:val="Normal"/>
    <w:rsid w:val="008727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</w:rPr>
  </w:style>
  <w:style w:type="paragraph" w:customStyle="1" w:styleId="xl242">
    <w:name w:val="xl242"/>
    <w:basedOn w:val="Normal"/>
    <w:rsid w:val="008727C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color w:val="000000"/>
    </w:rPr>
  </w:style>
  <w:style w:type="paragraph" w:customStyle="1" w:styleId="xl243">
    <w:name w:val="xl243"/>
    <w:basedOn w:val="Normal"/>
    <w:rsid w:val="008727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244">
    <w:name w:val="xl244"/>
    <w:basedOn w:val="Normal"/>
    <w:rsid w:val="008727C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245">
    <w:name w:val="xl245"/>
    <w:basedOn w:val="Normal"/>
    <w:rsid w:val="008727C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</w:rPr>
  </w:style>
  <w:style w:type="paragraph" w:customStyle="1" w:styleId="xl246">
    <w:name w:val="xl246"/>
    <w:basedOn w:val="Normal"/>
    <w:rsid w:val="008727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xl247">
    <w:name w:val="xl247"/>
    <w:basedOn w:val="Normal"/>
    <w:rsid w:val="008727C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7030A0"/>
    </w:rPr>
  </w:style>
  <w:style w:type="paragraph" w:customStyle="1" w:styleId="xl248">
    <w:name w:val="xl248"/>
    <w:basedOn w:val="Normal"/>
    <w:rsid w:val="008727C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</w:rPr>
  </w:style>
  <w:style w:type="paragraph" w:customStyle="1" w:styleId="xl249">
    <w:name w:val="xl249"/>
    <w:basedOn w:val="Normal"/>
    <w:rsid w:val="008727CA"/>
    <w:pPr>
      <w:shd w:val="clear" w:color="000000" w:fill="FFFF00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xl250">
    <w:name w:val="xl250"/>
    <w:basedOn w:val="Normal"/>
    <w:rsid w:val="008727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251">
    <w:name w:val="xl251"/>
    <w:basedOn w:val="Normal"/>
    <w:rsid w:val="008727CA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b/>
      <w:bCs/>
    </w:rPr>
  </w:style>
  <w:style w:type="paragraph" w:customStyle="1" w:styleId="xl252">
    <w:name w:val="xl252"/>
    <w:basedOn w:val="Normal"/>
    <w:rsid w:val="008727C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xl253">
    <w:name w:val="xl253"/>
    <w:basedOn w:val="Normal"/>
    <w:rsid w:val="008727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color w:val="000000"/>
    </w:rPr>
  </w:style>
  <w:style w:type="paragraph" w:customStyle="1" w:styleId="xl254">
    <w:name w:val="xl254"/>
    <w:basedOn w:val="Normal"/>
    <w:rsid w:val="008727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255">
    <w:name w:val="xl255"/>
    <w:basedOn w:val="Normal"/>
    <w:rsid w:val="008727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FF0000"/>
    </w:rPr>
  </w:style>
  <w:style w:type="paragraph" w:customStyle="1" w:styleId="xl256">
    <w:name w:val="xl256"/>
    <w:basedOn w:val="Normal"/>
    <w:rsid w:val="008727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</w:rPr>
  </w:style>
  <w:style w:type="paragraph" w:customStyle="1" w:styleId="xl257">
    <w:name w:val="xl257"/>
    <w:basedOn w:val="Normal"/>
    <w:rsid w:val="008727C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b/>
      <w:bCs/>
      <w:color w:val="000000"/>
    </w:rPr>
  </w:style>
  <w:style w:type="paragraph" w:customStyle="1" w:styleId="xl258">
    <w:name w:val="xl258"/>
    <w:basedOn w:val="Normal"/>
    <w:rsid w:val="008727C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b/>
      <w:bCs/>
    </w:rPr>
  </w:style>
  <w:style w:type="paragraph" w:customStyle="1" w:styleId="xl259">
    <w:name w:val="xl259"/>
    <w:basedOn w:val="Normal"/>
    <w:rsid w:val="008727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xl260">
    <w:name w:val="xl260"/>
    <w:basedOn w:val="Normal"/>
    <w:rsid w:val="008727C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</w:rPr>
  </w:style>
  <w:style w:type="paragraph" w:customStyle="1" w:styleId="xl261">
    <w:name w:val="xl261"/>
    <w:basedOn w:val="Normal"/>
    <w:rsid w:val="008727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</w:rPr>
  </w:style>
  <w:style w:type="paragraph" w:customStyle="1" w:styleId="xl262">
    <w:name w:val="xl262"/>
    <w:basedOn w:val="Normal"/>
    <w:rsid w:val="008727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xl263">
    <w:name w:val="xl263"/>
    <w:basedOn w:val="Normal"/>
    <w:rsid w:val="008727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b/>
      <w:bCs/>
      <w:color w:val="000000"/>
    </w:rPr>
  </w:style>
  <w:style w:type="paragraph" w:customStyle="1" w:styleId="xl264">
    <w:name w:val="xl264"/>
    <w:basedOn w:val="Normal"/>
    <w:rsid w:val="008727CA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b/>
      <w:bCs/>
    </w:rPr>
  </w:style>
  <w:style w:type="paragraph" w:customStyle="1" w:styleId="xl265">
    <w:name w:val="xl265"/>
    <w:basedOn w:val="Normal"/>
    <w:rsid w:val="008727CA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266">
    <w:name w:val="xl266"/>
    <w:basedOn w:val="Normal"/>
    <w:rsid w:val="008727C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267">
    <w:name w:val="xl267"/>
    <w:basedOn w:val="Normal"/>
    <w:rsid w:val="008727C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7030A0"/>
    </w:rPr>
  </w:style>
  <w:style w:type="paragraph" w:customStyle="1" w:styleId="xl268">
    <w:name w:val="xl268"/>
    <w:basedOn w:val="Normal"/>
    <w:rsid w:val="008727C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7030A0"/>
    </w:rPr>
  </w:style>
  <w:style w:type="paragraph" w:customStyle="1" w:styleId="xl269">
    <w:name w:val="xl269"/>
    <w:basedOn w:val="Normal"/>
    <w:rsid w:val="008727C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</w:rPr>
  </w:style>
  <w:style w:type="paragraph" w:customStyle="1" w:styleId="xl270">
    <w:name w:val="xl270"/>
    <w:basedOn w:val="Normal"/>
    <w:rsid w:val="008727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24"/>
      <w:szCs w:val="24"/>
    </w:rPr>
  </w:style>
  <w:style w:type="paragraph" w:customStyle="1" w:styleId="xl271">
    <w:name w:val="xl271"/>
    <w:basedOn w:val="Normal"/>
    <w:rsid w:val="008727CA"/>
    <w:pPr>
      <w:pBdr>
        <w:left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24"/>
      <w:szCs w:val="24"/>
    </w:rPr>
  </w:style>
  <w:style w:type="paragraph" w:customStyle="1" w:styleId="xl272">
    <w:name w:val="xl272"/>
    <w:basedOn w:val="Normal"/>
    <w:rsid w:val="008727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24"/>
      <w:szCs w:val="24"/>
    </w:rPr>
  </w:style>
  <w:style w:type="paragraph" w:customStyle="1" w:styleId="xl273">
    <w:name w:val="xl273"/>
    <w:basedOn w:val="Normal"/>
    <w:rsid w:val="008727CA"/>
    <w:pPr>
      <w:pBdr>
        <w:left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274">
    <w:name w:val="xl274"/>
    <w:basedOn w:val="Normal"/>
    <w:rsid w:val="008727CA"/>
    <w:pPr>
      <w:pBdr>
        <w:left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275">
    <w:name w:val="xl275"/>
    <w:basedOn w:val="Normal"/>
    <w:rsid w:val="008727CA"/>
    <w:pP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76">
    <w:name w:val="xl276"/>
    <w:basedOn w:val="Normal"/>
    <w:rsid w:val="008727CA"/>
    <w:pPr>
      <w:shd w:val="clear" w:color="000000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7">
    <w:name w:val="xl277"/>
    <w:basedOn w:val="Normal"/>
    <w:rsid w:val="008727CA"/>
    <w:pPr>
      <w:shd w:val="clear" w:color="000000" w:fill="DCE6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8">
    <w:name w:val="xl278"/>
    <w:basedOn w:val="Normal"/>
    <w:rsid w:val="008727CA"/>
    <w:pPr>
      <w:pBdr>
        <w:left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279">
    <w:name w:val="xl279"/>
    <w:basedOn w:val="Normal"/>
    <w:rsid w:val="008727C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b/>
      <w:bCs/>
    </w:rPr>
  </w:style>
  <w:style w:type="paragraph" w:customStyle="1" w:styleId="xl280">
    <w:name w:val="xl280"/>
    <w:basedOn w:val="Normal"/>
    <w:rsid w:val="008727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b/>
      <w:bCs/>
    </w:rPr>
  </w:style>
  <w:style w:type="paragraph" w:customStyle="1" w:styleId="xl281">
    <w:name w:val="xl281"/>
    <w:basedOn w:val="Normal"/>
    <w:rsid w:val="008727C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282">
    <w:name w:val="xl282"/>
    <w:basedOn w:val="Normal"/>
    <w:rsid w:val="008727CA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283">
    <w:name w:val="xl283"/>
    <w:basedOn w:val="Normal"/>
    <w:rsid w:val="008727CA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</w:rPr>
  </w:style>
  <w:style w:type="paragraph" w:customStyle="1" w:styleId="xl284">
    <w:name w:val="xl284"/>
    <w:basedOn w:val="Normal"/>
    <w:rsid w:val="008727CA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</w:rPr>
  </w:style>
  <w:style w:type="paragraph" w:customStyle="1" w:styleId="xl285">
    <w:name w:val="xl285"/>
    <w:basedOn w:val="Normal"/>
    <w:rsid w:val="008727C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</w:rPr>
  </w:style>
  <w:style w:type="paragraph" w:customStyle="1" w:styleId="xl286">
    <w:name w:val="xl286"/>
    <w:basedOn w:val="Normal"/>
    <w:rsid w:val="008727C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</w:rPr>
  </w:style>
  <w:style w:type="paragraph" w:customStyle="1" w:styleId="xl287">
    <w:name w:val="xl287"/>
    <w:basedOn w:val="Normal"/>
    <w:rsid w:val="008727C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36"/>
      <w:szCs w:val="36"/>
    </w:rPr>
  </w:style>
  <w:style w:type="paragraph" w:customStyle="1" w:styleId="xl288">
    <w:name w:val="xl288"/>
    <w:basedOn w:val="Normal"/>
    <w:rsid w:val="008727C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289">
    <w:name w:val="xl289"/>
    <w:basedOn w:val="Normal"/>
    <w:rsid w:val="008727C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290">
    <w:name w:val="xl290"/>
    <w:basedOn w:val="Normal"/>
    <w:rsid w:val="008727C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291">
    <w:name w:val="xl291"/>
    <w:basedOn w:val="Normal"/>
    <w:rsid w:val="008727C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292">
    <w:name w:val="xl292"/>
    <w:basedOn w:val="Normal"/>
    <w:rsid w:val="008727C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293">
    <w:name w:val="xl293"/>
    <w:basedOn w:val="Normal"/>
    <w:rsid w:val="008727C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294">
    <w:name w:val="xl294"/>
    <w:basedOn w:val="Normal"/>
    <w:rsid w:val="008727C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295">
    <w:name w:val="xl295"/>
    <w:basedOn w:val="Normal"/>
    <w:rsid w:val="008727CA"/>
    <w:pP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</w:rPr>
  </w:style>
  <w:style w:type="paragraph" w:customStyle="1" w:styleId="xl296">
    <w:name w:val="xl296"/>
    <w:basedOn w:val="Normal"/>
    <w:rsid w:val="008727CA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297">
    <w:name w:val="xl297"/>
    <w:basedOn w:val="Normal"/>
    <w:rsid w:val="008727CA"/>
    <w:pP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298">
    <w:name w:val="xl298"/>
    <w:basedOn w:val="Normal"/>
    <w:rsid w:val="008727CA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299">
    <w:name w:val="xl299"/>
    <w:basedOn w:val="Normal"/>
    <w:rsid w:val="008727CA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300">
    <w:name w:val="xl300"/>
    <w:basedOn w:val="Normal"/>
    <w:rsid w:val="008727C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301">
    <w:name w:val="xl301"/>
    <w:basedOn w:val="Normal"/>
    <w:rsid w:val="008727CA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302">
    <w:name w:val="xl302"/>
    <w:basedOn w:val="Normal"/>
    <w:rsid w:val="008727CA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303">
    <w:name w:val="xl303"/>
    <w:basedOn w:val="Normal"/>
    <w:rsid w:val="008727C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304">
    <w:name w:val="xl304"/>
    <w:basedOn w:val="Normal"/>
    <w:rsid w:val="008727C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</w:rPr>
  </w:style>
  <w:style w:type="paragraph" w:customStyle="1" w:styleId="xl305">
    <w:name w:val="xl305"/>
    <w:basedOn w:val="Normal"/>
    <w:rsid w:val="008727CA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306">
    <w:name w:val="xl306"/>
    <w:basedOn w:val="Normal"/>
    <w:rsid w:val="008727CA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307">
    <w:name w:val="xl307"/>
    <w:basedOn w:val="Normal"/>
    <w:rsid w:val="008727CA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727CA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mbria" w:eastAsia="Times New Roman" w:hAnsi="Cambria" w:cs="Times New Roman"/>
      <w:i/>
      <w:iCs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727CA"/>
    <w:rPr>
      <w:rFonts w:ascii="Cambria" w:eastAsia="Times New Roman" w:hAnsi="Cambria" w:cs="Times New Roman"/>
      <w:i/>
      <w:iCs/>
      <w:lang w:bidi="en-US"/>
    </w:rPr>
  </w:style>
  <w:style w:type="paragraph" w:customStyle="1" w:styleId="msonormalcxspmiddle">
    <w:name w:val="msonormalcxspmiddle"/>
    <w:basedOn w:val="Normal"/>
    <w:rsid w:val="00872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">
    <w:name w:val="სიის აბზაცი"/>
    <w:basedOn w:val="Normal"/>
    <w:qFormat/>
    <w:rsid w:val="008727CA"/>
    <w:pPr>
      <w:spacing w:after="0" w:line="240" w:lineRule="auto"/>
      <w:ind w:left="720"/>
    </w:pPr>
    <w:rPr>
      <w:rFonts w:ascii="Sylfaen" w:eastAsia="Times New Roman" w:hAnsi="Sylfaen" w:cs="Times New Roman"/>
      <w:sz w:val="24"/>
      <w:szCs w:val="24"/>
    </w:rPr>
  </w:style>
  <w:style w:type="character" w:customStyle="1" w:styleId="StyleSylfaenChar">
    <w:name w:val="Style Sylfaen Char"/>
    <w:rsid w:val="008727CA"/>
    <w:rPr>
      <w:rFonts w:ascii="Sylfaen" w:hAnsi="Sylfaen"/>
      <w:sz w:val="24"/>
      <w:lang w:val="en-US" w:eastAsia="ru-RU"/>
    </w:rPr>
  </w:style>
  <w:style w:type="paragraph" w:customStyle="1" w:styleId="StyleSylfaen">
    <w:name w:val="Style Sylfaen"/>
    <w:basedOn w:val="Normal"/>
    <w:link w:val="StyleSylfaen0"/>
    <w:rsid w:val="008727CA"/>
    <w:pPr>
      <w:numPr>
        <w:numId w:val="19"/>
      </w:numPr>
      <w:spacing w:before="240" w:after="0" w:line="240" w:lineRule="auto"/>
      <w:jc w:val="both"/>
    </w:pPr>
    <w:rPr>
      <w:rFonts w:ascii="Sylfaen" w:eastAsia="Times New Roman" w:hAnsi="Sylfaen" w:cs="Sylfaen"/>
      <w:sz w:val="24"/>
      <w:szCs w:val="24"/>
    </w:rPr>
  </w:style>
  <w:style w:type="character" w:customStyle="1" w:styleId="StyleSylfaen0">
    <w:name w:val="Style Sylfaen Знак"/>
    <w:link w:val="StyleSylfaen"/>
    <w:locked/>
    <w:rsid w:val="008727CA"/>
    <w:rPr>
      <w:rFonts w:ascii="Sylfaen" w:eastAsia="Times New Roman" w:hAnsi="Sylfaen" w:cs="Sylfaen"/>
      <w:sz w:val="24"/>
      <w:szCs w:val="24"/>
      <w:lang w:eastAsia="ru-RU"/>
    </w:rPr>
  </w:style>
  <w:style w:type="paragraph" w:customStyle="1" w:styleId="StyleSylfaen1">
    <w:name w:val="Style Sylfaen Знак Знак"/>
    <w:basedOn w:val="Normal"/>
    <w:link w:val="StyleSylfaen2"/>
    <w:rsid w:val="008727CA"/>
    <w:pPr>
      <w:tabs>
        <w:tab w:val="num" w:pos="720"/>
      </w:tabs>
      <w:spacing w:before="240" w:after="0" w:line="240" w:lineRule="auto"/>
      <w:ind w:left="720" w:hanging="360"/>
      <w:jc w:val="both"/>
    </w:pPr>
    <w:rPr>
      <w:rFonts w:ascii="Sylfaen" w:eastAsia="Times New Roman" w:hAnsi="Sylfaen" w:cs="Sylfaen"/>
      <w:sz w:val="24"/>
      <w:szCs w:val="24"/>
    </w:rPr>
  </w:style>
  <w:style w:type="character" w:customStyle="1" w:styleId="StyleSylfaen2">
    <w:name w:val="Style Sylfaen Знак Знак Знак"/>
    <w:link w:val="StyleSylfaen1"/>
    <w:locked/>
    <w:rsid w:val="008727CA"/>
    <w:rPr>
      <w:rFonts w:ascii="Sylfaen" w:eastAsia="Times New Roman" w:hAnsi="Sylfaen" w:cs="Sylfaen"/>
      <w:sz w:val="24"/>
      <w:szCs w:val="24"/>
      <w:lang w:eastAsia="ru-RU"/>
    </w:rPr>
  </w:style>
  <w:style w:type="paragraph" w:customStyle="1" w:styleId="2">
    <w:name w:val="Абзац списка2"/>
    <w:basedOn w:val="Normal"/>
    <w:uiPriority w:val="34"/>
    <w:qFormat/>
    <w:rsid w:val="008727C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vision2">
    <w:name w:val="Revision2"/>
    <w:next w:val="Revision"/>
    <w:hidden/>
    <w:uiPriority w:val="99"/>
    <w:semiHidden/>
    <w:rsid w:val="008727CA"/>
    <w:pPr>
      <w:spacing w:after="0" w:line="240" w:lineRule="auto"/>
    </w:pPr>
  </w:style>
  <w:style w:type="paragraph" w:customStyle="1" w:styleId="HTMLPreformatted2">
    <w:name w:val="HTML Preformatted2"/>
    <w:basedOn w:val="Normal"/>
    <w:next w:val="HTMLPreformatted"/>
    <w:link w:val="HTMLPreformattedChar1"/>
    <w:uiPriority w:val="99"/>
    <w:semiHidden/>
    <w:unhideWhenUsed/>
    <w:rsid w:val="008727CA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1">
    <w:name w:val="HTML Preformatted Char1"/>
    <w:basedOn w:val="DefaultParagraphFont"/>
    <w:link w:val="HTMLPreformatted2"/>
    <w:uiPriority w:val="99"/>
    <w:semiHidden/>
    <w:rsid w:val="008727CA"/>
    <w:rPr>
      <w:rFonts w:ascii="Consolas" w:hAnsi="Consolas"/>
      <w:sz w:val="20"/>
      <w:szCs w:val="20"/>
    </w:rPr>
  </w:style>
  <w:style w:type="character" w:customStyle="1" w:styleId="FooterChar1">
    <w:name w:val="Footer Char1"/>
    <w:basedOn w:val="DefaultParagraphFont"/>
    <w:uiPriority w:val="99"/>
    <w:semiHidden/>
    <w:rsid w:val="008727CA"/>
  </w:style>
  <w:style w:type="character" w:customStyle="1" w:styleId="HeaderChar2">
    <w:name w:val="Header Char2"/>
    <w:basedOn w:val="DefaultParagraphFont"/>
    <w:uiPriority w:val="99"/>
    <w:semiHidden/>
    <w:rsid w:val="008727CA"/>
  </w:style>
  <w:style w:type="character" w:customStyle="1" w:styleId="BalloonTextChar1">
    <w:name w:val="Balloon Text Char1"/>
    <w:basedOn w:val="DefaultParagraphFont"/>
    <w:uiPriority w:val="99"/>
    <w:semiHidden/>
    <w:rsid w:val="008727CA"/>
    <w:rPr>
      <w:rFonts w:ascii="Segoe UI" w:hAnsi="Segoe UI" w:cs="Segoe UI"/>
      <w:sz w:val="18"/>
      <w:szCs w:val="18"/>
    </w:rPr>
  </w:style>
  <w:style w:type="character" w:customStyle="1" w:styleId="EndnoteTextChar2">
    <w:name w:val="Endnote Text Char2"/>
    <w:basedOn w:val="DefaultParagraphFont"/>
    <w:uiPriority w:val="99"/>
    <w:semiHidden/>
    <w:rsid w:val="008727CA"/>
    <w:rPr>
      <w:sz w:val="20"/>
      <w:szCs w:val="20"/>
    </w:rPr>
  </w:style>
  <w:style w:type="character" w:customStyle="1" w:styleId="CommentTextChar1">
    <w:name w:val="Comment Text Char1"/>
    <w:basedOn w:val="DefaultParagraphFont"/>
    <w:uiPriority w:val="99"/>
    <w:semiHidden/>
    <w:rsid w:val="008727CA"/>
    <w:rPr>
      <w:sz w:val="20"/>
      <w:szCs w:val="20"/>
    </w:rPr>
  </w:style>
  <w:style w:type="character" w:customStyle="1" w:styleId="CommentSubjectChar1">
    <w:name w:val="Comment Subject Char1"/>
    <w:basedOn w:val="CommentTextChar1"/>
    <w:uiPriority w:val="99"/>
    <w:semiHidden/>
    <w:rsid w:val="008727C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727CA"/>
    <w:pPr>
      <w:spacing w:after="0" w:line="240" w:lineRule="auto"/>
    </w:pPr>
  </w:style>
  <w:style w:type="paragraph" w:styleId="HTMLPreformatted">
    <w:name w:val="HTML Preformatted"/>
    <w:basedOn w:val="Normal"/>
    <w:link w:val="HTMLPreformattedChar2"/>
    <w:uiPriority w:val="99"/>
    <w:semiHidden/>
    <w:unhideWhenUsed/>
    <w:rsid w:val="008727CA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2">
    <w:name w:val="HTML Preformatted Char2"/>
    <w:basedOn w:val="DefaultParagraphFont"/>
    <w:link w:val="HTMLPreformatted"/>
    <w:uiPriority w:val="99"/>
    <w:semiHidden/>
    <w:rsid w:val="008727CA"/>
    <w:rPr>
      <w:rFonts w:ascii="Consolas" w:hAnsi="Consolas" w:cs="Consolas"/>
      <w:sz w:val="20"/>
      <w:szCs w:val="20"/>
    </w:rPr>
  </w:style>
  <w:style w:type="paragraph" w:customStyle="1" w:styleId="paragraph">
    <w:name w:val="paragraph"/>
    <w:basedOn w:val="Normal"/>
    <w:rsid w:val="00872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8727CA"/>
  </w:style>
  <w:style w:type="character" w:customStyle="1" w:styleId="eop">
    <w:name w:val="eop"/>
    <w:basedOn w:val="DefaultParagraphFont"/>
    <w:rsid w:val="008727CA"/>
  </w:style>
  <w:style w:type="paragraph" w:customStyle="1" w:styleId="TableParagraph">
    <w:name w:val="Table Paragraph"/>
    <w:basedOn w:val="Normal"/>
    <w:uiPriority w:val="1"/>
    <w:qFormat/>
    <w:rsid w:val="008727CA"/>
    <w:pPr>
      <w:widowControl w:val="0"/>
      <w:autoSpaceDE w:val="0"/>
      <w:autoSpaceDN w:val="0"/>
      <w:spacing w:after="0" w:line="240" w:lineRule="auto"/>
      <w:ind w:left="106"/>
    </w:pPr>
    <w:rPr>
      <w:rFonts w:ascii="Sylfaen" w:eastAsia="Sylfaen" w:hAnsi="Sylfaen" w:cs="Sylfaen"/>
      <w:lang w:val="sv-SE" w:eastAsia="sv-SE" w:bidi="sv-SE"/>
    </w:rPr>
  </w:style>
  <w:style w:type="character" w:customStyle="1" w:styleId="spellingerror">
    <w:name w:val="spellingerror"/>
    <w:basedOn w:val="DefaultParagraphFont"/>
    <w:rsid w:val="008727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3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9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3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3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2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9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1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9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9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2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5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6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2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4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6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1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7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5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4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4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2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2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5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2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9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8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4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6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9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1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6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6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7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2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5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6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4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3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2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2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3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1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2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zviad.beshkenadze@atsu.edu.g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74FEF2-CAD0-4CCA-9824-E63ED22DA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2163</TotalTime>
  <Pages>9</Pages>
  <Words>2126</Words>
  <Characters>12124</Characters>
  <Application>Microsoft Office Word</Application>
  <DocSecurity>0</DocSecurity>
  <Lines>101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Irma Grdzelidze</dc:creator>
  <cp:lastModifiedBy>admin</cp:lastModifiedBy>
  <cp:revision>136</cp:revision>
  <cp:lastPrinted>2020-10-26T11:01:00Z</cp:lastPrinted>
  <dcterms:created xsi:type="dcterms:W3CDTF">2021-04-22T21:55:00Z</dcterms:created>
  <dcterms:modified xsi:type="dcterms:W3CDTF">2021-09-24T10:48:00Z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1693227379</vt:i4>
  </property>
</Properties>
</file>